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0"/>
        <w:rPr>
          <w:rFonts w:ascii="Inter Light" w:hAnsi="Inter Light"/>
        </w:rPr>
      </w:pPr>
      <w:r>
        <w:rPr>
          <w:rFonts w:ascii="Inter Light" w:hAnsi="Inter Light"/>
          <w:b/>
          <w:sz w:val="64"/>
          <w:szCs w:val="64"/>
        </w:rPr>
        <w:t>{title}</w:t>
      </w:r>
    </w:p>
    <w:p>
      <w:pPr>
        <w:pStyle w:val="Normal"/>
        <w:rPr>
          <w:rFonts w:ascii="Inter Light" w:hAnsi="Inter Light"/>
        </w:rPr>
      </w:pPr>
      <w:r>
        <w:rPr>
          <w:rFonts w:ascii="Inter Light" w:hAnsi="Inter Light"/>
          <w:b/>
          <w:sz w:val="32"/>
          <w:szCs w:val="32"/>
        </w:rPr>
        <w:t>{category}</w:t>
      </w:r>
    </w:p>
    <w:p>
      <w:pPr>
        <w:pStyle w:val="Normal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rPr>
          <w:rFonts w:ascii="Inter Light" w:hAnsi="Inter Light"/>
        </w:rPr>
      </w:pPr>
      <w:r>
        <w:rPr>
          <w:rFonts w:ascii="Inter Light" w:hAnsi="Inter Light"/>
        </w:rPr>
        <w:t xml:space="preserve"> 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247" w:right="1247" w:gutter="0" w:header="1021" w:top="2376" w:footer="299" w:bottom="709"/>
          <w:pgNumType w:fmt="decimal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>
          <w:rFonts w:ascii="Inter Light" w:hAnsi="Inter Light"/>
        </w:rPr>
      </w:pPr>
      <w:r>
        <w:rPr>
          <w:rFonts w:ascii="Inter Light" w:hAnsi="Inter Light"/>
          <w:sz w:val="25"/>
          <w:szCs w:val="25"/>
        </w:rPr>
        <w:t>Objekt:</w:t>
      </w:r>
    </w:p>
    <w:p>
      <w:pPr>
        <w:pStyle w:val="Normal"/>
        <w:rPr>
          <w:rFonts w:ascii="Inter Light" w:hAnsi="Inter Light"/>
        </w:rPr>
      </w:pPr>
      <w:r>
        <w:br w:type="column"/>
      </w:r>
      <w:r>
        <w:rPr>
          <w:rFonts w:ascii="Inter Light" w:hAnsi="Inter Light"/>
          <w:b/>
          <w:sz w:val="25"/>
          <w:szCs w:val="25"/>
        </w:rPr>
        <w:t>{name}</w:t>
      </w:r>
    </w:p>
    <w:p>
      <w:pPr>
        <w:pStyle w:val="Normal"/>
        <w:rPr>
          <w:rFonts w:ascii="Inter Light" w:hAnsi="Inter Light"/>
        </w:rPr>
      </w:pPr>
      <w:r>
        <w:rPr>
          <w:rFonts w:ascii="Inter Light" w:hAnsi="Inter Light"/>
          <w:sz w:val="25"/>
          <w:szCs w:val="25"/>
        </w:rPr>
        <w:t>{location}</w:t>
      </w:r>
    </w:p>
    <w:p>
      <w:pPr>
        <w:sectPr>
          <w:type w:val="continuous"/>
          <w:pgSz w:w="11906" w:h="16838"/>
          <w:pgMar w:left="1247" w:right="1247" w:gutter="0" w:header="1021" w:top="2376" w:footer="299" w:bottom="709"/>
          <w:cols w:num="2" w:space="720" w:equalWidth="true" w:sep="false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>
          <w:rFonts w:ascii="Inter Light" w:hAnsi="Inter Light"/>
          <w:sz w:val="25"/>
          <w:szCs w:val="25"/>
        </w:rPr>
      </w:pPr>
      <w:r>
        <w:rPr>
          <w:rFonts w:ascii="Inter Light" w:hAnsi="Inter Light"/>
          <w:sz w:val="25"/>
          <w:szCs w:val="25"/>
        </w:rPr>
      </w:r>
    </w:p>
    <w:p>
      <w:pPr>
        <w:pStyle w:val="Normal"/>
        <w:rPr>
          <w:rFonts w:ascii="Inter Light" w:hAnsi="Inter Light"/>
          <w:sz w:val="25"/>
          <w:szCs w:val="25"/>
        </w:rPr>
      </w:pPr>
      <w:r>
        <w:rPr>
          <w:rFonts w:ascii="Inter Light" w:hAnsi="Inter Light"/>
          <w:sz w:val="25"/>
          <w:szCs w:val="25"/>
        </w:rPr>
      </w:r>
    </w:p>
    <w:p>
      <w:pPr>
        <w:sectPr>
          <w:type w:val="continuous"/>
          <w:pgSz w:w="11906" w:h="16838"/>
          <w:pgMar w:left="1247" w:right="1247" w:gutter="0" w:header="1021" w:top="2376" w:footer="299" w:bottom="709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>
          <w:rFonts w:ascii="Inter Light" w:hAnsi="Inter Light"/>
        </w:rPr>
      </w:pPr>
      <w:r>
        <w:rPr>
          <w:rFonts w:ascii="Inter Light" w:hAnsi="Inter Light"/>
          <w:sz w:val="25"/>
          <w:szCs w:val="25"/>
        </w:rPr>
        <w:t>Bauherrschaft:</w:t>
      </w:r>
    </w:p>
    <w:p>
      <w:pPr>
        <w:pStyle w:val="Normal"/>
        <w:rPr>
          <w:rFonts w:ascii="Inter Light" w:hAnsi="Inter Light"/>
        </w:rPr>
      </w:pPr>
      <w:r>
        <w:br w:type="column"/>
      </w:r>
      <w:r>
        <w:rPr>
          <w:rFonts w:ascii="Inter Light" w:hAnsi="Inter Light"/>
          <w:sz w:val="25"/>
          <w:szCs w:val="25"/>
        </w:rPr>
        <w:t>{customer}</w:t>
      </w:r>
    </w:p>
    <w:p>
      <w:pPr>
        <w:pStyle w:val="Normal"/>
        <w:rPr>
          <w:rFonts w:ascii="Inter Light" w:hAnsi="Inter Light"/>
        </w:rPr>
      </w:pPr>
      <w:r>
        <w:rPr>
          <w:rFonts w:ascii="Inter Light" w:hAnsi="Inter Light"/>
          <w:sz w:val="25"/>
          <w:szCs w:val="25"/>
        </w:rPr>
        <w:t>{address_other}</w:t>
      </w:r>
    </w:p>
    <w:p>
      <w:pPr>
        <w:pStyle w:val="Normal"/>
        <w:rPr>
          <w:rFonts w:ascii="Inter Light" w:hAnsi="Inter Light"/>
        </w:rPr>
      </w:pPr>
      <w:r>
        <w:rPr>
          <w:rFonts w:ascii="Inter Light" w:hAnsi="Inter Light"/>
          <w:sz w:val="25"/>
          <w:szCs w:val="25"/>
        </w:rPr>
        <w:t>{address}</w:t>
      </w:r>
    </w:p>
    <w:p>
      <w:pPr>
        <w:pStyle w:val="Normal"/>
        <w:rPr>
          <w:rFonts w:ascii="Inter Light" w:hAnsi="Inter Light"/>
        </w:rPr>
      </w:pPr>
      <w:r>
        <w:rPr>
          <w:rFonts w:ascii="Inter Light" w:hAnsi="Inter Light"/>
          <w:sz w:val="25"/>
          <w:szCs w:val="25"/>
        </w:rPr>
        <w:t>{postcode} {place}</w:t>
      </w:r>
    </w:p>
    <w:p>
      <w:pPr>
        <w:sectPr>
          <w:type w:val="continuous"/>
          <w:pgSz w:w="11906" w:h="16838"/>
          <w:pgMar w:left="1247" w:right="1247" w:gutter="0" w:header="1021" w:top="2376" w:footer="299" w:bottom="709"/>
          <w:cols w:num="2" w:space="720" w:equalWidth="true" w:sep="false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>
          <w:rFonts w:ascii="Inter Light" w:hAnsi="Inter Light"/>
          <w:sz w:val="25"/>
          <w:szCs w:val="25"/>
        </w:rPr>
      </w:pPr>
      <w:r>
        <w:rPr>
          <w:rFonts w:ascii="Inter Light" w:hAnsi="Inter Light"/>
          <w:sz w:val="25"/>
          <w:szCs w:val="25"/>
        </w:rPr>
      </w:r>
    </w:p>
    <w:p>
      <w:pPr>
        <w:pStyle w:val="Normal"/>
        <w:rPr>
          <w:rFonts w:ascii="Inter Light" w:hAnsi="Inter Light"/>
          <w:sz w:val="25"/>
          <w:szCs w:val="25"/>
        </w:rPr>
      </w:pPr>
      <w:r>
        <w:rPr>
          <w:rFonts w:ascii="Inter Light" w:hAnsi="Inter Light"/>
          <w:sz w:val="25"/>
          <w:szCs w:val="25"/>
        </w:rPr>
      </w:r>
    </w:p>
    <w:p>
      <w:pPr>
        <w:sectPr>
          <w:type w:val="continuous"/>
          <w:pgSz w:w="11906" w:h="16838"/>
          <w:pgMar w:left="1247" w:right="1247" w:gutter="0" w:header="1021" w:top="2376" w:footer="299" w:bottom="709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>
          <w:rFonts w:ascii="Inter Light" w:hAnsi="Inter Light"/>
        </w:rPr>
      </w:pPr>
      <w:r>
        <w:rPr>
          <w:rFonts w:ascii="Inter Light" w:hAnsi="Inter Light"/>
          <w:sz w:val="25"/>
          <w:szCs w:val="25"/>
        </w:rPr>
        <w:t>Datum:</w:t>
      </w:r>
    </w:p>
    <w:p>
      <w:pPr>
        <w:pStyle w:val="Normal"/>
        <w:rPr>
          <w:rFonts w:ascii="Inter Light" w:hAnsi="Inter Light"/>
        </w:rPr>
      </w:pPr>
      <w:r>
        <w:rPr>
          <w:rFonts w:ascii="Inter Light" w:hAnsi="Inter Light"/>
          <w:sz w:val="25"/>
          <w:szCs w:val="25"/>
        </w:rPr>
        <w:t>{date}</w:t>
      </w:r>
    </w:p>
    <w:p>
      <w:pPr>
        <w:sectPr>
          <w:type w:val="continuous"/>
          <w:pgSz w:w="11906" w:h="16838"/>
          <w:pgMar w:left="1247" w:right="1247" w:gutter="0" w:header="1021" w:top="2376" w:footer="299" w:bottom="709"/>
          <w:cols w:num="2" w:space="720" w:equalWidth="true" w:sep="false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rPr>
          <w:rFonts w:ascii="Inter Light" w:hAnsi="Inter Light"/>
        </w:rPr>
      </w:pPr>
      <w:r>
        <w:rPr>
          <w:rFonts w:ascii="Inter Light" w:hAnsi="Inter Light"/>
        </w:rPr>
      </w:r>
      <w:r>
        <w:br w:type="page"/>
      </w:r>
    </w:p>
    <w:p>
      <w:pPr>
        <w:pStyle w:val="Normal"/>
        <w:pBdr>
          <w:bottom w:val="single" w:sz="4" w:space="1" w:color="000000"/>
        </w:pBdr>
        <w:spacing w:lineRule="auto" w:line="240" w:before="0" w:after="120"/>
        <w:rPr>
          <w:rFonts w:ascii="Inter Light" w:hAnsi="Inter Light"/>
        </w:rPr>
      </w:pPr>
      <w:r>
        <w:rPr>
          <w:rFonts w:ascii="Inter Light" w:hAnsi="Inter Light"/>
          <w:b/>
          <w:sz w:val="26"/>
          <w:szCs w:val="26"/>
        </w:rPr>
        <w:t>{begin}</w:t>
      </w:r>
    </w:p>
    <w:p>
      <w:pPr>
        <w:pStyle w:val="Normal"/>
        <w:spacing w:lineRule="auto" w:line="240" w:before="120" w:after="0"/>
        <w:rPr/>
      </w:pPr>
      <w:r>
        <w:rPr>
          <w:rFonts w:ascii="Inter Light" w:hAnsi="Inter Light"/>
        </w:rPr>
        <w:t>{begin_desc}</w:t>
      </w:r>
    </w:p>
    <w:p>
      <w:pPr>
        <w:pStyle w:val="Normal"/>
        <w:spacing w:lineRule="auto" w:line="240" w:before="120" w:after="0"/>
        <w:rPr/>
      </w:pPr>
      <w:r>
        <w:rPr>
          <w:rFonts w:ascii="Inter Light" w:hAnsi="Inter Light"/>
        </w:rPr>
        <w:t>{begin_break}</w:t>
      </w:r>
    </w:p>
    <w:p>
      <w:pPr>
        <w:pStyle w:val="Normal"/>
        <w:pBdr>
          <w:bottom w:val="single" w:sz="4" w:space="1" w:color="000000"/>
        </w:pBdr>
        <w:spacing w:lineRule="auto" w:line="240" w:before="120" w:after="120"/>
        <w:rPr>
          <w:rFonts w:ascii="Inter Light" w:hAnsi="Inter Light"/>
        </w:rPr>
      </w:pPr>
      <w:r>
        <w:rPr>
          <w:rFonts w:ascii="Inter Light" w:hAnsi="Inter Light"/>
          <w:b/>
          <w:sz w:val="26"/>
          <w:szCs w:val="26"/>
        </w:rPr>
        <w:t>{performance}</w:t>
      </w:r>
    </w:p>
    <w:p>
      <w:pPr>
        <w:pStyle w:val="Normal"/>
        <w:spacing w:lineRule="auto" w:line="240" w:before="120" w:after="0"/>
        <w:rPr/>
      </w:pPr>
      <w:r>
        <w:rPr>
          <w:rFonts w:ascii="Inter Light" w:hAnsi="Inter Light"/>
        </w:rPr>
        <w:t>{performance_desc}</w:t>
      </w:r>
    </w:p>
    <w:p>
      <w:pPr>
        <w:pStyle w:val="Normal"/>
        <w:spacing w:lineRule="auto" w:line="240" w:before="120" w:after="0"/>
        <w:rPr/>
      </w:pPr>
      <w:r>
        <w:rPr>
          <w:rFonts w:ascii="Inter Light" w:hAnsi="Inter Light"/>
        </w:rPr>
        <w:t>{performance_break}</w:t>
      </w:r>
    </w:p>
    <w:p>
      <w:pPr>
        <w:pStyle w:val="Normal"/>
        <w:pBdr>
          <w:bottom w:val="single" w:sz="4" w:space="1" w:color="000000"/>
        </w:pBdr>
        <w:spacing w:lineRule="auto" w:line="240" w:before="120" w:after="120"/>
        <w:rPr>
          <w:rFonts w:ascii="Inter Light" w:hAnsi="Inter Light"/>
        </w:rPr>
      </w:pPr>
      <w:r>
        <w:rPr>
          <w:rFonts w:ascii="Inter Light" w:hAnsi="Inter Light"/>
          <w:b/>
          <w:sz w:val="26"/>
          <w:szCs w:val="26"/>
        </w:rPr>
        <w:t>{parameter}</w:t>
      </w:r>
    </w:p>
    <w:p>
      <w:pPr>
        <w:pStyle w:val="Normal"/>
        <w:spacing w:lineRule="auto" w:line="240"/>
        <w:rPr>
          <w:rFonts w:ascii="Inter Light" w:hAnsi="Inter Light"/>
        </w:rPr>
      </w:pPr>
      <w:r>
        <w:rPr>
          <w:rFonts w:ascii="Inter Light" w:hAnsi="Inter Light"/>
        </w:rPr>
        <w:t>{parameter_desc}</w:t>
      </w:r>
    </w:p>
    <w:p>
      <w:pPr>
        <w:pStyle w:val="Normal"/>
        <w:spacing w:lineRule="auto" w:line="24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pBdr>
          <w:bottom w:val="single" w:sz="4" w:space="1" w:color="000000"/>
        </w:pBdr>
        <w:spacing w:lineRule="auto" w:line="240" w:before="0" w:after="120"/>
        <w:rPr>
          <w:rFonts w:ascii="Inter Light" w:hAnsi="Inter Light"/>
        </w:rPr>
      </w:pPr>
      <w:r>
        <w:rPr>
          <w:rFonts w:ascii="Inter Light" w:hAnsi="Inter Light"/>
          <w:b/>
          <w:sz w:val="26"/>
          <w:szCs w:val="26"/>
        </w:rPr>
        <w:t>{offer}</w:t>
      </w:r>
    </w:p>
    <w:p>
      <w:pPr>
        <w:pStyle w:val="Normal"/>
        <w:spacing w:lineRule="auto" w:line="240" w:before="0" w:after="0"/>
        <w:rPr/>
      </w:pPr>
      <w:r>
        <w:rPr>
          <w:rFonts w:ascii="Inter Light" w:hAnsi="Inter Light"/>
        </w:rPr>
        <w:t>{offer_desc}</w:t>
      </w:r>
    </w:p>
    <w:p>
      <w:pPr>
        <w:pStyle w:val="Normal"/>
        <w:spacing w:lineRule="auto" w:line="240" w:before="0" w:after="0"/>
        <w:rPr/>
      </w:pPr>
      <w:r>
        <w:rPr>
          <w:rFonts w:ascii="Inter Light" w:hAnsi="Inter Light"/>
        </w:rPr>
        <w:t>{offer_break}</w:t>
      </w:r>
    </w:p>
    <w:p>
      <w:pPr>
        <w:pStyle w:val="Normal"/>
        <w:spacing w:lineRule="auto" w:line="240" w:before="0" w:after="0"/>
        <w:rPr>
          <w:rFonts w:ascii="Inter Light" w:hAnsi="Inter Light"/>
        </w:rPr>
      </w:pPr>
      <w:r>
        <w:rPr>
          <w:rFonts w:ascii="Inter Light" w:hAnsi="Inter Light"/>
        </w:rPr>
        <w:t>{services}</w:t>
      </w:r>
    </w:p>
    <w:p>
      <w:pPr>
        <w:pStyle w:val="Normal"/>
        <w:spacing w:lineRule="auto" w:line="240" w:before="0" w:after="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lineRule="auto" w:line="240" w:before="0" w:after="0"/>
        <w:rPr/>
      </w:pPr>
      <w:r>
        <w:rPr>
          <w:rFonts w:ascii="Inter Light" w:hAnsi="Inter Light"/>
        </w:rPr>
        <w:t>{service_sum}</w:t>
      </w:r>
    </w:p>
    <w:p>
      <w:pPr>
        <w:pStyle w:val="Normal"/>
        <w:spacing w:lineRule="auto" w:line="240" w:before="0" w:after="0"/>
        <w:rPr/>
      </w:pPr>
      <w:r>
        <w:rPr>
          <w:rFonts w:ascii="Inter Light" w:hAnsi="Inter Light"/>
        </w:rPr>
        <w:t>{offer_quote_break}</w:t>
      </w:r>
    </w:p>
    <w:p>
      <w:pPr>
        <w:pStyle w:val="Normal"/>
        <w:pBdr>
          <w:bottom w:val="single" w:sz="4" w:space="1" w:color="000000"/>
        </w:pBdr>
        <w:spacing w:lineRule="auto" w:line="240" w:before="120" w:after="120"/>
        <w:rPr/>
      </w:pPr>
      <w:r>
        <w:rPr>
          <w:rFonts w:ascii="Inter Light" w:hAnsi="Inter Light"/>
          <w:b/>
          <w:sz w:val="26"/>
          <w:szCs w:val="26"/>
        </w:rPr>
        <w:t>{</w:t>
      </w:r>
      <w:r>
        <w:rPr>
          <w:rStyle w:val="Strong"/>
          <w:rFonts w:ascii="Inter Light" w:hAnsi="Inter Light"/>
          <w:sz w:val="26"/>
          <w:szCs w:val="26"/>
        </w:rPr>
        <w:t>additional</w:t>
      </w:r>
      <w:r>
        <w:rPr>
          <w:rFonts w:ascii="Inter Light" w:hAnsi="Inter Light"/>
          <w:b/>
          <w:sz w:val="26"/>
          <w:szCs w:val="26"/>
        </w:rPr>
        <w:t>}</w:t>
      </w:r>
    </w:p>
    <w:p>
      <w:pPr>
        <w:pStyle w:val="Normal"/>
        <w:spacing w:lineRule="auto" w:line="240" w:before="0" w:after="240"/>
        <w:rPr>
          <w:rFonts w:ascii="Inter Light" w:hAnsi="Inter Light"/>
        </w:rPr>
      </w:pPr>
      <w:r>
        <w:rPr>
          <w:rFonts w:ascii="Inter Light" w:hAnsi="Inter Light"/>
        </w:rPr>
        <w:t>{additional_desc}</w:t>
      </w:r>
    </w:p>
    <w:p>
      <w:pPr>
        <w:pStyle w:val="Normal"/>
        <w:spacing w:lineRule="auto" w:line="240" w:before="0" w:after="240"/>
        <w:rPr>
          <w:rFonts w:ascii="Inter Light" w:hAnsi="Inter Light"/>
        </w:rPr>
      </w:pPr>
      <w:r>
        <w:rPr>
          <w:rFonts w:ascii="Inter Light" w:hAnsi="Inter Light"/>
        </w:rPr>
        <w:t>{additional_break}</w:t>
      </w:r>
    </w:p>
    <w:p>
      <w:pPr>
        <w:pStyle w:val="Normal"/>
        <w:pBdr>
          <w:bottom w:val="single" w:sz="4" w:space="1" w:color="000000"/>
        </w:pBdr>
        <w:spacing w:lineRule="auto" w:line="240" w:before="120" w:after="120"/>
        <w:rPr/>
      </w:pPr>
      <w:r>
        <w:rPr>
          <w:rFonts w:ascii="Inter Light" w:hAnsi="Inter Light"/>
          <w:b/>
          <w:sz w:val="26"/>
          <w:szCs w:val="26"/>
        </w:rPr>
        <w:t>{</w:t>
      </w:r>
      <w:r>
        <w:rPr>
          <w:rStyle w:val="Strong"/>
          <w:rFonts w:ascii="Inter Light" w:hAnsi="Inter Light"/>
          <w:sz w:val="26"/>
          <w:szCs w:val="26"/>
        </w:rPr>
        <w:t>event</w:t>
      </w:r>
      <w:r>
        <w:rPr>
          <w:rFonts w:ascii="Inter Light" w:hAnsi="Inter Light"/>
          <w:b/>
          <w:sz w:val="26"/>
          <w:szCs w:val="26"/>
        </w:rPr>
        <w:t>}</w:t>
      </w:r>
    </w:p>
    <w:p>
      <w:pPr>
        <w:pStyle w:val="Normal"/>
        <w:spacing w:lineRule="auto" w:line="240" w:before="0" w:after="0"/>
        <w:rPr>
          <w:rFonts w:ascii="Inter Light" w:hAnsi="Inter Light"/>
        </w:rPr>
      </w:pPr>
      <w:r>
        <w:rPr>
          <w:rFonts w:ascii="Inter Light" w:hAnsi="Inter Light"/>
        </w:rPr>
        <w:t>{events}</w:t>
      </w:r>
    </w:p>
    <w:p>
      <w:pPr>
        <w:pStyle w:val="Normal"/>
        <w:spacing w:lineRule="auto" w:line="240" w:before="0" w:after="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lineRule="auto" w:line="240" w:before="0" w:after="0"/>
        <w:rPr/>
      </w:pPr>
      <w:r>
        <w:rPr>
          <w:rFonts w:ascii="Inter Light" w:hAnsi="Inter Light"/>
        </w:rPr>
        <w:t>{event_break}</w:t>
      </w:r>
    </w:p>
    <w:p>
      <w:pPr>
        <w:pStyle w:val="Normal"/>
        <w:spacing w:lineRule="auto" w:line="240" w:before="0" w:after="0"/>
        <w:rPr/>
      </w:pPr>
      <w:r>
        <w:rPr>
          <w:rFonts w:ascii="Inter Light" w:hAnsi="Inter Light"/>
        </w:rPr>
        <w:t>{end_desc}</w:t>
      </w:r>
    </w:p>
    <w:sectPr>
      <w:type w:val="continuous"/>
      <w:pgSz w:w="11906" w:h="16838"/>
      <w:pgMar w:left="1247" w:right="1247" w:gutter="0" w:header="1021" w:top="2376" w:footer="299" w:bottom="709"/>
      <w:formProt w:val="false"/>
      <w:titlePg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Inter">
    <w:charset w:val="00"/>
    <w:family w:val="roman"/>
    <w:pitch w:val="variable"/>
  </w:font>
  <w:font w:name="Sabon LT Std">
    <w:charset w:val="00"/>
    <w:family w:val="roman"/>
    <w:pitch w:val="variable"/>
  </w:font>
  <w:font w:name="Klavika Md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Univers">
    <w:charset w:val="00"/>
    <w:family w:val="roman"/>
    <w:pitch w:val="variable"/>
  </w:font>
  <w:font w:name="Tahoma">
    <w:charset w:val="00"/>
    <w:family w:val="roman"/>
    <w:pitch w:val="variable"/>
  </w:font>
  <w:font w:name="Inter Light">
    <w:charset w:val="01"/>
    <w:family w:val="auto"/>
    <w:pitch w:val="variable"/>
  </w:font>
  <w:font w:name="Inter Light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tabs>
            <w:tab w:val="clear" w:pos="4536"/>
            <w:tab w:val="right" w:pos="9072" w:leader="none"/>
          </w:tabs>
          <w:rPr>
            <w:sz w:val="16"/>
            <w:szCs w:val="16"/>
          </w:rPr>
        </w:pPr>
        <w:r>
          <w:rPr>
            <w:sz w:val="16"/>
            <w:szCs w:val="16"/>
          </w:rPr>
          <w:tab/>
          <w:t xml:space="preserve">Seite </w:t>
        </w:r>
        <w:r>
          <w:rPr>
            <w:sz w:val="16"/>
            <w:szCs w:val="16"/>
          </w:rPr>
          <w:fldChar w:fldCharType="begin"/>
        </w:r>
        <w:r>
          <w:rPr>
            <w:sz w:val="16"/>
            <w:szCs w:val="16"/>
          </w:rPr>
          <w:instrText xml:space="preserve"> PAGE </w:instrText>
        </w:r>
        <w:r>
          <w:rPr>
            <w:sz w:val="16"/>
            <w:szCs w:val="16"/>
          </w:rPr>
          <w:fldChar w:fldCharType="separate"/>
        </w:r>
        <w:r>
          <w:rPr>
            <w:sz w:val="16"/>
            <w:szCs w:val="16"/>
          </w:rPr>
          <w:t>2</w:t>
        </w:r>
        <w:r>
          <w:rPr>
            <w:sz w:val="16"/>
            <w:szCs w:val="16"/>
          </w:rPr>
          <w:fldChar w:fldCharType="end"/>
        </w:r>
        <w:r>
          <w:rPr>
            <w:sz w:val="16"/>
            <w:szCs w:val="16"/>
          </w:rPr>
          <w:t>/</w:t>
        </w:r>
        <w:r>
          <w:rPr>
            <w:sz w:val="16"/>
            <w:szCs w:val="16"/>
          </w:rPr>
          <w:fldChar w:fldCharType="begin"/>
        </w:r>
        <w:r>
          <w:rPr>
            <w:sz w:val="16"/>
            <w:szCs w:val="16"/>
          </w:rPr>
          <w:instrText xml:space="preserve"> PAGE </w:instrText>
        </w:r>
        <w:r>
          <w:rPr>
            <w:sz w:val="16"/>
            <w:szCs w:val="16"/>
          </w:rPr>
          <w:fldChar w:fldCharType="separate"/>
        </w:r>
        <w:r>
          <w:rPr>
            <w:sz w:val="16"/>
            <w:szCs w:val="16"/>
          </w:rPr>
          <w:t>2</w:t>
        </w:r>
        <w:r>
          <w:rPr>
            <w:sz w:val="16"/>
            <w:szCs w:val="16"/>
          </w:rPr>
          <w:fldChar w:fldCharType="end"/>
        </w:r>
      </w:p>
      <w:p>
        <w:pPr>
          <w:pStyle w:val="Footer"/>
          <w:tabs>
            <w:tab w:val="clear" w:pos="4536"/>
            <w:tab w:val="clear" w:pos="9072"/>
            <w:tab w:val="right" w:pos="9407" w:leader="none"/>
          </w:tabs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</w:tabs>
      <w:rPr>
        <w:spacing w:val="15"/>
      </w:rPr>
    </w:pPr>
    <w:r>
      <w:rPr>
        <w:spacing w:val="15"/>
      </w:rPr>
      <w:t>swiss mountain immobilien ag • versamerstrasse 15 • 7402 bonaduz • +41 81 286 40 50 • info@smi.swiss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536"/>
        <w:tab w:val="clear" w:pos="9072"/>
        <w:tab w:val="right" w:pos="9781" w:leader="none"/>
      </w:tabs>
      <w:ind w:left="238"/>
      <w:rPr>
        <w:sz w:val="16"/>
      </w:rPr>
    </w:pPr>
    <w:r>
      <w:rPr>
        <w:sz w:val="16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inline distT="0" distB="0" distL="0" distR="0">
          <wp:extent cx="1440180" cy="647700"/>
          <wp:effectExtent l="0" t="0" r="0" b="0"/>
          <wp:docPr id="1" name="Grafik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851"/>
        </w:tabs>
        <w:ind w:left="851" w:hanging="851"/>
      </w:pPr>
      <w:rPr/>
    </w:lvl>
    <w:lvl w:ilvl="1">
      <w:start w:val="1"/>
      <w:pStyle w:val="Heading2"/>
      <w:numFmt w:val="decimal"/>
      <w:lvlText w:val="%1.%2."/>
      <w:lvlJc w:val="left"/>
      <w:pPr>
        <w:tabs>
          <w:tab w:val="num" w:pos="851"/>
        </w:tabs>
        <w:ind w:left="851" w:hanging="851"/>
      </w:pPr>
      <w:rPr/>
    </w:lvl>
    <w:lvl w:ilvl="2">
      <w:start w:val="1"/>
      <w:pStyle w:val="Heading3"/>
      <w:numFmt w:val="decimal"/>
      <w:lvlText w:val="%1.%2.%3."/>
      <w:lvlJc w:val="left"/>
      <w:pPr>
        <w:tabs>
          <w:tab w:val="num" w:pos="851"/>
        </w:tabs>
        <w:ind w:left="851" w:hanging="851"/>
      </w:pPr>
      <w:rPr/>
    </w:lvl>
    <w:lvl w:ilvl="3">
      <w:start w:val="1"/>
      <w:pStyle w:val="Heading4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sz w:val="24"/>
        <w:i w:val="false"/>
        <w:b w:val="false"/>
        <w:rFonts w:ascii="Arial" w:hAnsi="Arial"/>
      </w:rPr>
    </w:lvl>
    <w:lvl w:ilvl="4">
      <w:start w:val="1"/>
      <w:pStyle w:val="Heading5"/>
      <w:numFmt w:val="decimal"/>
      <w:lvlText w:val="%1.%2.%3.%4.%5."/>
      <w:lvlJc w:val="left"/>
      <w:pPr>
        <w:tabs>
          <w:tab w:val="num" w:pos="0"/>
        </w:tabs>
        <w:ind w:left="4141" w:hanging="851"/>
      </w:pPr>
      <w:rPr/>
    </w:lvl>
    <w:lvl w:ilvl="5">
      <w:start w:val="1"/>
      <w:pStyle w:val="Heading6"/>
      <w:numFmt w:val="decimal"/>
      <w:lvlText w:val="%1.%2.%3.%4.%5.%6."/>
      <w:lvlJc w:val="left"/>
      <w:pPr>
        <w:tabs>
          <w:tab w:val="num" w:pos="0"/>
        </w:tabs>
        <w:ind w:left="4992" w:hanging="851"/>
      </w:pPr>
      <w:rPr/>
    </w:lvl>
    <w:lvl w:ilvl="6">
      <w:start w:val="1"/>
      <w:pStyle w:val="Heading7"/>
      <w:numFmt w:val="decimal"/>
      <w:lvlText w:val="%1.%2.%3.%4.%5.%6.%7."/>
      <w:lvlJc w:val="left"/>
      <w:pPr>
        <w:tabs>
          <w:tab w:val="num" w:pos="0"/>
        </w:tabs>
        <w:ind w:left="5843" w:hanging="851"/>
      </w:pPr>
      <w:rPr/>
    </w:lvl>
    <w:lvl w:ilvl="7">
      <w:start w:val="1"/>
      <w:pStyle w:val="Heading8"/>
      <w:numFmt w:val="decimal"/>
      <w:lvlText w:val="%1.%2.%3.%4.%5.%6.%7.%8."/>
      <w:lvlJc w:val="left"/>
      <w:pPr>
        <w:tabs>
          <w:tab w:val="num" w:pos="0"/>
        </w:tabs>
        <w:ind w:left="6694" w:hanging="851"/>
      </w:pPr>
      <w:rPr/>
    </w:lvl>
    <w:lvl w:ilvl="8">
      <w:start w:val="1"/>
      <w:pStyle w:val="Heading9"/>
      <w:numFmt w:val="decimal"/>
      <w:lvlText w:val="%1.%2.%3.%4.%5.%6.%7.%8.%9."/>
      <w:lvlJc w:val="left"/>
      <w:pPr>
        <w:tabs>
          <w:tab w:val="num" w:pos="0"/>
        </w:tabs>
        <w:ind w:left="7545" w:hanging="851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umentProtection w:edit="forms" w:cryptProviderType="rsaAES" w:cryptAlgorithmClass="hash" w:cryptAlgorithmType="typeAny" w:cryptAlgorithmSid="" w:cryptSpinCount="0" w:hash="" w:salt=""/>
  <w:themeFontLang w:val="de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Times New Roman" w:cs="Times New Roman"/>
        <w:lang w:val="de-CH" w:eastAsia="de-CH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cc1ba9"/>
    <w:pPr>
      <w:widowControl/>
      <w:suppressAutoHyphens w:val="false"/>
      <w:bidi w:val="0"/>
      <w:spacing w:lineRule="atLeast" w:line="260" w:before="0" w:after="0"/>
      <w:jc w:val="left"/>
    </w:pPr>
    <w:rPr>
      <w:rFonts w:ascii="Inter" w:hAnsi="Inter" w:eastAsia="Times New Roman" w:cs="Times New Roman"/>
      <w:color w:val="auto"/>
      <w:kern w:val="0"/>
      <w:sz w:val="20"/>
      <w:szCs w:val="20"/>
      <w:lang w:val="de-CH" w:eastAsia="de-CH" w:bidi="ar-SA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outlineLvl w:val="0"/>
    </w:pPr>
    <w:rPr>
      <w:b/>
      <w:kern w:val="2"/>
      <w:sz w:val="24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outlineLvl w:val="4"/>
    </w:pPr>
    <w:rPr/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/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outlineLvl w:val="8"/>
    </w:pPr>
    <w:rPr>
      <w:sz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sid w:val="005f6705"/>
    <w:rPr>
      <w:color w:val="0000FF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b118e9"/>
    <w:rPr>
      <w:rFonts w:ascii="Sabon LT Std" w:hAnsi="Sabon LT Std"/>
      <w:lang w:eastAsia="de-DE"/>
    </w:rPr>
  </w:style>
  <w:style w:type="character" w:styleId="Strong">
    <w:name w:val="Strong"/>
    <w:basedOn w:val="DefaultParagraphFont"/>
    <w:uiPriority w:val="22"/>
    <w:qFormat/>
    <w:rsid w:val="00333127"/>
    <w:rPr>
      <w:rFonts w:ascii="Klavika Md" w:hAnsi="Klavika Md"/>
      <w:b/>
      <w:bCs/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/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a1Paragraph" w:customStyle="1">
    <w:name w:val="a1Paragraph"/>
    <w:qFormat/>
    <w:pPr>
      <w:widowControl/>
      <w:suppressAutoHyphens w:val="true"/>
      <w:bidi w:val="0"/>
      <w:spacing w:before="0" w:after="0"/>
      <w:ind w:left="-1700"/>
      <w:jc w:val="left"/>
    </w:pPr>
    <w:rPr>
      <w:rFonts w:ascii="Univers" w:hAnsi="Univers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a2Paragraph" w:customStyle="1">
    <w:name w:val="a2Paragraph"/>
    <w:qFormat/>
    <w:pPr>
      <w:widowControl/>
      <w:suppressAutoHyphens w:val="true"/>
      <w:bidi w:val="0"/>
      <w:spacing w:before="0" w:after="0"/>
      <w:ind w:left="-1700"/>
      <w:jc w:val="left"/>
    </w:pPr>
    <w:rPr>
      <w:rFonts w:ascii="Univers" w:hAnsi="Univers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a3Paragraph" w:customStyle="1">
    <w:name w:val="a3Paragraph"/>
    <w:qFormat/>
    <w:pPr>
      <w:widowControl/>
      <w:suppressAutoHyphens w:val="true"/>
      <w:bidi w:val="0"/>
      <w:spacing w:before="0" w:after="0"/>
      <w:ind w:left="-1700"/>
      <w:jc w:val="left"/>
    </w:pPr>
    <w:rPr>
      <w:rFonts w:ascii="Univers" w:hAnsi="Univers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a4Paragraph" w:customStyle="1">
    <w:name w:val="a4Paragraph"/>
    <w:qFormat/>
    <w:pPr>
      <w:widowControl/>
      <w:suppressAutoHyphens w:val="true"/>
      <w:bidi w:val="0"/>
      <w:spacing w:before="0" w:after="0"/>
      <w:ind w:left="-1700"/>
      <w:jc w:val="left"/>
    </w:pPr>
    <w:rPr>
      <w:rFonts w:ascii="Univers" w:hAnsi="Univers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ListBullet2">
    <w:name w:val="List Bullet 2"/>
    <w:basedOn w:val="Normal"/>
    <w:autoRedefine/>
    <w:rsid w:val="0037178d"/>
    <w:pPr>
      <w:numPr>
        <w:ilvl w:val="0"/>
        <w:numId w:val="2"/>
      </w:numPr>
    </w:pPr>
    <w:rPr/>
  </w:style>
  <w:style w:type="paragraph" w:styleId="Strichlinie" w:customStyle="1">
    <w:name w:val="Strichlinie"/>
    <w:basedOn w:val="Normal"/>
    <w:qFormat/>
    <w:pPr>
      <w:tabs>
        <w:tab w:val="clear" w:pos="709"/>
        <w:tab w:val="left" w:pos="284" w:leader="none"/>
      </w:tabs>
    </w:pPr>
    <w:rPr/>
  </w:style>
  <w:style w:type="paragraph" w:styleId="Title">
    <w:name w:val="Title"/>
    <w:basedOn w:val="Normal"/>
    <w:qFormat/>
    <w:pPr>
      <w:spacing w:before="0" w:after="240"/>
      <w:jc w:val="center"/>
    </w:pPr>
    <w:rPr>
      <w:b/>
      <w:sz w:val="36"/>
    </w:rPr>
  </w:style>
  <w:style w:type="paragraph" w:styleId="TOC1">
    <w:name w:val="toc 1"/>
    <w:basedOn w:val="Normal"/>
    <w:next w:val="Normal"/>
    <w:autoRedefine/>
    <w:semiHidden/>
    <w:pPr>
      <w:tabs>
        <w:tab w:val="clear" w:pos="709"/>
        <w:tab w:val="left" w:pos="340" w:leader="none"/>
        <w:tab w:val="right" w:pos="9072" w:leader="dot"/>
      </w:tabs>
    </w:pPr>
    <w:rPr/>
  </w:style>
  <w:style w:type="paragraph" w:styleId="TOC2">
    <w:name w:val="toc 2"/>
    <w:basedOn w:val="Normal"/>
    <w:next w:val="Normal"/>
    <w:autoRedefine/>
    <w:semiHidden/>
    <w:pPr>
      <w:tabs>
        <w:tab w:val="clear" w:pos="709"/>
        <w:tab w:val="left" w:pos="907" w:leader="none"/>
        <w:tab w:val="right" w:pos="9072" w:leader="dot"/>
      </w:tabs>
      <w:ind w:left="340"/>
    </w:pPr>
    <w:rPr/>
  </w:style>
  <w:style w:type="paragraph" w:styleId="TOC3">
    <w:name w:val="toc 3"/>
    <w:basedOn w:val="Normal"/>
    <w:next w:val="Normal"/>
    <w:autoRedefine/>
    <w:semiHidden/>
    <w:pPr>
      <w:tabs>
        <w:tab w:val="clear" w:pos="709"/>
        <w:tab w:val="left" w:pos="1644" w:leader="none"/>
        <w:tab w:val="right" w:pos="9072" w:leader="dot"/>
      </w:tabs>
      <w:ind w:left="907"/>
    </w:pPr>
    <w:rPr/>
  </w:style>
  <w:style w:type="paragraph" w:styleId="TOC4">
    <w:name w:val="toc 4"/>
    <w:basedOn w:val="Normal"/>
    <w:next w:val="Normal"/>
    <w:autoRedefine/>
    <w:semiHidden/>
    <w:pPr>
      <w:tabs>
        <w:tab w:val="clear" w:pos="709"/>
        <w:tab w:val="left" w:pos="2608" w:leader="none"/>
        <w:tab w:val="right" w:pos="9072" w:leader="dot"/>
      </w:tabs>
      <w:ind w:left="1644"/>
    </w:pPr>
    <w:rPr/>
  </w:style>
  <w:style w:type="paragraph" w:styleId="TOC5">
    <w:name w:val="toc 5"/>
    <w:basedOn w:val="Normal"/>
    <w:next w:val="Normal"/>
    <w:autoRedefine/>
    <w:semiHidden/>
    <w:pPr>
      <w:ind w:left="880"/>
    </w:pPr>
    <w:rPr/>
  </w:style>
  <w:style w:type="paragraph" w:styleId="TOC6">
    <w:name w:val="toc 6"/>
    <w:basedOn w:val="Normal"/>
    <w:next w:val="Normal"/>
    <w:autoRedefine/>
    <w:semiHidden/>
    <w:pPr>
      <w:ind w:left="1100"/>
    </w:pPr>
    <w:rPr/>
  </w:style>
  <w:style w:type="paragraph" w:styleId="TOC7">
    <w:name w:val="toc 7"/>
    <w:basedOn w:val="Normal"/>
    <w:next w:val="Normal"/>
    <w:autoRedefine/>
    <w:semiHidden/>
    <w:pPr>
      <w:ind w:left="1320"/>
    </w:pPr>
    <w:rPr/>
  </w:style>
  <w:style w:type="paragraph" w:styleId="TOC8">
    <w:name w:val="toc 8"/>
    <w:basedOn w:val="Normal"/>
    <w:next w:val="Normal"/>
    <w:autoRedefine/>
    <w:semiHidden/>
    <w:pPr>
      <w:ind w:left="1540"/>
    </w:pPr>
    <w:rPr/>
  </w:style>
  <w:style w:type="paragraph" w:styleId="TOC9">
    <w:name w:val="toc 9"/>
    <w:basedOn w:val="Normal"/>
    <w:next w:val="Normal"/>
    <w:autoRedefine/>
    <w:semiHidden/>
    <w:pPr>
      <w:ind w:left="1760"/>
    </w:pPr>
    <w:rPr/>
  </w:style>
  <w:style w:type="paragraph" w:styleId="IndexHeading">
    <w:name w:val="index heading"/>
    <w:basedOn w:val="Heading"/>
    <w:pPr/>
    <w:rPr/>
  </w:style>
  <w:style w:type="paragraph" w:styleId="TableofAuthorities">
    <w:name w:val="table of authorities"/>
    <w:basedOn w:val="Normal"/>
    <w:next w:val="Normal"/>
    <w:semiHidden/>
    <w:pPr>
      <w:ind w:hanging="220" w:left="220"/>
    </w:pPr>
    <w:rPr/>
  </w:style>
  <w:style w:type="paragraph" w:styleId="Standard15" w:customStyle="1">
    <w:name w:val="Standard15"/>
    <w:basedOn w:val="Normal"/>
    <w:qFormat/>
    <w:pPr>
      <w:ind w:left="851"/>
    </w:pPr>
    <w:rPr/>
  </w:style>
  <w:style w:type="paragraph" w:styleId="DocumentMap">
    <w:name w:val="Document Map"/>
    <w:basedOn w:val="Normal"/>
    <w:semiHidden/>
    <w:qFormat/>
    <w:pPr>
      <w:shd w:val="clear" w:color="auto" w:fill="000080"/>
    </w:pPr>
    <w:rPr>
      <w:rFonts w:ascii="Tahoma" w:hAnsi="Tahoma"/>
    </w:rPr>
  </w:style>
  <w:style w:type="paragraph" w:styleId="FormatvorlageNach12ptZeilenabstandMindestens14pt" w:customStyle="1">
    <w:name w:val="Formatvorlage Nach:  12 pt Zeilenabstand:  Mindestens 14 pt"/>
    <w:basedOn w:val="Normal"/>
    <w:qFormat/>
    <w:rsid w:val="0037178d"/>
    <w:pPr>
      <w:spacing w:lineRule="atLeast" w:line="280"/>
    </w:pPr>
    <w:rPr/>
  </w:style>
  <w:style w:type="paragraph" w:styleId="BalloonText">
    <w:name w:val="Balloon Text"/>
    <w:basedOn w:val="Normal"/>
    <w:semiHidden/>
    <w:qFormat/>
    <w:rsid w:val="005f6705"/>
    <w:pPr/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91022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2519D5-6936-4C8D-A511-E7A9B3892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X-LS SMI.dotm</Template>
  <TotalTime>19</TotalTime>
  <Application>LibreOffice/25.2.2.2$Windows_X86_64 LibreOffice_project/7370d4be9e3cf6031a51beef54ff3bda878e3fac</Application>
  <AppVersion>15.0000</AppVersion>
  <Pages>2</Pages>
  <Words>54</Words>
  <Characters>476</Characters>
  <CharactersWithSpaces>497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2021-02-26T13:01:00Z</dcterms:created>
  <dc:creator>Archapp</dc:creator>
  <dc:description/>
  <dc:language>en-US</dc:language>
  <cp:lastModifiedBy/>
  <cp:lastPrinted>2021-02-26T13:07:00Z</cp:lastPrinted>
  <dcterms:modified xsi:type="dcterms:W3CDTF">2025-04-17T18:29:53Z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