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F596F" w14:textId="3B2DB753" w:rsidR="00FE71EE" w:rsidRPr="003D5928" w:rsidRDefault="5CA410F4" w:rsidP="005F3D3D">
      <w:pPr>
        <w:spacing w:line="276" w:lineRule="auto"/>
        <w:jc w:val="center"/>
        <w:rPr>
          <w:rFonts w:ascii="Arial" w:eastAsia="Arial" w:hAnsi="Arial" w:cs="Arial"/>
          <w:b/>
          <w:bCs/>
          <w:sz w:val="48"/>
          <w:szCs w:val="48"/>
        </w:rPr>
      </w:pPr>
      <w:proofErr w:type="spellStart"/>
      <w:r w:rsidRPr="003D5928">
        <w:rPr>
          <w:rFonts w:ascii="Arial" w:eastAsia="Arial" w:hAnsi="Arial" w:cs="Arial"/>
          <w:b/>
          <w:bCs/>
          <w:sz w:val="48"/>
          <w:szCs w:val="48"/>
        </w:rPr>
        <w:t>INF1002</w:t>
      </w:r>
      <w:proofErr w:type="spellEnd"/>
      <w:r w:rsidRPr="003D5928">
        <w:rPr>
          <w:rFonts w:ascii="Arial" w:eastAsia="Arial" w:hAnsi="Arial" w:cs="Arial"/>
          <w:b/>
          <w:bCs/>
          <w:sz w:val="48"/>
          <w:szCs w:val="48"/>
        </w:rPr>
        <w:t xml:space="preserve"> Programming Fundamentals</w:t>
      </w:r>
    </w:p>
    <w:p w14:paraId="622125C8" w14:textId="3B2B9C28" w:rsidR="008A5353" w:rsidRPr="003D5928" w:rsidRDefault="5CA410F4" w:rsidP="277F141C">
      <w:pPr>
        <w:spacing w:line="276" w:lineRule="auto"/>
        <w:jc w:val="center"/>
        <w:rPr>
          <w:rFonts w:ascii="Arial" w:eastAsia="Arial" w:hAnsi="Arial" w:cs="Arial"/>
          <w:b/>
          <w:bCs/>
          <w:sz w:val="48"/>
          <w:szCs w:val="48"/>
        </w:rPr>
      </w:pPr>
      <w:r w:rsidRPr="003D5928">
        <w:rPr>
          <w:rFonts w:ascii="Arial" w:eastAsia="Arial" w:hAnsi="Arial" w:cs="Arial"/>
          <w:b/>
          <w:bCs/>
          <w:sz w:val="48"/>
          <w:szCs w:val="48"/>
        </w:rPr>
        <w:t>Project Proposal</w:t>
      </w:r>
    </w:p>
    <w:p w14:paraId="75FEA1D0" w14:textId="60EAB119" w:rsidR="277F141C" w:rsidRPr="003D5928" w:rsidRDefault="277F141C" w:rsidP="277F141C">
      <w:pPr>
        <w:spacing w:line="276" w:lineRule="auto"/>
        <w:jc w:val="center"/>
        <w:rPr>
          <w:rFonts w:ascii="Arial" w:eastAsia="Arial" w:hAnsi="Arial" w:cs="Arial"/>
          <w:b/>
          <w:bCs/>
          <w:sz w:val="48"/>
          <w:szCs w:val="48"/>
        </w:rPr>
      </w:pPr>
    </w:p>
    <w:p w14:paraId="2395B4F5" w14:textId="56EBC2A1" w:rsidR="189EF72E" w:rsidRPr="003D5928" w:rsidRDefault="189EF72E" w:rsidP="277F141C">
      <w:pPr>
        <w:spacing w:line="276" w:lineRule="auto"/>
        <w:jc w:val="center"/>
        <w:rPr>
          <w:rFonts w:ascii="Arial" w:eastAsia="Arial" w:hAnsi="Arial" w:cs="Arial"/>
          <w:b/>
          <w:bCs/>
          <w:sz w:val="48"/>
          <w:szCs w:val="48"/>
        </w:rPr>
      </w:pPr>
      <w:r w:rsidRPr="003D5928">
        <w:rPr>
          <w:rFonts w:ascii="Arial" w:eastAsia="Arial" w:hAnsi="Arial" w:cs="Arial"/>
          <w:b/>
          <w:bCs/>
          <w:sz w:val="48"/>
          <w:szCs w:val="48"/>
        </w:rPr>
        <w:t>Project Title:</w:t>
      </w:r>
    </w:p>
    <w:p w14:paraId="756CA961" w14:textId="3DB4F4D3" w:rsidR="00FE71EE" w:rsidRPr="003D5928" w:rsidRDefault="5CA410F4" w:rsidP="277F141C">
      <w:pPr>
        <w:spacing w:line="276" w:lineRule="auto"/>
        <w:jc w:val="center"/>
        <w:rPr>
          <w:rFonts w:ascii="Arial" w:eastAsia="Arial" w:hAnsi="Arial" w:cs="Arial"/>
          <w:b/>
          <w:bCs/>
          <w:sz w:val="44"/>
          <w:szCs w:val="44"/>
        </w:rPr>
      </w:pPr>
      <w:r w:rsidRPr="003D5928">
        <w:rPr>
          <w:rFonts w:ascii="Arial" w:eastAsia="Arial" w:hAnsi="Arial" w:cs="Arial"/>
          <w:b/>
          <w:bCs/>
          <w:sz w:val="44"/>
          <w:szCs w:val="44"/>
        </w:rPr>
        <w:t>Stock Market Trend Analysis</w:t>
      </w:r>
    </w:p>
    <w:p w14:paraId="330ECD43" w14:textId="77777777" w:rsidR="00271189" w:rsidRPr="003D5928" w:rsidRDefault="00271189" w:rsidP="277F141C">
      <w:pPr>
        <w:spacing w:line="276" w:lineRule="auto"/>
        <w:jc w:val="center"/>
        <w:rPr>
          <w:rFonts w:ascii="Arial" w:eastAsia="Arial" w:hAnsi="Arial" w:cs="Arial"/>
          <w:b/>
          <w:bCs/>
        </w:rPr>
      </w:pPr>
    </w:p>
    <w:p w14:paraId="13BBC86A" w14:textId="298E8523" w:rsidR="00FE71EE" w:rsidRPr="003D5928" w:rsidRDefault="5CA410F4" w:rsidP="277F141C">
      <w:pPr>
        <w:spacing w:line="276" w:lineRule="auto"/>
        <w:rPr>
          <w:rFonts w:ascii="Arial" w:eastAsia="Arial" w:hAnsi="Arial" w:cs="Arial"/>
          <w:sz w:val="24"/>
          <w:szCs w:val="24"/>
        </w:rPr>
      </w:pPr>
      <w:r w:rsidRPr="003D5928">
        <w:rPr>
          <w:rFonts w:ascii="Arial" w:eastAsia="Arial" w:hAnsi="Arial" w:cs="Arial"/>
          <w:b/>
          <w:bCs/>
          <w:sz w:val="24"/>
          <w:szCs w:val="24"/>
        </w:rPr>
        <w:t>Lab ID:</w:t>
      </w:r>
      <w:r w:rsidRPr="003D5928">
        <w:rPr>
          <w:rFonts w:ascii="Arial" w:eastAsia="Arial" w:hAnsi="Arial" w:cs="Arial"/>
          <w:sz w:val="24"/>
          <w:szCs w:val="24"/>
        </w:rPr>
        <w:t xml:space="preserve"> </w:t>
      </w:r>
      <w:proofErr w:type="spellStart"/>
      <w:r w:rsidRPr="003D5928">
        <w:rPr>
          <w:rFonts w:ascii="Arial" w:eastAsia="Arial" w:hAnsi="Arial" w:cs="Arial"/>
          <w:sz w:val="24"/>
          <w:szCs w:val="24"/>
        </w:rPr>
        <w:t>P2</w:t>
      </w:r>
      <w:proofErr w:type="spellEnd"/>
      <w:r w:rsidRPr="003D5928">
        <w:rPr>
          <w:rFonts w:ascii="Arial" w:eastAsia="Arial" w:hAnsi="Arial" w:cs="Arial"/>
          <w:sz w:val="24"/>
          <w:szCs w:val="24"/>
        </w:rPr>
        <w:t>-2</w:t>
      </w:r>
    </w:p>
    <w:p w14:paraId="47FD866D" w14:textId="3F4C4013" w:rsidR="00FE71EE" w:rsidRPr="003D5928" w:rsidRDefault="5CA410F4" w:rsidP="277F141C">
      <w:pPr>
        <w:spacing w:line="276" w:lineRule="auto"/>
        <w:rPr>
          <w:rFonts w:ascii="Arial" w:eastAsia="Arial" w:hAnsi="Arial" w:cs="Arial"/>
          <w:sz w:val="24"/>
          <w:szCs w:val="24"/>
        </w:rPr>
      </w:pPr>
      <w:r w:rsidRPr="003D5928">
        <w:rPr>
          <w:rFonts w:ascii="Arial" w:eastAsia="Arial" w:hAnsi="Arial" w:cs="Arial"/>
          <w:b/>
          <w:bCs/>
          <w:sz w:val="24"/>
          <w:szCs w:val="24"/>
        </w:rPr>
        <w:t>Team Members:</w:t>
      </w:r>
    </w:p>
    <w:p w14:paraId="641AE6F3" w14:textId="63DEC3CA" w:rsidR="00FE71EE" w:rsidRPr="003D5928" w:rsidRDefault="5CA410F4" w:rsidP="277F141C">
      <w:pPr>
        <w:numPr>
          <w:ilvl w:val="0"/>
          <w:numId w:val="3"/>
        </w:numPr>
        <w:spacing w:line="276" w:lineRule="auto"/>
        <w:rPr>
          <w:rFonts w:ascii="Arial" w:eastAsia="Arial" w:hAnsi="Arial" w:cs="Arial"/>
          <w:sz w:val="24"/>
          <w:szCs w:val="24"/>
        </w:rPr>
      </w:pPr>
      <w:r w:rsidRPr="003D5928">
        <w:rPr>
          <w:rFonts w:ascii="Arial" w:eastAsia="Arial" w:hAnsi="Arial" w:cs="Arial"/>
          <w:b/>
          <w:bCs/>
          <w:sz w:val="24"/>
          <w:szCs w:val="24"/>
        </w:rPr>
        <w:t>Lee Jia Shin</w:t>
      </w:r>
      <w:r w:rsidRPr="003D5928">
        <w:rPr>
          <w:rFonts w:ascii="Arial" w:eastAsia="Arial" w:hAnsi="Arial" w:cs="Arial"/>
          <w:sz w:val="24"/>
          <w:szCs w:val="24"/>
        </w:rPr>
        <w:t xml:space="preserve"> (2503254, </w:t>
      </w:r>
      <w:proofErr w:type="spellStart"/>
      <w:r w:rsidRPr="003D5928">
        <w:rPr>
          <w:rFonts w:ascii="Arial" w:eastAsia="Arial" w:hAnsi="Arial" w:cs="Arial"/>
          <w:sz w:val="24"/>
          <w:szCs w:val="24"/>
        </w:rPr>
        <w:t>2503254@sit.singaporetech.edu.sg</w:t>
      </w:r>
      <w:proofErr w:type="spellEnd"/>
      <w:r w:rsidRPr="003D5928">
        <w:rPr>
          <w:rFonts w:ascii="Arial" w:eastAsia="Arial" w:hAnsi="Arial" w:cs="Arial"/>
          <w:sz w:val="24"/>
          <w:szCs w:val="24"/>
        </w:rPr>
        <w:t>)</w:t>
      </w:r>
    </w:p>
    <w:p w14:paraId="771AF2EF" w14:textId="740A1803" w:rsidR="00FE71EE" w:rsidRPr="003D5928" w:rsidRDefault="5CA410F4" w:rsidP="277F141C">
      <w:pPr>
        <w:numPr>
          <w:ilvl w:val="0"/>
          <w:numId w:val="3"/>
        </w:numPr>
        <w:spacing w:line="276" w:lineRule="auto"/>
        <w:rPr>
          <w:rFonts w:ascii="Arial" w:eastAsia="Arial" w:hAnsi="Arial" w:cs="Arial"/>
          <w:sz w:val="24"/>
          <w:szCs w:val="24"/>
        </w:rPr>
      </w:pPr>
      <w:r w:rsidRPr="003D5928">
        <w:rPr>
          <w:rFonts w:ascii="Arial" w:eastAsia="Arial" w:hAnsi="Arial" w:cs="Arial"/>
          <w:b/>
          <w:bCs/>
          <w:sz w:val="24"/>
          <w:szCs w:val="24"/>
        </w:rPr>
        <w:t>Phen Jian Xuan</w:t>
      </w:r>
      <w:r w:rsidRPr="003D5928">
        <w:rPr>
          <w:rFonts w:ascii="Arial" w:eastAsia="Arial" w:hAnsi="Arial" w:cs="Arial"/>
          <w:sz w:val="24"/>
          <w:szCs w:val="24"/>
        </w:rPr>
        <w:t xml:space="preserve"> (2500598, </w:t>
      </w:r>
      <w:proofErr w:type="spellStart"/>
      <w:r w:rsidRPr="003D5928">
        <w:rPr>
          <w:rFonts w:ascii="Arial" w:eastAsia="Arial" w:hAnsi="Arial" w:cs="Arial"/>
          <w:sz w:val="24"/>
          <w:szCs w:val="24"/>
        </w:rPr>
        <w:t>2500598@sit.singaporetech.edu.sg</w:t>
      </w:r>
      <w:proofErr w:type="spellEnd"/>
      <w:r w:rsidRPr="003D5928">
        <w:rPr>
          <w:rFonts w:ascii="Arial" w:eastAsia="Arial" w:hAnsi="Arial" w:cs="Arial"/>
          <w:sz w:val="24"/>
          <w:szCs w:val="24"/>
        </w:rPr>
        <w:t>)</w:t>
      </w:r>
    </w:p>
    <w:p w14:paraId="5FE6A1ED" w14:textId="54B09270" w:rsidR="00FE71EE" w:rsidRPr="003D5928" w:rsidRDefault="5CA410F4" w:rsidP="277F141C">
      <w:pPr>
        <w:numPr>
          <w:ilvl w:val="0"/>
          <w:numId w:val="3"/>
        </w:numPr>
        <w:spacing w:line="276" w:lineRule="auto"/>
        <w:rPr>
          <w:rFonts w:ascii="Arial" w:eastAsia="Arial" w:hAnsi="Arial" w:cs="Arial"/>
          <w:sz w:val="24"/>
          <w:szCs w:val="24"/>
        </w:rPr>
      </w:pPr>
      <w:r w:rsidRPr="003D5928">
        <w:rPr>
          <w:rFonts w:ascii="Arial" w:eastAsia="Arial" w:hAnsi="Arial" w:cs="Arial"/>
          <w:b/>
          <w:bCs/>
          <w:sz w:val="24"/>
          <w:szCs w:val="24"/>
        </w:rPr>
        <w:t>Gan Wei Yang</w:t>
      </w:r>
      <w:r w:rsidRPr="003D5928">
        <w:rPr>
          <w:rFonts w:ascii="Arial" w:eastAsia="Arial" w:hAnsi="Arial" w:cs="Arial"/>
          <w:sz w:val="24"/>
          <w:szCs w:val="24"/>
        </w:rPr>
        <w:t xml:space="preserve"> (2501043, </w:t>
      </w:r>
      <w:proofErr w:type="spellStart"/>
      <w:r w:rsidRPr="003D5928">
        <w:rPr>
          <w:rFonts w:ascii="Arial" w:eastAsia="Arial" w:hAnsi="Arial" w:cs="Arial"/>
          <w:sz w:val="24"/>
          <w:szCs w:val="24"/>
        </w:rPr>
        <w:t>2501043@sit.singaporetech.edu.sg</w:t>
      </w:r>
      <w:proofErr w:type="spellEnd"/>
      <w:r w:rsidRPr="003D5928">
        <w:rPr>
          <w:rFonts w:ascii="Arial" w:eastAsia="Arial" w:hAnsi="Arial" w:cs="Arial"/>
          <w:sz w:val="24"/>
          <w:szCs w:val="24"/>
        </w:rPr>
        <w:t>)</w:t>
      </w:r>
    </w:p>
    <w:p w14:paraId="2DDED88A" w14:textId="64028164" w:rsidR="00FE71EE" w:rsidRPr="003D5928" w:rsidRDefault="5CA410F4" w:rsidP="277F141C">
      <w:pPr>
        <w:numPr>
          <w:ilvl w:val="0"/>
          <w:numId w:val="3"/>
        </w:numPr>
        <w:spacing w:line="276" w:lineRule="auto"/>
        <w:rPr>
          <w:rFonts w:ascii="Arial" w:eastAsia="Arial" w:hAnsi="Arial" w:cs="Arial"/>
          <w:sz w:val="24"/>
          <w:szCs w:val="24"/>
        </w:rPr>
      </w:pPr>
      <w:r w:rsidRPr="003D5928">
        <w:rPr>
          <w:rFonts w:ascii="Arial" w:eastAsia="Arial" w:hAnsi="Arial" w:cs="Arial"/>
          <w:b/>
          <w:bCs/>
          <w:sz w:val="24"/>
          <w:szCs w:val="24"/>
        </w:rPr>
        <w:t>Pham Anh Bao Khang</w:t>
      </w:r>
      <w:r w:rsidRPr="003D5928">
        <w:rPr>
          <w:rFonts w:ascii="Arial" w:eastAsia="Arial" w:hAnsi="Arial" w:cs="Arial"/>
          <w:sz w:val="24"/>
          <w:szCs w:val="24"/>
        </w:rPr>
        <w:t xml:space="preserve"> (2503012, </w:t>
      </w:r>
      <w:proofErr w:type="spellStart"/>
      <w:r w:rsidRPr="003D5928">
        <w:rPr>
          <w:rFonts w:ascii="Arial" w:eastAsia="Arial" w:hAnsi="Arial" w:cs="Arial"/>
          <w:sz w:val="24"/>
          <w:szCs w:val="24"/>
        </w:rPr>
        <w:t>2503012@sit.singaporetech.edu.sg</w:t>
      </w:r>
      <w:proofErr w:type="spellEnd"/>
      <w:r w:rsidRPr="003D5928">
        <w:rPr>
          <w:rFonts w:ascii="Arial" w:eastAsia="Arial" w:hAnsi="Arial" w:cs="Arial"/>
          <w:sz w:val="24"/>
          <w:szCs w:val="24"/>
        </w:rPr>
        <w:t>)</w:t>
      </w:r>
    </w:p>
    <w:p w14:paraId="1C3732B4" w14:textId="4B15E19E" w:rsidR="008A7F49" w:rsidRPr="003D5928" w:rsidRDefault="008A7F49" w:rsidP="277F141C">
      <w:pPr>
        <w:spacing w:line="276" w:lineRule="auto"/>
        <w:jc w:val="both"/>
        <w:rPr>
          <w:rFonts w:ascii="Arial" w:eastAsia="Arial" w:hAnsi="Arial" w:cs="Arial"/>
          <w:sz w:val="24"/>
          <w:szCs w:val="24"/>
          <w:lang w:val="en-US"/>
        </w:rPr>
      </w:pPr>
    </w:p>
    <w:p w14:paraId="5E45CC36" w14:textId="77777777" w:rsidR="00FE71EE" w:rsidRPr="003D5928" w:rsidRDefault="00FE71EE" w:rsidP="277F141C">
      <w:pPr>
        <w:spacing w:line="276" w:lineRule="auto"/>
        <w:jc w:val="both"/>
        <w:rPr>
          <w:rFonts w:ascii="Arial" w:eastAsia="Arial" w:hAnsi="Arial" w:cs="Arial"/>
          <w:b/>
          <w:bCs/>
        </w:rPr>
      </w:pPr>
      <w:r w:rsidRPr="003D5928">
        <w:rPr>
          <w:rFonts w:ascii="Arial" w:eastAsia="Arial" w:hAnsi="Arial" w:cs="Arial"/>
          <w:b/>
          <w:bCs/>
        </w:rPr>
        <w:br w:type="page"/>
      </w:r>
    </w:p>
    <w:p w14:paraId="0550AD4A" w14:textId="4F2ABE08" w:rsidR="00FE71EE" w:rsidRPr="003D5928" w:rsidRDefault="5CA410F4" w:rsidP="277F141C">
      <w:pPr>
        <w:pStyle w:val="Heading2"/>
        <w:spacing w:line="276" w:lineRule="auto"/>
        <w:jc w:val="both"/>
        <w:rPr>
          <w:rFonts w:ascii="Arial" w:eastAsia="Arial" w:hAnsi="Arial" w:cs="Arial"/>
          <w:b/>
          <w:bCs/>
        </w:rPr>
      </w:pPr>
      <w:r w:rsidRPr="003D5928">
        <w:rPr>
          <w:rFonts w:ascii="Arial" w:eastAsia="Arial" w:hAnsi="Arial" w:cs="Arial"/>
          <w:b/>
          <w:bCs/>
        </w:rPr>
        <w:lastRenderedPageBreak/>
        <w:t>Short Description</w:t>
      </w:r>
    </w:p>
    <w:p w14:paraId="461EF9E8" w14:textId="68DD69F7" w:rsidR="00A66651" w:rsidRPr="003D5928" w:rsidRDefault="6220176A" w:rsidP="277F141C">
      <w:pPr>
        <w:spacing w:line="276" w:lineRule="auto"/>
        <w:jc w:val="both"/>
        <w:rPr>
          <w:rFonts w:ascii="Arial" w:eastAsia="Arial" w:hAnsi="Arial" w:cs="Arial"/>
          <w:sz w:val="24"/>
          <w:szCs w:val="24"/>
        </w:rPr>
      </w:pPr>
      <w:r w:rsidRPr="003D5928">
        <w:rPr>
          <w:rFonts w:ascii="Arial" w:eastAsia="Arial" w:hAnsi="Arial" w:cs="Arial"/>
          <w:sz w:val="24"/>
          <w:szCs w:val="24"/>
        </w:rPr>
        <w:t xml:space="preserve">This project aims to </w:t>
      </w:r>
      <w:r w:rsidR="545EA191" w:rsidRPr="003D5928">
        <w:rPr>
          <w:rFonts w:ascii="Arial" w:eastAsia="Arial" w:hAnsi="Arial" w:cs="Arial"/>
          <w:sz w:val="24"/>
          <w:szCs w:val="24"/>
        </w:rPr>
        <w:t>analyse</w:t>
      </w:r>
      <w:r w:rsidRPr="003D5928">
        <w:rPr>
          <w:rFonts w:ascii="Arial" w:eastAsia="Arial" w:hAnsi="Arial" w:cs="Arial"/>
          <w:sz w:val="24"/>
          <w:szCs w:val="24"/>
        </w:rPr>
        <w:t xml:space="preserve"> stock market data to extract insights into market behaviour and trading patterns. Using Python, our system will implement core functionalities such as calculating the Simple Moving Average (SMA), detecting upward and downward streaks (including the longest run), computing daily returns, and determining the maximum profit using the “Best Time to Buy and Sell Stock II” algorithm.</w:t>
      </w:r>
    </w:p>
    <w:p w14:paraId="5A0164F8" w14:textId="0773DAE2" w:rsidR="00057E82" w:rsidRPr="003D5928" w:rsidRDefault="6220176A" w:rsidP="277F141C">
      <w:pPr>
        <w:spacing w:line="276" w:lineRule="auto"/>
        <w:jc w:val="both"/>
        <w:rPr>
          <w:rFonts w:ascii="Arial" w:eastAsia="Arial" w:hAnsi="Arial" w:cs="Arial"/>
          <w:sz w:val="24"/>
          <w:szCs w:val="24"/>
        </w:rPr>
      </w:pPr>
      <w:r w:rsidRPr="003D5928">
        <w:rPr>
          <w:rFonts w:ascii="Arial" w:eastAsia="Arial" w:hAnsi="Arial" w:cs="Arial"/>
          <w:sz w:val="24"/>
          <w:szCs w:val="24"/>
        </w:rPr>
        <w:t xml:space="preserve">Visualizations such as price charts with SMA overlays and highlighted </w:t>
      </w:r>
      <w:r w:rsidR="002A4600">
        <w:rPr>
          <w:rFonts w:ascii="Arial" w:eastAsia="Arial" w:hAnsi="Arial" w:cs="Arial"/>
          <w:sz w:val="24"/>
          <w:szCs w:val="24"/>
        </w:rPr>
        <w:t>streaks</w:t>
      </w:r>
      <w:r w:rsidRPr="003D5928">
        <w:rPr>
          <w:rFonts w:ascii="Arial" w:eastAsia="Arial" w:hAnsi="Arial" w:cs="Arial"/>
          <w:sz w:val="24"/>
          <w:szCs w:val="24"/>
        </w:rPr>
        <w:t xml:space="preserve"> will enhance interpretability. To ensure accuracy, results (e.g., SMA, daily returns) will be validated against trusted or manual calculations. This project allows us to apply programming fundamentals to real-world financial problems, strengthening our skills in problem-solving, modular design, algorithms, and teamwork while creating a functional system</w:t>
      </w:r>
      <w:r w:rsidR="0099292C">
        <w:rPr>
          <w:rFonts w:ascii="Arial" w:eastAsia="Arial" w:hAnsi="Arial" w:cs="Arial"/>
          <w:sz w:val="24"/>
          <w:szCs w:val="24"/>
        </w:rPr>
        <w:t>.</w:t>
      </w:r>
    </w:p>
    <w:p w14:paraId="0AA43E54" w14:textId="77777777" w:rsidR="00A80CC5" w:rsidRPr="003D5928" w:rsidRDefault="00A80CC5" w:rsidP="277F141C">
      <w:pPr>
        <w:spacing w:line="276" w:lineRule="auto"/>
        <w:jc w:val="both"/>
        <w:rPr>
          <w:rFonts w:ascii="Arial" w:eastAsia="Arial" w:hAnsi="Arial" w:cs="Arial"/>
          <w:sz w:val="24"/>
          <w:szCs w:val="24"/>
        </w:rPr>
      </w:pPr>
    </w:p>
    <w:p w14:paraId="01B2FDD5" w14:textId="36B82DAD" w:rsidR="00FE71EE" w:rsidRPr="00271189" w:rsidRDefault="5CA410F4" w:rsidP="277F141C">
      <w:pPr>
        <w:pStyle w:val="Heading2"/>
        <w:spacing w:line="276" w:lineRule="auto"/>
        <w:jc w:val="both"/>
        <w:rPr>
          <w:rFonts w:ascii="Arial" w:eastAsia="Arial" w:hAnsi="Arial" w:cs="Arial"/>
          <w:b/>
          <w:bCs/>
        </w:rPr>
      </w:pPr>
      <w:r w:rsidRPr="3A95DEB8">
        <w:rPr>
          <w:rFonts w:ascii="Arial" w:eastAsia="Arial" w:hAnsi="Arial" w:cs="Arial"/>
          <w:b/>
          <w:bCs/>
        </w:rPr>
        <w:t>Objectives</w:t>
      </w:r>
    </w:p>
    <w:p w14:paraId="4AC07400" w14:textId="241E5DBD" w:rsidR="00FE71EE" w:rsidRPr="003D5928" w:rsidRDefault="5CA410F4" w:rsidP="277F141C">
      <w:pPr>
        <w:numPr>
          <w:ilvl w:val="0"/>
          <w:numId w:val="15"/>
        </w:numPr>
        <w:spacing w:line="276" w:lineRule="auto"/>
        <w:jc w:val="both"/>
        <w:rPr>
          <w:rFonts w:ascii="Arial" w:eastAsia="Arial" w:hAnsi="Arial" w:cs="Arial"/>
          <w:sz w:val="24"/>
          <w:szCs w:val="24"/>
        </w:rPr>
      </w:pPr>
      <w:r w:rsidRPr="003D5928">
        <w:rPr>
          <w:rFonts w:ascii="Arial" w:eastAsia="Arial" w:hAnsi="Arial" w:cs="Arial"/>
          <w:sz w:val="24"/>
          <w:szCs w:val="24"/>
        </w:rPr>
        <w:t xml:space="preserve">Develop a Python-based system to </w:t>
      </w:r>
      <w:r w:rsidR="515C6C8F" w:rsidRPr="003D5928">
        <w:rPr>
          <w:rFonts w:ascii="Arial" w:eastAsia="Arial" w:hAnsi="Arial" w:cs="Arial"/>
          <w:sz w:val="24"/>
          <w:szCs w:val="24"/>
        </w:rPr>
        <w:t>analyse</w:t>
      </w:r>
      <w:r w:rsidRPr="003D5928">
        <w:rPr>
          <w:rFonts w:ascii="Arial" w:eastAsia="Arial" w:hAnsi="Arial" w:cs="Arial"/>
          <w:sz w:val="24"/>
          <w:szCs w:val="24"/>
        </w:rPr>
        <w:t xml:space="preserve"> and visualize stock market trends.</w:t>
      </w:r>
    </w:p>
    <w:p w14:paraId="542EF081" w14:textId="5D745C81" w:rsidR="00FE71EE" w:rsidRPr="003D5928" w:rsidRDefault="5CA410F4" w:rsidP="277F141C">
      <w:pPr>
        <w:numPr>
          <w:ilvl w:val="0"/>
          <w:numId w:val="15"/>
        </w:numPr>
        <w:spacing w:line="276" w:lineRule="auto"/>
        <w:jc w:val="both"/>
        <w:rPr>
          <w:rFonts w:ascii="Arial" w:eastAsia="Arial" w:hAnsi="Arial" w:cs="Arial"/>
          <w:sz w:val="24"/>
          <w:szCs w:val="24"/>
        </w:rPr>
      </w:pPr>
      <w:r w:rsidRPr="003D5928">
        <w:rPr>
          <w:rFonts w:ascii="Arial" w:eastAsia="Arial" w:hAnsi="Arial" w:cs="Arial"/>
          <w:sz w:val="24"/>
          <w:szCs w:val="24"/>
        </w:rPr>
        <w:t>Strengthen programming fundamentals through modular, reusable code.</w:t>
      </w:r>
    </w:p>
    <w:p w14:paraId="27CD60CD" w14:textId="2898C134" w:rsidR="00FE71EE" w:rsidRPr="003D5928" w:rsidRDefault="5CA410F4" w:rsidP="277F141C">
      <w:pPr>
        <w:numPr>
          <w:ilvl w:val="0"/>
          <w:numId w:val="15"/>
        </w:numPr>
        <w:spacing w:line="276" w:lineRule="auto"/>
        <w:jc w:val="both"/>
        <w:rPr>
          <w:rFonts w:ascii="Arial" w:eastAsia="Arial" w:hAnsi="Arial" w:cs="Arial"/>
          <w:sz w:val="24"/>
          <w:szCs w:val="24"/>
        </w:rPr>
      </w:pPr>
      <w:r w:rsidRPr="003D5928">
        <w:rPr>
          <w:rFonts w:ascii="Arial" w:eastAsia="Arial" w:hAnsi="Arial" w:cs="Arial"/>
          <w:sz w:val="24"/>
          <w:szCs w:val="24"/>
        </w:rPr>
        <w:t>Apply algorithmic</w:t>
      </w:r>
      <w:r w:rsidR="543818E6" w:rsidRPr="003D5928">
        <w:rPr>
          <w:rFonts w:ascii="Arial" w:eastAsia="Arial" w:hAnsi="Arial" w:cs="Arial"/>
          <w:sz w:val="24"/>
          <w:szCs w:val="24"/>
        </w:rPr>
        <w:t xml:space="preserve"> </w:t>
      </w:r>
      <w:r w:rsidRPr="003D5928">
        <w:rPr>
          <w:rFonts w:ascii="Arial" w:eastAsia="Arial" w:hAnsi="Arial" w:cs="Arial"/>
          <w:sz w:val="24"/>
          <w:szCs w:val="24"/>
        </w:rPr>
        <w:t>methods to solve real-world financial problems.</w:t>
      </w:r>
    </w:p>
    <w:p w14:paraId="0D076D72" w14:textId="241FDAA1" w:rsidR="00FE71EE" w:rsidRPr="003D5928" w:rsidRDefault="5CA410F4" w:rsidP="277F141C">
      <w:pPr>
        <w:numPr>
          <w:ilvl w:val="0"/>
          <w:numId w:val="15"/>
        </w:numPr>
        <w:spacing w:line="276" w:lineRule="auto"/>
        <w:jc w:val="both"/>
        <w:rPr>
          <w:rFonts w:ascii="Arial" w:eastAsia="Arial" w:hAnsi="Arial" w:cs="Arial"/>
          <w:sz w:val="24"/>
          <w:szCs w:val="24"/>
        </w:rPr>
      </w:pPr>
      <w:r w:rsidRPr="003D5928">
        <w:rPr>
          <w:rFonts w:ascii="Arial" w:eastAsia="Arial" w:hAnsi="Arial" w:cs="Arial"/>
          <w:sz w:val="24"/>
          <w:szCs w:val="24"/>
        </w:rPr>
        <w:t>Produce clear visualizations to support data interpretation.</w:t>
      </w:r>
    </w:p>
    <w:p w14:paraId="69E17ACA" w14:textId="3DF26427" w:rsidR="00FE71EE" w:rsidRPr="003D5928" w:rsidRDefault="5CA410F4" w:rsidP="277F141C">
      <w:pPr>
        <w:numPr>
          <w:ilvl w:val="0"/>
          <w:numId w:val="15"/>
        </w:numPr>
        <w:spacing w:line="276" w:lineRule="auto"/>
        <w:jc w:val="both"/>
        <w:rPr>
          <w:rFonts w:ascii="Arial" w:eastAsia="Arial" w:hAnsi="Arial" w:cs="Arial"/>
          <w:sz w:val="24"/>
          <w:szCs w:val="24"/>
        </w:rPr>
      </w:pPr>
      <w:r w:rsidRPr="003D5928">
        <w:rPr>
          <w:rFonts w:ascii="Arial" w:eastAsia="Arial" w:hAnsi="Arial" w:cs="Arial"/>
          <w:sz w:val="24"/>
          <w:szCs w:val="24"/>
        </w:rPr>
        <w:t>Validate results against manual or trusted test cases to ensure accuracy.</w:t>
      </w:r>
    </w:p>
    <w:p w14:paraId="2E9E79B2" w14:textId="18025A40" w:rsidR="399C0ACA" w:rsidRPr="003D5928" w:rsidRDefault="399C0ACA" w:rsidP="5E945618">
      <w:pPr>
        <w:numPr>
          <w:ilvl w:val="0"/>
          <w:numId w:val="15"/>
        </w:numPr>
        <w:spacing w:line="276" w:lineRule="auto"/>
        <w:jc w:val="both"/>
        <w:rPr>
          <w:rFonts w:ascii="Arial" w:eastAsia="Arial" w:hAnsi="Arial" w:cs="Arial"/>
          <w:sz w:val="24"/>
          <w:szCs w:val="24"/>
        </w:rPr>
      </w:pPr>
      <w:r w:rsidRPr="003D5928">
        <w:rPr>
          <w:rFonts w:ascii="Arial" w:eastAsia="Arial" w:hAnsi="Arial" w:cs="Arial"/>
          <w:sz w:val="24"/>
          <w:szCs w:val="24"/>
        </w:rPr>
        <w:t xml:space="preserve">Implement a user-friendly web interface </w:t>
      </w:r>
      <w:r w:rsidR="66E0AD99" w:rsidRPr="003D5928">
        <w:rPr>
          <w:rFonts w:ascii="Arial" w:eastAsia="Arial" w:hAnsi="Arial" w:cs="Arial"/>
          <w:sz w:val="24"/>
          <w:szCs w:val="24"/>
        </w:rPr>
        <w:t>for easier interaction</w:t>
      </w:r>
      <w:r w:rsidRPr="003D5928">
        <w:rPr>
          <w:rFonts w:ascii="Arial" w:eastAsia="Arial" w:hAnsi="Arial" w:cs="Arial"/>
          <w:sz w:val="24"/>
          <w:szCs w:val="24"/>
        </w:rPr>
        <w:t xml:space="preserve"> </w:t>
      </w:r>
    </w:p>
    <w:p w14:paraId="5BC55F08" w14:textId="4A2D54A3" w:rsidR="00462B50" w:rsidRPr="003D5928" w:rsidRDefault="5CA410F4" w:rsidP="277F141C">
      <w:pPr>
        <w:spacing w:line="276" w:lineRule="auto"/>
        <w:jc w:val="both"/>
        <w:rPr>
          <w:rFonts w:ascii="Arial" w:eastAsia="Arial" w:hAnsi="Arial" w:cs="Arial"/>
          <w:sz w:val="24"/>
          <w:szCs w:val="24"/>
        </w:rPr>
      </w:pPr>
      <w:r w:rsidRPr="003D5928">
        <w:rPr>
          <w:rFonts w:ascii="Arial" w:eastAsia="Arial" w:hAnsi="Arial" w:cs="Arial"/>
          <w:sz w:val="24"/>
          <w:szCs w:val="24"/>
        </w:rPr>
        <w:t>(Stretch Goal: Allow users to dynamically select stocks and generate summary reports comparing multiple stocks.)</w:t>
      </w:r>
    </w:p>
    <w:p w14:paraId="61C71DDC" w14:textId="77777777" w:rsidR="00AE0051" w:rsidRPr="003D5928" w:rsidRDefault="00AE0051" w:rsidP="277F141C">
      <w:pPr>
        <w:spacing w:line="276" w:lineRule="auto"/>
        <w:jc w:val="both"/>
        <w:rPr>
          <w:rFonts w:ascii="Arial" w:eastAsia="Arial" w:hAnsi="Arial" w:cs="Arial"/>
          <w:sz w:val="24"/>
          <w:szCs w:val="24"/>
        </w:rPr>
      </w:pPr>
    </w:p>
    <w:p w14:paraId="059C8C27" w14:textId="792000A3" w:rsidR="00FE71EE" w:rsidRPr="00271189" w:rsidRDefault="5CA410F4" w:rsidP="277F141C">
      <w:pPr>
        <w:pStyle w:val="Heading2"/>
        <w:spacing w:line="276" w:lineRule="auto"/>
        <w:jc w:val="both"/>
        <w:rPr>
          <w:rFonts w:ascii="Arial" w:eastAsia="Arial" w:hAnsi="Arial" w:cs="Arial"/>
          <w:b/>
          <w:bCs/>
        </w:rPr>
      </w:pPr>
      <w:r w:rsidRPr="3A95DEB8">
        <w:rPr>
          <w:rFonts w:ascii="Arial" w:eastAsia="Arial" w:hAnsi="Arial" w:cs="Arial"/>
          <w:b/>
          <w:bCs/>
        </w:rPr>
        <w:t>Dataset</w:t>
      </w:r>
    </w:p>
    <w:p w14:paraId="61B96804" w14:textId="77777777" w:rsidR="00FE71EE" w:rsidRPr="003D5928" w:rsidRDefault="5CA410F4" w:rsidP="277F141C">
      <w:pPr>
        <w:spacing w:line="276" w:lineRule="auto"/>
        <w:jc w:val="both"/>
        <w:rPr>
          <w:rFonts w:ascii="Arial" w:eastAsia="Arial" w:hAnsi="Arial" w:cs="Arial"/>
          <w:sz w:val="24"/>
          <w:szCs w:val="24"/>
        </w:rPr>
      </w:pPr>
      <w:r w:rsidRPr="003D5928">
        <w:rPr>
          <w:rFonts w:ascii="Arial" w:eastAsia="Arial" w:hAnsi="Arial" w:cs="Arial"/>
          <w:sz w:val="24"/>
          <w:szCs w:val="24"/>
        </w:rPr>
        <w:t xml:space="preserve">We will use publicly available stock market data sourced via the Yahoo Finance API using the </w:t>
      </w:r>
      <w:r w:rsidRPr="3A95DEB8">
        <w:rPr>
          <w:rFonts w:ascii="Arial" w:eastAsia="Arial" w:hAnsi="Arial" w:cs="Arial"/>
          <w:b/>
          <w:bCs/>
          <w:sz w:val="24"/>
          <w:szCs w:val="24"/>
        </w:rPr>
        <w:t>‘</w:t>
      </w:r>
      <w:proofErr w:type="spellStart"/>
      <w:r w:rsidRPr="3A95DEB8">
        <w:rPr>
          <w:rFonts w:ascii="Arial" w:eastAsia="Arial" w:hAnsi="Arial" w:cs="Arial"/>
          <w:b/>
          <w:bCs/>
          <w:sz w:val="24"/>
          <w:szCs w:val="24"/>
        </w:rPr>
        <w:t>yfinance</w:t>
      </w:r>
      <w:proofErr w:type="spellEnd"/>
      <w:r w:rsidRPr="3A95DEB8">
        <w:rPr>
          <w:rFonts w:ascii="Arial" w:eastAsia="Arial" w:hAnsi="Arial" w:cs="Arial"/>
          <w:b/>
          <w:bCs/>
          <w:sz w:val="24"/>
          <w:szCs w:val="24"/>
        </w:rPr>
        <w:t>’</w:t>
      </w:r>
      <w:r w:rsidRPr="003D5928">
        <w:rPr>
          <w:rFonts w:ascii="Arial" w:eastAsia="Arial" w:hAnsi="Arial" w:cs="Arial"/>
          <w:sz w:val="24"/>
          <w:szCs w:val="24"/>
        </w:rPr>
        <w:t xml:space="preserve"> Python library. The dataset will cover 1–3 years of historical daily stock prices (e.g., Apple, Microsoft, or Tesla) with the following fields:</w:t>
      </w:r>
    </w:p>
    <w:p w14:paraId="20D855F8" w14:textId="65DFDB73" w:rsidR="00FE71EE" w:rsidRPr="003D5928" w:rsidRDefault="5CA410F4" w:rsidP="277F141C">
      <w:pPr>
        <w:numPr>
          <w:ilvl w:val="0"/>
          <w:numId w:val="8"/>
        </w:numPr>
        <w:spacing w:line="276" w:lineRule="auto"/>
        <w:jc w:val="both"/>
        <w:rPr>
          <w:rFonts w:ascii="Arial" w:eastAsia="Arial" w:hAnsi="Arial" w:cs="Arial"/>
          <w:sz w:val="24"/>
          <w:szCs w:val="24"/>
        </w:rPr>
      </w:pPr>
      <w:r w:rsidRPr="003D5928">
        <w:rPr>
          <w:rFonts w:ascii="Arial" w:eastAsia="Arial" w:hAnsi="Arial" w:cs="Arial"/>
          <w:sz w:val="24"/>
          <w:szCs w:val="24"/>
        </w:rPr>
        <w:t>Date</w:t>
      </w:r>
    </w:p>
    <w:p w14:paraId="2666CFE1" w14:textId="1DBC8FA8" w:rsidR="00FE71EE" w:rsidRPr="003D5928" w:rsidRDefault="5CA410F4" w:rsidP="277F141C">
      <w:pPr>
        <w:numPr>
          <w:ilvl w:val="0"/>
          <w:numId w:val="8"/>
        </w:numPr>
        <w:spacing w:line="276" w:lineRule="auto"/>
        <w:jc w:val="both"/>
        <w:rPr>
          <w:rFonts w:ascii="Arial" w:eastAsia="Arial" w:hAnsi="Arial" w:cs="Arial"/>
          <w:sz w:val="24"/>
          <w:szCs w:val="24"/>
        </w:rPr>
      </w:pPr>
      <w:r w:rsidRPr="003D5928">
        <w:rPr>
          <w:rFonts w:ascii="Arial" w:eastAsia="Arial" w:hAnsi="Arial" w:cs="Arial"/>
          <w:sz w:val="24"/>
          <w:szCs w:val="24"/>
        </w:rPr>
        <w:t>Open, High, Low, Close</w:t>
      </w:r>
    </w:p>
    <w:p w14:paraId="75342712" w14:textId="2C35B302" w:rsidR="00FE71EE" w:rsidRPr="003D5928" w:rsidRDefault="5CA410F4" w:rsidP="2D9E9A85">
      <w:pPr>
        <w:numPr>
          <w:ilvl w:val="0"/>
          <w:numId w:val="8"/>
        </w:numPr>
        <w:spacing w:line="276" w:lineRule="auto"/>
        <w:jc w:val="both"/>
        <w:rPr>
          <w:rFonts w:ascii="Arial" w:eastAsia="Arial" w:hAnsi="Arial" w:cs="Arial"/>
          <w:sz w:val="24"/>
          <w:szCs w:val="24"/>
        </w:rPr>
      </w:pPr>
      <w:r w:rsidRPr="30CE245A">
        <w:rPr>
          <w:rFonts w:ascii="Arial" w:eastAsia="Arial" w:hAnsi="Arial" w:cs="Arial"/>
          <w:sz w:val="24"/>
          <w:szCs w:val="24"/>
        </w:rPr>
        <w:t>Volume</w:t>
      </w:r>
    </w:p>
    <w:p w14:paraId="1F0AB3F2" w14:textId="77777777" w:rsidR="00E6434D" w:rsidRDefault="5CA410F4" w:rsidP="00E6434D">
      <w:pPr>
        <w:spacing w:line="276" w:lineRule="auto"/>
        <w:jc w:val="both"/>
        <w:rPr>
          <w:rFonts w:ascii="Arial" w:eastAsia="Arial" w:hAnsi="Arial" w:cs="Arial"/>
          <w:sz w:val="24"/>
          <w:szCs w:val="24"/>
        </w:rPr>
      </w:pPr>
      <w:r w:rsidRPr="30CE245A">
        <w:rPr>
          <w:rFonts w:ascii="Arial" w:eastAsia="Arial" w:hAnsi="Arial" w:cs="Arial"/>
          <w:sz w:val="24"/>
          <w:szCs w:val="24"/>
        </w:rPr>
        <w:t>This dataset is widely used in financial analysis, reliable, and lightweight, making it well-suited for both numerical computation and graph visualization.</w:t>
      </w:r>
    </w:p>
    <w:p w14:paraId="5EF04A9A" w14:textId="5EEE3C0D" w:rsidR="00186EEE" w:rsidRPr="009407B2" w:rsidRDefault="00E6434D" w:rsidP="00E6434D">
      <w:pPr>
        <w:pStyle w:val="Heading2"/>
        <w:rPr>
          <w:rFonts w:ascii="Arial" w:eastAsia="Arial" w:hAnsi="Arial" w:cs="Arial"/>
          <w:b/>
          <w:bCs/>
          <w:sz w:val="24"/>
          <w:szCs w:val="24"/>
        </w:rPr>
      </w:pPr>
      <w:r>
        <w:rPr>
          <w:rFonts w:ascii="Arial" w:eastAsia="Arial" w:hAnsi="Arial" w:cs="Arial"/>
          <w:sz w:val="24"/>
          <w:szCs w:val="24"/>
        </w:rPr>
        <w:br w:type="page"/>
      </w:r>
      <w:r w:rsidR="004C06B4" w:rsidRPr="009407B2">
        <w:rPr>
          <w:rFonts w:ascii="Arial" w:hAnsi="Arial" w:cs="Arial"/>
          <w:b/>
          <w:bCs/>
        </w:rPr>
        <w:lastRenderedPageBreak/>
        <w:t>Initial Task Allocation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1602"/>
        <w:gridCol w:w="2120"/>
        <w:gridCol w:w="5274"/>
      </w:tblGrid>
      <w:tr w:rsidR="004C06B4" w:rsidRPr="003D5928" w14:paraId="2533BCBD" w14:textId="77777777" w:rsidTr="009407B2">
        <w:trPr>
          <w:trHeight w:val="453"/>
          <w:jc w:val="center"/>
        </w:trPr>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23D0053D" w14:textId="77777777" w:rsidR="004C06B4" w:rsidRPr="003D5928" w:rsidRDefault="004C06B4" w:rsidP="009407B2">
            <w:pPr>
              <w:spacing w:line="276" w:lineRule="auto"/>
              <w:jc w:val="both"/>
              <w:rPr>
                <w:rFonts w:ascii="Arial" w:eastAsia="Arial" w:hAnsi="Arial" w:cs="Arial"/>
                <w:sz w:val="24"/>
                <w:szCs w:val="24"/>
              </w:rPr>
            </w:pPr>
            <w:r w:rsidRPr="3A95DEB8">
              <w:rPr>
                <w:rFonts w:ascii="Arial" w:eastAsia="Arial" w:hAnsi="Arial" w:cs="Arial"/>
                <w:b/>
                <w:bCs/>
                <w:sz w:val="24"/>
                <w:szCs w:val="24"/>
              </w:rPr>
              <w:t>Member</w:t>
            </w:r>
          </w:p>
        </w:tc>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7E65BCA3" w14:textId="77777777" w:rsidR="004C06B4" w:rsidRPr="003D5928" w:rsidRDefault="004C06B4" w:rsidP="009407B2">
            <w:pPr>
              <w:spacing w:line="276" w:lineRule="auto"/>
              <w:jc w:val="both"/>
              <w:rPr>
                <w:rFonts w:ascii="Arial" w:eastAsia="Arial" w:hAnsi="Arial" w:cs="Arial"/>
                <w:sz w:val="24"/>
                <w:szCs w:val="24"/>
              </w:rPr>
            </w:pPr>
            <w:r w:rsidRPr="3A95DEB8">
              <w:rPr>
                <w:rFonts w:ascii="Arial" w:eastAsia="Arial" w:hAnsi="Arial" w:cs="Arial"/>
                <w:b/>
                <w:bCs/>
                <w:sz w:val="24"/>
                <w:szCs w:val="24"/>
              </w:rPr>
              <w:t>Role</w:t>
            </w:r>
          </w:p>
        </w:tc>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2002C45C" w14:textId="77777777" w:rsidR="004C06B4" w:rsidRPr="003D5928" w:rsidRDefault="004C06B4" w:rsidP="009407B2">
            <w:pPr>
              <w:spacing w:line="276" w:lineRule="auto"/>
              <w:jc w:val="both"/>
              <w:rPr>
                <w:rFonts w:ascii="Arial" w:eastAsia="Arial" w:hAnsi="Arial" w:cs="Arial"/>
                <w:sz w:val="24"/>
                <w:szCs w:val="24"/>
              </w:rPr>
            </w:pPr>
            <w:r w:rsidRPr="3A95DEB8">
              <w:rPr>
                <w:rFonts w:ascii="Arial" w:eastAsia="Arial" w:hAnsi="Arial" w:cs="Arial"/>
                <w:b/>
                <w:bCs/>
                <w:sz w:val="24"/>
                <w:szCs w:val="24"/>
              </w:rPr>
              <w:t>Key Tasks</w:t>
            </w:r>
          </w:p>
        </w:tc>
      </w:tr>
      <w:tr w:rsidR="004C06B4" w:rsidRPr="003D5928" w14:paraId="02B930C7" w14:textId="77777777" w:rsidTr="009407B2">
        <w:trPr>
          <w:trHeight w:val="705"/>
          <w:jc w:val="center"/>
        </w:trPr>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4CDC64CB" w14:textId="77777777" w:rsidR="004C06B4" w:rsidRPr="003D5928" w:rsidRDefault="004C06B4" w:rsidP="005A444F">
            <w:pPr>
              <w:spacing w:line="276" w:lineRule="auto"/>
              <w:rPr>
                <w:rFonts w:ascii="Arial" w:eastAsia="Arial" w:hAnsi="Arial" w:cs="Arial"/>
                <w:sz w:val="24"/>
                <w:szCs w:val="24"/>
              </w:rPr>
            </w:pPr>
            <w:r w:rsidRPr="003D5928">
              <w:rPr>
                <w:rFonts w:ascii="Arial" w:eastAsia="Arial" w:hAnsi="Arial" w:cs="Arial"/>
                <w:sz w:val="24"/>
                <w:szCs w:val="24"/>
              </w:rPr>
              <w:t>Pham Anh Bao Khang</w:t>
            </w:r>
          </w:p>
        </w:tc>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3E139A2F" w14:textId="77777777" w:rsidR="004C06B4" w:rsidRPr="003D5928" w:rsidRDefault="004C06B4" w:rsidP="005A444F">
            <w:pPr>
              <w:spacing w:line="276" w:lineRule="auto"/>
              <w:rPr>
                <w:rFonts w:ascii="Arial" w:eastAsia="Arial" w:hAnsi="Arial" w:cs="Arial"/>
                <w:sz w:val="24"/>
                <w:szCs w:val="24"/>
              </w:rPr>
            </w:pPr>
            <w:r w:rsidRPr="003D5928">
              <w:rPr>
                <w:rFonts w:ascii="Arial" w:eastAsia="Arial" w:hAnsi="Arial" w:cs="Arial"/>
                <w:sz w:val="24"/>
                <w:szCs w:val="24"/>
              </w:rPr>
              <w:t>Data Preparation</w:t>
            </w:r>
          </w:p>
        </w:tc>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110EE022" w14:textId="6303530A" w:rsidR="004C06B4" w:rsidRPr="003D5928" w:rsidRDefault="004C06B4" w:rsidP="005A444F">
            <w:pPr>
              <w:spacing w:line="276" w:lineRule="auto"/>
              <w:jc w:val="both"/>
              <w:rPr>
                <w:rFonts w:ascii="Arial" w:eastAsia="Arial" w:hAnsi="Arial" w:cs="Arial"/>
                <w:sz w:val="24"/>
                <w:szCs w:val="24"/>
              </w:rPr>
            </w:pPr>
            <w:r w:rsidRPr="003D5928">
              <w:rPr>
                <w:rFonts w:ascii="Arial" w:eastAsia="Arial" w:hAnsi="Arial" w:cs="Arial"/>
                <w:sz w:val="24"/>
                <w:szCs w:val="24"/>
              </w:rPr>
              <w:t xml:space="preserve">Collect dataset via </w:t>
            </w:r>
            <w:proofErr w:type="spellStart"/>
            <w:r w:rsidRPr="003D5928">
              <w:rPr>
                <w:rFonts w:ascii="Arial" w:eastAsia="Arial" w:hAnsi="Arial" w:cs="Arial"/>
                <w:sz w:val="24"/>
                <w:szCs w:val="24"/>
              </w:rPr>
              <w:t>yfinance</w:t>
            </w:r>
            <w:proofErr w:type="spellEnd"/>
            <w:r w:rsidRPr="003D5928">
              <w:rPr>
                <w:rFonts w:ascii="Arial" w:eastAsia="Arial" w:hAnsi="Arial" w:cs="Arial"/>
                <w:sz w:val="24"/>
                <w:szCs w:val="24"/>
              </w:rPr>
              <w:t>, preprocess data (handle missing values, date formatting</w:t>
            </w:r>
            <w:r w:rsidR="00800579">
              <w:rPr>
                <w:rFonts w:ascii="Arial" w:eastAsia="Arial" w:hAnsi="Arial" w:cs="Arial"/>
                <w:sz w:val="24"/>
                <w:szCs w:val="24"/>
              </w:rPr>
              <w:t xml:space="preserve">, </w:t>
            </w:r>
            <w:r w:rsidR="00764E2D">
              <w:rPr>
                <w:rFonts w:ascii="Arial" w:eastAsia="Arial" w:hAnsi="Arial" w:cs="Arial"/>
                <w:sz w:val="24"/>
                <w:szCs w:val="24"/>
              </w:rPr>
              <w:t>feature engineering</w:t>
            </w:r>
            <w:r w:rsidRPr="003D5928">
              <w:rPr>
                <w:rFonts w:ascii="Arial" w:eastAsia="Arial" w:hAnsi="Arial" w:cs="Arial"/>
                <w:sz w:val="24"/>
                <w:szCs w:val="24"/>
              </w:rPr>
              <w:t>)</w:t>
            </w:r>
          </w:p>
        </w:tc>
      </w:tr>
      <w:tr w:rsidR="004C06B4" w:rsidRPr="003D5928" w14:paraId="578D6180" w14:textId="77777777" w:rsidTr="009407B2">
        <w:trPr>
          <w:trHeight w:val="705"/>
          <w:jc w:val="center"/>
        </w:trPr>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1590ED28" w14:textId="77777777" w:rsidR="004C06B4" w:rsidRPr="003D5928" w:rsidRDefault="004C06B4" w:rsidP="009407B2">
            <w:pPr>
              <w:spacing w:line="276" w:lineRule="auto"/>
              <w:rPr>
                <w:rFonts w:ascii="Arial" w:eastAsia="Arial" w:hAnsi="Arial" w:cs="Arial"/>
                <w:sz w:val="24"/>
                <w:szCs w:val="24"/>
              </w:rPr>
            </w:pPr>
            <w:r w:rsidRPr="003D5928">
              <w:rPr>
                <w:rFonts w:ascii="Arial" w:eastAsia="Arial" w:hAnsi="Arial" w:cs="Arial"/>
                <w:sz w:val="24"/>
                <w:szCs w:val="24"/>
              </w:rPr>
              <w:t>Gan Wei Yang</w:t>
            </w:r>
          </w:p>
        </w:tc>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73E6C71C" w14:textId="77777777" w:rsidR="004C06B4" w:rsidRPr="003D5928" w:rsidRDefault="004C06B4" w:rsidP="009407B2">
            <w:pPr>
              <w:spacing w:line="276" w:lineRule="auto"/>
              <w:rPr>
                <w:rFonts w:ascii="Arial" w:eastAsia="Arial" w:hAnsi="Arial" w:cs="Arial"/>
                <w:sz w:val="24"/>
                <w:szCs w:val="24"/>
              </w:rPr>
            </w:pPr>
            <w:r w:rsidRPr="003D5928">
              <w:rPr>
                <w:rFonts w:ascii="Arial" w:eastAsia="Arial" w:hAnsi="Arial" w:cs="Arial"/>
                <w:sz w:val="24"/>
                <w:szCs w:val="24"/>
              </w:rPr>
              <w:t>Core Algorithms</w:t>
            </w:r>
          </w:p>
        </w:tc>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77717B20" w14:textId="77777777" w:rsidR="004C06B4" w:rsidRPr="003D5928" w:rsidRDefault="004C06B4" w:rsidP="005A444F">
            <w:pPr>
              <w:spacing w:line="276" w:lineRule="auto"/>
              <w:jc w:val="both"/>
              <w:rPr>
                <w:rFonts w:ascii="Arial" w:eastAsia="Arial" w:hAnsi="Arial" w:cs="Arial"/>
                <w:sz w:val="24"/>
                <w:szCs w:val="24"/>
              </w:rPr>
            </w:pPr>
            <w:r w:rsidRPr="003D5928">
              <w:rPr>
                <w:rFonts w:ascii="Arial" w:eastAsia="Arial" w:hAnsi="Arial" w:cs="Arial"/>
                <w:sz w:val="24"/>
                <w:szCs w:val="24"/>
              </w:rPr>
              <w:t>Implement SMA calculation, compute daily returns, detect upward/downward streaks</w:t>
            </w:r>
          </w:p>
        </w:tc>
      </w:tr>
      <w:tr w:rsidR="004C06B4" w:rsidRPr="003D5928" w14:paraId="6EB0D741" w14:textId="77777777" w:rsidTr="009407B2">
        <w:trPr>
          <w:trHeight w:val="705"/>
          <w:jc w:val="center"/>
        </w:trPr>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65E25479" w14:textId="77777777" w:rsidR="004C06B4" w:rsidRPr="003D5928" w:rsidRDefault="004C06B4" w:rsidP="009407B2">
            <w:pPr>
              <w:spacing w:line="276" w:lineRule="auto"/>
              <w:rPr>
                <w:rFonts w:ascii="Arial" w:eastAsia="Arial" w:hAnsi="Arial" w:cs="Arial"/>
                <w:sz w:val="24"/>
                <w:szCs w:val="24"/>
              </w:rPr>
            </w:pPr>
            <w:r w:rsidRPr="003D5928">
              <w:rPr>
                <w:rFonts w:ascii="Arial" w:eastAsia="Arial" w:hAnsi="Arial" w:cs="Arial"/>
                <w:sz w:val="24"/>
                <w:szCs w:val="24"/>
              </w:rPr>
              <w:t>Phen Jian Xuan</w:t>
            </w:r>
          </w:p>
        </w:tc>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36CF9228" w14:textId="77777777" w:rsidR="004C06B4" w:rsidRPr="003D5928" w:rsidRDefault="004C06B4" w:rsidP="009407B2">
            <w:pPr>
              <w:spacing w:line="276" w:lineRule="auto"/>
              <w:rPr>
                <w:rFonts w:ascii="Arial" w:eastAsia="Arial" w:hAnsi="Arial" w:cs="Arial"/>
                <w:sz w:val="24"/>
                <w:szCs w:val="24"/>
              </w:rPr>
            </w:pPr>
            <w:r w:rsidRPr="003D5928">
              <w:rPr>
                <w:rFonts w:ascii="Arial" w:eastAsia="Arial" w:hAnsi="Arial" w:cs="Arial"/>
                <w:sz w:val="24"/>
                <w:szCs w:val="24"/>
              </w:rPr>
              <w:t>Profit Optimization</w:t>
            </w:r>
          </w:p>
        </w:tc>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5426C718" w14:textId="77777777" w:rsidR="004C06B4" w:rsidRPr="003D5928" w:rsidRDefault="004C06B4" w:rsidP="005A444F">
            <w:pPr>
              <w:spacing w:line="276" w:lineRule="auto"/>
              <w:jc w:val="both"/>
              <w:rPr>
                <w:rFonts w:ascii="Arial" w:eastAsia="Arial" w:hAnsi="Arial" w:cs="Arial"/>
                <w:sz w:val="24"/>
                <w:szCs w:val="24"/>
              </w:rPr>
            </w:pPr>
            <w:r w:rsidRPr="003D5928">
              <w:rPr>
                <w:rFonts w:ascii="Arial" w:eastAsia="Arial" w:hAnsi="Arial" w:cs="Arial"/>
                <w:sz w:val="24"/>
                <w:szCs w:val="24"/>
              </w:rPr>
              <w:t>Develop and test “Best Time to Buy and Sell Stock II” algorithm, validate results</w:t>
            </w:r>
          </w:p>
        </w:tc>
      </w:tr>
      <w:tr w:rsidR="004C06B4" w:rsidRPr="003D5928" w14:paraId="4C0A92E6" w14:textId="77777777" w:rsidTr="009407B2">
        <w:trPr>
          <w:trHeight w:val="705"/>
          <w:jc w:val="center"/>
        </w:trPr>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113EDC44" w14:textId="77777777" w:rsidR="004C06B4" w:rsidRPr="003D5928" w:rsidRDefault="004C06B4" w:rsidP="009407B2">
            <w:pPr>
              <w:spacing w:line="276" w:lineRule="auto"/>
              <w:rPr>
                <w:rFonts w:ascii="Arial" w:eastAsia="Arial" w:hAnsi="Arial" w:cs="Arial"/>
                <w:sz w:val="24"/>
                <w:szCs w:val="24"/>
              </w:rPr>
            </w:pPr>
            <w:r w:rsidRPr="003D5928">
              <w:rPr>
                <w:rFonts w:ascii="Arial" w:eastAsia="Arial" w:hAnsi="Arial" w:cs="Arial"/>
                <w:sz w:val="24"/>
                <w:szCs w:val="24"/>
              </w:rPr>
              <w:t>Lee Jia Shin</w:t>
            </w:r>
          </w:p>
        </w:tc>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3394D5BA" w14:textId="77777777" w:rsidR="004C06B4" w:rsidRPr="003D5928" w:rsidRDefault="004C06B4" w:rsidP="009407B2">
            <w:pPr>
              <w:spacing w:line="276" w:lineRule="auto"/>
              <w:rPr>
                <w:rFonts w:ascii="Arial" w:eastAsia="Arial" w:hAnsi="Arial" w:cs="Arial"/>
                <w:sz w:val="24"/>
                <w:szCs w:val="24"/>
              </w:rPr>
            </w:pPr>
            <w:r w:rsidRPr="003D5928">
              <w:rPr>
                <w:rFonts w:ascii="Arial" w:eastAsia="Arial" w:hAnsi="Arial" w:cs="Arial"/>
                <w:sz w:val="24"/>
                <w:szCs w:val="24"/>
              </w:rPr>
              <w:t>Visualization &amp; Web Interface</w:t>
            </w:r>
          </w:p>
        </w:tc>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6FD7FCCF" w14:textId="4CCC2459" w:rsidR="004C06B4" w:rsidRPr="009B0066" w:rsidRDefault="004C06B4" w:rsidP="005A444F">
            <w:pPr>
              <w:spacing w:line="276" w:lineRule="auto"/>
              <w:jc w:val="both"/>
              <w:rPr>
                <w:rFonts w:ascii="Arial" w:eastAsia="Arial" w:hAnsi="Arial" w:cs="Arial"/>
                <w:sz w:val="24"/>
                <w:szCs w:val="24"/>
              </w:rPr>
            </w:pPr>
            <w:r w:rsidRPr="009B0066">
              <w:rPr>
                <w:rFonts w:ascii="Arial" w:eastAsia="Arial" w:hAnsi="Arial" w:cs="Arial"/>
                <w:sz w:val="24"/>
                <w:szCs w:val="24"/>
              </w:rPr>
              <w:t>Create visualizations (price plots, SMA overlays, streak highlights), implement web interface</w:t>
            </w:r>
          </w:p>
        </w:tc>
      </w:tr>
      <w:tr w:rsidR="004C06B4" w:rsidRPr="003D5928" w14:paraId="05B29873" w14:textId="77777777" w:rsidTr="00E6434D">
        <w:trPr>
          <w:trHeight w:val="873"/>
          <w:jc w:val="center"/>
        </w:trPr>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4CB26B94" w14:textId="77777777" w:rsidR="004C06B4" w:rsidRPr="003D5928" w:rsidRDefault="004C06B4" w:rsidP="009407B2">
            <w:pPr>
              <w:spacing w:line="276" w:lineRule="auto"/>
              <w:rPr>
                <w:rFonts w:ascii="Arial" w:eastAsia="Arial" w:hAnsi="Arial" w:cs="Arial"/>
                <w:sz w:val="24"/>
                <w:szCs w:val="24"/>
              </w:rPr>
            </w:pPr>
            <w:r w:rsidRPr="003D5928">
              <w:rPr>
                <w:rFonts w:ascii="Arial" w:eastAsia="Arial" w:hAnsi="Arial" w:cs="Arial"/>
                <w:sz w:val="24"/>
                <w:szCs w:val="24"/>
              </w:rPr>
              <w:t>All Members</w:t>
            </w:r>
          </w:p>
        </w:tc>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73D5E76D" w14:textId="77777777" w:rsidR="004C06B4" w:rsidRPr="003D5928" w:rsidRDefault="004C06B4" w:rsidP="009407B2">
            <w:pPr>
              <w:spacing w:line="276" w:lineRule="auto"/>
              <w:rPr>
                <w:rFonts w:ascii="Arial" w:eastAsia="Arial" w:hAnsi="Arial" w:cs="Arial"/>
                <w:sz w:val="24"/>
                <w:szCs w:val="24"/>
              </w:rPr>
            </w:pPr>
            <w:r w:rsidRPr="003D5928">
              <w:rPr>
                <w:rFonts w:ascii="Arial" w:eastAsia="Arial" w:hAnsi="Arial" w:cs="Arial"/>
                <w:sz w:val="24"/>
                <w:szCs w:val="24"/>
              </w:rPr>
              <w:t>Collaboration</w:t>
            </w:r>
          </w:p>
        </w:tc>
        <w:tc>
          <w:tcPr>
            <w:tcW w:w="0" w:type="auto"/>
            <w:tcBorders>
              <w:top w:val="single" w:sz="12" w:space="0" w:color="auto"/>
              <w:left w:val="single" w:sz="12" w:space="0" w:color="auto"/>
              <w:bottom w:val="single" w:sz="12" w:space="0" w:color="auto"/>
              <w:right w:val="single" w:sz="12" w:space="0" w:color="auto"/>
            </w:tcBorders>
            <w:tcMar>
              <w:top w:w="100" w:type="dxa"/>
              <w:left w:w="100" w:type="dxa"/>
              <w:bottom w:w="100" w:type="dxa"/>
              <w:right w:w="100" w:type="dxa"/>
            </w:tcMar>
            <w:hideMark/>
          </w:tcPr>
          <w:p w14:paraId="701C388E" w14:textId="77777777" w:rsidR="004C06B4" w:rsidRPr="003D5928" w:rsidRDefault="004C06B4" w:rsidP="005A444F">
            <w:pPr>
              <w:spacing w:line="276" w:lineRule="auto"/>
              <w:jc w:val="both"/>
              <w:rPr>
                <w:rFonts w:ascii="Arial" w:eastAsia="Arial" w:hAnsi="Arial" w:cs="Arial"/>
                <w:sz w:val="24"/>
                <w:szCs w:val="24"/>
              </w:rPr>
            </w:pPr>
            <w:r w:rsidRPr="003D5928">
              <w:rPr>
                <w:rFonts w:ascii="Arial" w:eastAsia="Arial" w:hAnsi="Arial" w:cs="Arial"/>
                <w:sz w:val="24"/>
                <w:szCs w:val="24"/>
              </w:rPr>
              <w:t>Dataset selection, testing, debugging, GitHub updates, peer reviews, documentations, final demo video &amp; presentation</w:t>
            </w:r>
          </w:p>
        </w:tc>
      </w:tr>
    </w:tbl>
    <w:p w14:paraId="679D97A8" w14:textId="77777777" w:rsidR="004C06B4" w:rsidRPr="00271189" w:rsidRDefault="004C06B4" w:rsidP="277F141C">
      <w:pPr>
        <w:spacing w:line="276" w:lineRule="auto"/>
        <w:jc w:val="both"/>
        <w:rPr>
          <w:rFonts w:ascii="Arial" w:eastAsia="Arial" w:hAnsi="Arial" w:cs="Arial"/>
          <w:b/>
          <w:bCs/>
          <w:sz w:val="24"/>
          <w:szCs w:val="24"/>
        </w:rPr>
      </w:pPr>
    </w:p>
    <w:p w14:paraId="766B286A" w14:textId="6D6AE878" w:rsidR="00186EEE" w:rsidRPr="00271189" w:rsidRDefault="0DEA30C4" w:rsidP="277F141C">
      <w:pPr>
        <w:pStyle w:val="Heading2"/>
        <w:spacing w:line="276" w:lineRule="auto"/>
        <w:jc w:val="both"/>
        <w:rPr>
          <w:rFonts w:ascii="Arial" w:eastAsia="Arial" w:hAnsi="Arial" w:cs="Arial"/>
          <w:b/>
          <w:bCs/>
        </w:rPr>
      </w:pPr>
      <w:r w:rsidRPr="3A95DEB8">
        <w:rPr>
          <w:rFonts w:ascii="Arial" w:eastAsia="Arial" w:hAnsi="Arial" w:cs="Arial"/>
          <w:b/>
          <w:bCs/>
        </w:rPr>
        <w:t>Team Coordination</w:t>
      </w:r>
    </w:p>
    <w:p w14:paraId="07FA58CE" w14:textId="6A1DD422" w:rsidR="00186EEE" w:rsidRPr="003D5928" w:rsidRDefault="0DEA30C4" w:rsidP="277F141C">
      <w:pPr>
        <w:numPr>
          <w:ilvl w:val="0"/>
          <w:numId w:val="14"/>
        </w:numPr>
        <w:spacing w:line="276" w:lineRule="auto"/>
        <w:jc w:val="both"/>
        <w:rPr>
          <w:rFonts w:ascii="Arial" w:eastAsia="Arial" w:hAnsi="Arial" w:cs="Arial"/>
          <w:sz w:val="24"/>
          <w:szCs w:val="24"/>
        </w:rPr>
      </w:pPr>
      <w:r w:rsidRPr="3A95DEB8">
        <w:rPr>
          <w:rFonts w:ascii="Arial" w:eastAsia="Arial" w:hAnsi="Arial" w:cs="Arial"/>
          <w:b/>
          <w:bCs/>
          <w:sz w:val="24"/>
          <w:szCs w:val="24"/>
        </w:rPr>
        <w:t>Meetings:</w:t>
      </w:r>
      <w:r w:rsidRPr="003D5928">
        <w:rPr>
          <w:rFonts w:ascii="Arial" w:eastAsia="Arial" w:hAnsi="Arial" w:cs="Arial"/>
          <w:sz w:val="24"/>
          <w:szCs w:val="24"/>
        </w:rPr>
        <w:t xml:space="preserve"> Weekly check-ins to track progress, resolve challenges, and adjust tasks </w:t>
      </w:r>
      <w:r w:rsidR="1DC151A6" w:rsidRPr="003D5928">
        <w:rPr>
          <w:rFonts w:ascii="Arial" w:eastAsia="Arial" w:hAnsi="Arial" w:cs="Arial"/>
          <w:sz w:val="24"/>
          <w:szCs w:val="24"/>
        </w:rPr>
        <w:t xml:space="preserve">as </w:t>
      </w:r>
      <w:r w:rsidRPr="003D5928">
        <w:rPr>
          <w:rFonts w:ascii="Arial" w:eastAsia="Arial" w:hAnsi="Arial" w:cs="Arial"/>
          <w:sz w:val="24"/>
          <w:szCs w:val="24"/>
        </w:rPr>
        <w:t>needed.</w:t>
      </w:r>
    </w:p>
    <w:p w14:paraId="2A2D98B3" w14:textId="2F7AFD3C" w:rsidR="00186EEE" w:rsidRPr="003D5928" w:rsidRDefault="0DEA30C4" w:rsidP="277F141C">
      <w:pPr>
        <w:numPr>
          <w:ilvl w:val="0"/>
          <w:numId w:val="14"/>
        </w:numPr>
        <w:spacing w:line="276" w:lineRule="auto"/>
        <w:jc w:val="both"/>
        <w:rPr>
          <w:rFonts w:ascii="Arial" w:eastAsia="Arial" w:hAnsi="Arial" w:cs="Arial"/>
          <w:sz w:val="24"/>
          <w:szCs w:val="24"/>
        </w:rPr>
      </w:pPr>
      <w:r w:rsidRPr="3A95DEB8">
        <w:rPr>
          <w:rFonts w:ascii="Arial" w:eastAsia="Arial" w:hAnsi="Arial" w:cs="Arial"/>
          <w:b/>
          <w:bCs/>
          <w:sz w:val="24"/>
          <w:szCs w:val="24"/>
        </w:rPr>
        <w:t>Collaboration Tools:</w:t>
      </w:r>
      <w:r w:rsidRPr="003D5928">
        <w:rPr>
          <w:rFonts w:ascii="Arial" w:eastAsia="Arial" w:hAnsi="Arial" w:cs="Arial"/>
          <w:sz w:val="24"/>
          <w:szCs w:val="24"/>
        </w:rPr>
        <w:t xml:space="preserve"> GitHub for code/documentation, Telegram and Discord for communication.</w:t>
      </w:r>
    </w:p>
    <w:p w14:paraId="3247D7E8" w14:textId="7FAD2659" w:rsidR="00186EEE" w:rsidRPr="003D5928" w:rsidRDefault="0DEA30C4" w:rsidP="277F141C">
      <w:pPr>
        <w:numPr>
          <w:ilvl w:val="0"/>
          <w:numId w:val="14"/>
        </w:numPr>
        <w:spacing w:line="276" w:lineRule="auto"/>
        <w:jc w:val="both"/>
        <w:rPr>
          <w:rFonts w:ascii="Arial" w:eastAsia="Arial" w:hAnsi="Arial" w:cs="Arial"/>
          <w:sz w:val="24"/>
          <w:szCs w:val="24"/>
        </w:rPr>
      </w:pPr>
      <w:r w:rsidRPr="3A95DEB8">
        <w:rPr>
          <w:rFonts w:ascii="Arial" w:eastAsia="Arial" w:hAnsi="Arial" w:cs="Arial"/>
          <w:b/>
          <w:bCs/>
          <w:sz w:val="24"/>
          <w:szCs w:val="24"/>
        </w:rPr>
        <w:t>Work Distribution:</w:t>
      </w:r>
      <w:r w:rsidRPr="003D5928">
        <w:rPr>
          <w:rFonts w:ascii="Arial" w:eastAsia="Arial" w:hAnsi="Arial" w:cs="Arial"/>
          <w:sz w:val="24"/>
          <w:szCs w:val="24"/>
        </w:rPr>
        <w:t xml:space="preserve"> </w:t>
      </w:r>
      <w:r w:rsidR="1DC151A6" w:rsidRPr="003D5928">
        <w:rPr>
          <w:rFonts w:ascii="Arial" w:eastAsia="Arial" w:hAnsi="Arial" w:cs="Arial"/>
          <w:sz w:val="24"/>
          <w:szCs w:val="24"/>
        </w:rPr>
        <w:t>Tasks assigned by role, with members supporting each other when necessary.</w:t>
      </w:r>
    </w:p>
    <w:p w14:paraId="21D4ED47" w14:textId="5676F389" w:rsidR="00057E82" w:rsidRPr="003D5928" w:rsidRDefault="0DEA30C4" w:rsidP="277F141C">
      <w:pPr>
        <w:numPr>
          <w:ilvl w:val="0"/>
          <w:numId w:val="14"/>
        </w:numPr>
        <w:spacing w:line="276" w:lineRule="auto"/>
        <w:jc w:val="both"/>
        <w:rPr>
          <w:rFonts w:ascii="Arial" w:eastAsia="Arial" w:hAnsi="Arial" w:cs="Arial"/>
          <w:sz w:val="24"/>
          <w:szCs w:val="24"/>
        </w:rPr>
      </w:pPr>
      <w:r w:rsidRPr="3A95DEB8">
        <w:rPr>
          <w:rFonts w:ascii="Arial" w:eastAsia="Arial" w:hAnsi="Arial" w:cs="Arial"/>
          <w:b/>
          <w:bCs/>
          <w:sz w:val="24"/>
          <w:szCs w:val="24"/>
        </w:rPr>
        <w:t>Learning Integration</w:t>
      </w:r>
      <w:r w:rsidRPr="003D5928">
        <w:rPr>
          <w:rFonts w:ascii="Arial" w:eastAsia="Arial" w:hAnsi="Arial" w:cs="Arial"/>
          <w:sz w:val="24"/>
          <w:szCs w:val="24"/>
        </w:rPr>
        <w:t>: Pair programming and code walkthroughs to ensure all members contribute meaningfully.</w:t>
      </w:r>
    </w:p>
    <w:p w14:paraId="4C9677D5" w14:textId="706918B1" w:rsidR="00186EEE" w:rsidRPr="003D5928" w:rsidRDefault="00186EEE" w:rsidP="0B6D98BB">
      <w:pPr>
        <w:spacing w:line="276" w:lineRule="auto"/>
        <w:jc w:val="both"/>
        <w:rPr>
          <w:rFonts w:ascii="Arial" w:eastAsia="Arial" w:hAnsi="Arial" w:cs="Arial"/>
          <w:sz w:val="24"/>
          <w:szCs w:val="24"/>
        </w:rPr>
      </w:pPr>
    </w:p>
    <w:sectPr w:rsidR="00186EEE" w:rsidRPr="003D592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0CA4A" w14:textId="77777777" w:rsidR="009B0066" w:rsidRDefault="009B0066" w:rsidP="009B0066">
      <w:pPr>
        <w:spacing w:after="0" w:line="240" w:lineRule="auto"/>
      </w:pPr>
      <w:r>
        <w:separator/>
      </w:r>
    </w:p>
  </w:endnote>
  <w:endnote w:type="continuationSeparator" w:id="0">
    <w:p w14:paraId="6DC2AF1D" w14:textId="77777777" w:rsidR="009B0066" w:rsidRDefault="009B0066" w:rsidP="009B0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D5A3027" w14:paraId="47F9601A" w14:textId="77777777" w:rsidTr="3D5A3027">
      <w:trPr>
        <w:trHeight w:val="300"/>
      </w:trPr>
      <w:tc>
        <w:tcPr>
          <w:tcW w:w="3005" w:type="dxa"/>
        </w:tcPr>
        <w:p w14:paraId="44068151" w14:textId="3229EA64" w:rsidR="3D5A3027" w:rsidRDefault="3D5A3027" w:rsidP="3D5A3027">
          <w:pPr>
            <w:ind w:left="-115"/>
          </w:pPr>
        </w:p>
      </w:tc>
      <w:tc>
        <w:tcPr>
          <w:tcW w:w="3005" w:type="dxa"/>
        </w:tcPr>
        <w:p w14:paraId="1CB51FF3" w14:textId="73C49F71" w:rsidR="3D5A3027" w:rsidRDefault="3D5A3027" w:rsidP="3D5A3027">
          <w:pPr>
            <w:jc w:val="center"/>
          </w:pPr>
        </w:p>
      </w:tc>
      <w:tc>
        <w:tcPr>
          <w:tcW w:w="3005" w:type="dxa"/>
        </w:tcPr>
        <w:p w14:paraId="63D06985" w14:textId="4E9EE085" w:rsidR="3D5A3027" w:rsidRDefault="3D5A3027" w:rsidP="3D5A3027">
          <w:pPr>
            <w:ind w:right="-115"/>
            <w:jc w:val="right"/>
          </w:pPr>
          <w:r>
            <w:fldChar w:fldCharType="begin"/>
          </w:r>
          <w:r>
            <w:instrText>PAGE</w:instrText>
          </w:r>
          <w:r>
            <w:fldChar w:fldCharType="separate"/>
          </w:r>
          <w:r w:rsidR="00D5140F">
            <w:rPr>
              <w:noProof/>
            </w:rPr>
            <w:t>1</w:t>
          </w:r>
          <w:r>
            <w:fldChar w:fldCharType="end"/>
          </w:r>
        </w:p>
      </w:tc>
    </w:tr>
  </w:tbl>
  <w:p w14:paraId="2066D552" w14:textId="4509FCCD" w:rsidR="009B0066" w:rsidRDefault="009B00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48463" w14:textId="77777777" w:rsidR="009B0066" w:rsidRDefault="009B0066" w:rsidP="009B0066">
      <w:pPr>
        <w:spacing w:after="0" w:line="240" w:lineRule="auto"/>
      </w:pPr>
      <w:r>
        <w:separator/>
      </w:r>
    </w:p>
  </w:footnote>
  <w:footnote w:type="continuationSeparator" w:id="0">
    <w:p w14:paraId="61FB3317" w14:textId="77777777" w:rsidR="009B0066" w:rsidRDefault="009B0066" w:rsidP="009B0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D5A3027" w14:paraId="65081D07" w14:textId="77777777" w:rsidTr="3D5A3027">
      <w:trPr>
        <w:trHeight w:val="300"/>
      </w:trPr>
      <w:tc>
        <w:tcPr>
          <w:tcW w:w="3005" w:type="dxa"/>
        </w:tcPr>
        <w:p w14:paraId="7288131D" w14:textId="41FB9EAD" w:rsidR="3D5A3027" w:rsidRDefault="3D5A3027" w:rsidP="3D5A3027">
          <w:pPr>
            <w:ind w:left="-115"/>
          </w:pPr>
        </w:p>
      </w:tc>
      <w:tc>
        <w:tcPr>
          <w:tcW w:w="3005" w:type="dxa"/>
        </w:tcPr>
        <w:p w14:paraId="6F0AA277" w14:textId="0F25A2EB" w:rsidR="3D5A3027" w:rsidRDefault="3D5A3027" w:rsidP="3D5A3027">
          <w:pPr>
            <w:jc w:val="center"/>
          </w:pPr>
        </w:p>
      </w:tc>
      <w:tc>
        <w:tcPr>
          <w:tcW w:w="3005" w:type="dxa"/>
        </w:tcPr>
        <w:p w14:paraId="23CFCA17" w14:textId="540F3BA1" w:rsidR="3D5A3027" w:rsidRDefault="3D5A3027" w:rsidP="3D5A3027">
          <w:pPr>
            <w:ind w:right="-115"/>
            <w:jc w:val="right"/>
          </w:pPr>
        </w:p>
      </w:tc>
    </w:tr>
  </w:tbl>
  <w:p w14:paraId="06FB6B90" w14:textId="60B7A1E6" w:rsidR="009B0066" w:rsidRDefault="009B00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25818"/>
    <w:multiLevelType w:val="multilevel"/>
    <w:tmpl w:val="BD6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F7BC1"/>
    <w:multiLevelType w:val="multilevel"/>
    <w:tmpl w:val="BBBA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D3923"/>
    <w:multiLevelType w:val="multilevel"/>
    <w:tmpl w:val="64EC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B6DC0"/>
    <w:multiLevelType w:val="multilevel"/>
    <w:tmpl w:val="50F4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C7B76"/>
    <w:multiLevelType w:val="multilevel"/>
    <w:tmpl w:val="6704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A2708"/>
    <w:multiLevelType w:val="hybridMultilevel"/>
    <w:tmpl w:val="1DC8FF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77102E8"/>
    <w:multiLevelType w:val="multilevel"/>
    <w:tmpl w:val="38AE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204DF"/>
    <w:multiLevelType w:val="multilevel"/>
    <w:tmpl w:val="FFEC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25B11"/>
    <w:multiLevelType w:val="multilevel"/>
    <w:tmpl w:val="DDC4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36A9F"/>
    <w:multiLevelType w:val="multilevel"/>
    <w:tmpl w:val="2A2A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413A9"/>
    <w:multiLevelType w:val="multilevel"/>
    <w:tmpl w:val="EFD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749B3"/>
    <w:multiLevelType w:val="multilevel"/>
    <w:tmpl w:val="37BE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E3347"/>
    <w:multiLevelType w:val="multilevel"/>
    <w:tmpl w:val="B1DE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51D3F"/>
    <w:multiLevelType w:val="multilevel"/>
    <w:tmpl w:val="6390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36186"/>
    <w:multiLevelType w:val="multilevel"/>
    <w:tmpl w:val="4FA4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1263BA"/>
    <w:multiLevelType w:val="multilevel"/>
    <w:tmpl w:val="5D6C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C061C"/>
    <w:multiLevelType w:val="multilevel"/>
    <w:tmpl w:val="261E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325530">
    <w:abstractNumId w:val="4"/>
  </w:num>
  <w:num w:numId="2" w16cid:durableId="1128472534">
    <w:abstractNumId w:val="16"/>
  </w:num>
  <w:num w:numId="3" w16cid:durableId="1282230537">
    <w:abstractNumId w:val="10"/>
  </w:num>
  <w:num w:numId="4" w16cid:durableId="1546528660">
    <w:abstractNumId w:val="11"/>
  </w:num>
  <w:num w:numId="5" w16cid:durableId="1551334305">
    <w:abstractNumId w:val="5"/>
  </w:num>
  <w:num w:numId="6" w16cid:durableId="1622490130">
    <w:abstractNumId w:val="9"/>
  </w:num>
  <w:num w:numId="7" w16cid:durableId="1696300463">
    <w:abstractNumId w:val="12"/>
  </w:num>
  <w:num w:numId="8" w16cid:durableId="1842087683">
    <w:abstractNumId w:val="3"/>
  </w:num>
  <w:num w:numId="9" w16cid:durableId="1949198997">
    <w:abstractNumId w:val="14"/>
  </w:num>
  <w:num w:numId="10" w16cid:durableId="460805527">
    <w:abstractNumId w:val="0"/>
  </w:num>
  <w:num w:numId="11" w16cid:durableId="561990937">
    <w:abstractNumId w:val="6"/>
  </w:num>
  <w:num w:numId="12" w16cid:durableId="625351616">
    <w:abstractNumId w:val="2"/>
  </w:num>
  <w:num w:numId="13" w16cid:durableId="81336798">
    <w:abstractNumId w:val="15"/>
  </w:num>
  <w:num w:numId="14" w16cid:durableId="878973905">
    <w:abstractNumId w:val="8"/>
  </w:num>
  <w:num w:numId="15" w16cid:durableId="907691740">
    <w:abstractNumId w:val="13"/>
  </w:num>
  <w:num w:numId="16" w16cid:durableId="938027139">
    <w:abstractNumId w:val="7"/>
  </w:num>
  <w:num w:numId="17" w16cid:durableId="947201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EE"/>
    <w:rsid w:val="00003A2F"/>
    <w:rsid w:val="000158CC"/>
    <w:rsid w:val="00020BF2"/>
    <w:rsid w:val="00032D18"/>
    <w:rsid w:val="0004423D"/>
    <w:rsid w:val="00057E82"/>
    <w:rsid w:val="00061EFB"/>
    <w:rsid w:val="00072DF8"/>
    <w:rsid w:val="00080E0B"/>
    <w:rsid w:val="000A17E8"/>
    <w:rsid w:val="00107C69"/>
    <w:rsid w:val="00114D93"/>
    <w:rsid w:val="0013298D"/>
    <w:rsid w:val="0014737E"/>
    <w:rsid w:val="0017178D"/>
    <w:rsid w:val="00186EEE"/>
    <w:rsid w:val="00191751"/>
    <w:rsid w:val="001B75CF"/>
    <w:rsid w:val="00260C6C"/>
    <w:rsid w:val="00271189"/>
    <w:rsid w:val="002A4600"/>
    <w:rsid w:val="002C4F85"/>
    <w:rsid w:val="002C614D"/>
    <w:rsid w:val="002D01A0"/>
    <w:rsid w:val="002D152E"/>
    <w:rsid w:val="00313FB8"/>
    <w:rsid w:val="00317366"/>
    <w:rsid w:val="00331F33"/>
    <w:rsid w:val="003553BA"/>
    <w:rsid w:val="003643F9"/>
    <w:rsid w:val="00392F2E"/>
    <w:rsid w:val="003C7262"/>
    <w:rsid w:val="003D5928"/>
    <w:rsid w:val="00400BE3"/>
    <w:rsid w:val="00412D58"/>
    <w:rsid w:val="00434C2F"/>
    <w:rsid w:val="00443544"/>
    <w:rsid w:val="00462B50"/>
    <w:rsid w:val="0047564C"/>
    <w:rsid w:val="00485DDD"/>
    <w:rsid w:val="00494931"/>
    <w:rsid w:val="004C06B4"/>
    <w:rsid w:val="004C6307"/>
    <w:rsid w:val="004D10D6"/>
    <w:rsid w:val="004F2372"/>
    <w:rsid w:val="005022C2"/>
    <w:rsid w:val="005142CC"/>
    <w:rsid w:val="00515BF8"/>
    <w:rsid w:val="005937D4"/>
    <w:rsid w:val="005A444F"/>
    <w:rsid w:val="005C07B5"/>
    <w:rsid w:val="005C7B15"/>
    <w:rsid w:val="005D2BC4"/>
    <w:rsid w:val="005D3DE0"/>
    <w:rsid w:val="005F290D"/>
    <w:rsid w:val="005F3D3D"/>
    <w:rsid w:val="006177CE"/>
    <w:rsid w:val="0064377C"/>
    <w:rsid w:val="00662057"/>
    <w:rsid w:val="006837A2"/>
    <w:rsid w:val="006B10B2"/>
    <w:rsid w:val="006D2429"/>
    <w:rsid w:val="006D7F8D"/>
    <w:rsid w:val="00724507"/>
    <w:rsid w:val="0073030D"/>
    <w:rsid w:val="00737E89"/>
    <w:rsid w:val="00745A4C"/>
    <w:rsid w:val="00764E2D"/>
    <w:rsid w:val="00765147"/>
    <w:rsid w:val="0078263B"/>
    <w:rsid w:val="007905E1"/>
    <w:rsid w:val="007B3629"/>
    <w:rsid w:val="007B3B1E"/>
    <w:rsid w:val="007C3B39"/>
    <w:rsid w:val="007E72C4"/>
    <w:rsid w:val="00800579"/>
    <w:rsid w:val="00845DEF"/>
    <w:rsid w:val="00846394"/>
    <w:rsid w:val="00852037"/>
    <w:rsid w:val="00856A2A"/>
    <w:rsid w:val="00860DE6"/>
    <w:rsid w:val="00862B0F"/>
    <w:rsid w:val="00875CD8"/>
    <w:rsid w:val="008A053A"/>
    <w:rsid w:val="008A5353"/>
    <w:rsid w:val="008A7F49"/>
    <w:rsid w:val="009407B2"/>
    <w:rsid w:val="009774CB"/>
    <w:rsid w:val="009820F3"/>
    <w:rsid w:val="0098669C"/>
    <w:rsid w:val="0099292C"/>
    <w:rsid w:val="009B0066"/>
    <w:rsid w:val="009B0A67"/>
    <w:rsid w:val="009C2E11"/>
    <w:rsid w:val="009C55C6"/>
    <w:rsid w:val="009F105F"/>
    <w:rsid w:val="009F4D59"/>
    <w:rsid w:val="00A03B20"/>
    <w:rsid w:val="00A05FF6"/>
    <w:rsid w:val="00A1243B"/>
    <w:rsid w:val="00A16E0F"/>
    <w:rsid w:val="00A24F07"/>
    <w:rsid w:val="00A275C1"/>
    <w:rsid w:val="00A66651"/>
    <w:rsid w:val="00A670F5"/>
    <w:rsid w:val="00A7128A"/>
    <w:rsid w:val="00A80CC5"/>
    <w:rsid w:val="00AA198E"/>
    <w:rsid w:val="00AA4012"/>
    <w:rsid w:val="00AA642A"/>
    <w:rsid w:val="00AC0B85"/>
    <w:rsid w:val="00AE0051"/>
    <w:rsid w:val="00B0660D"/>
    <w:rsid w:val="00B65A6E"/>
    <w:rsid w:val="00B921D9"/>
    <w:rsid w:val="00B927AE"/>
    <w:rsid w:val="00BB6E13"/>
    <w:rsid w:val="00BC05C7"/>
    <w:rsid w:val="00BE64D5"/>
    <w:rsid w:val="00C25F33"/>
    <w:rsid w:val="00C26AC6"/>
    <w:rsid w:val="00C45BC0"/>
    <w:rsid w:val="00C8109C"/>
    <w:rsid w:val="00C81EB2"/>
    <w:rsid w:val="00C973BB"/>
    <w:rsid w:val="00D5140F"/>
    <w:rsid w:val="00D90FAF"/>
    <w:rsid w:val="00DF5FCE"/>
    <w:rsid w:val="00E021EE"/>
    <w:rsid w:val="00E03563"/>
    <w:rsid w:val="00E11836"/>
    <w:rsid w:val="00E149A8"/>
    <w:rsid w:val="00E6434D"/>
    <w:rsid w:val="00E64BF5"/>
    <w:rsid w:val="00E77767"/>
    <w:rsid w:val="00EB07D0"/>
    <w:rsid w:val="00ED0FC0"/>
    <w:rsid w:val="00EF05C4"/>
    <w:rsid w:val="00EF1A42"/>
    <w:rsid w:val="00F11A59"/>
    <w:rsid w:val="00F30800"/>
    <w:rsid w:val="00F3576A"/>
    <w:rsid w:val="00F72743"/>
    <w:rsid w:val="00F93DBB"/>
    <w:rsid w:val="00FA0C0B"/>
    <w:rsid w:val="00FD646B"/>
    <w:rsid w:val="00FD7490"/>
    <w:rsid w:val="00FE71EE"/>
    <w:rsid w:val="010B47AD"/>
    <w:rsid w:val="078EF31B"/>
    <w:rsid w:val="0B6D98BB"/>
    <w:rsid w:val="0DEA30C4"/>
    <w:rsid w:val="189EF72E"/>
    <w:rsid w:val="1B2D08C7"/>
    <w:rsid w:val="1CA0DAD4"/>
    <w:rsid w:val="1CA9C874"/>
    <w:rsid w:val="1D192652"/>
    <w:rsid w:val="1DC151A6"/>
    <w:rsid w:val="1E9A4264"/>
    <w:rsid w:val="2155A04A"/>
    <w:rsid w:val="21E575E5"/>
    <w:rsid w:val="231D8189"/>
    <w:rsid w:val="254645EB"/>
    <w:rsid w:val="2615417B"/>
    <w:rsid w:val="277F141C"/>
    <w:rsid w:val="28A1C549"/>
    <w:rsid w:val="2D3B6DEF"/>
    <w:rsid w:val="2D9E9A85"/>
    <w:rsid w:val="30CE245A"/>
    <w:rsid w:val="3139E6B2"/>
    <w:rsid w:val="33F13720"/>
    <w:rsid w:val="3915B40F"/>
    <w:rsid w:val="399C0ACA"/>
    <w:rsid w:val="3A95DEB8"/>
    <w:rsid w:val="3C80F87B"/>
    <w:rsid w:val="3D5A3027"/>
    <w:rsid w:val="3DE591DA"/>
    <w:rsid w:val="42E74C4A"/>
    <w:rsid w:val="4320321A"/>
    <w:rsid w:val="434F71AE"/>
    <w:rsid w:val="448221B6"/>
    <w:rsid w:val="494E0F4C"/>
    <w:rsid w:val="4A3A6949"/>
    <w:rsid w:val="4FE80114"/>
    <w:rsid w:val="515C6C8F"/>
    <w:rsid w:val="51F2C7DC"/>
    <w:rsid w:val="543818E6"/>
    <w:rsid w:val="545EA191"/>
    <w:rsid w:val="563825EA"/>
    <w:rsid w:val="59E4DE55"/>
    <w:rsid w:val="5CA410F4"/>
    <w:rsid w:val="5E945618"/>
    <w:rsid w:val="5EECDCEA"/>
    <w:rsid w:val="6220176A"/>
    <w:rsid w:val="64801601"/>
    <w:rsid w:val="66E0AD99"/>
    <w:rsid w:val="66E5815F"/>
    <w:rsid w:val="687CF178"/>
    <w:rsid w:val="697B2C2F"/>
    <w:rsid w:val="6CD1A015"/>
    <w:rsid w:val="6CD5DEA4"/>
    <w:rsid w:val="6E218816"/>
    <w:rsid w:val="765FA742"/>
    <w:rsid w:val="79FABD00"/>
    <w:rsid w:val="7D922B2C"/>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A607"/>
  <w15:chartTrackingRefBased/>
  <w15:docId w15:val="{71BC4988-7D1B-4CFE-8EAF-65D7685B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7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7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1EE"/>
    <w:rPr>
      <w:rFonts w:eastAsiaTheme="majorEastAsia" w:cstheme="majorBidi"/>
      <w:color w:val="272727" w:themeColor="text1" w:themeTint="D8"/>
    </w:rPr>
  </w:style>
  <w:style w:type="paragraph" w:styleId="Title">
    <w:name w:val="Title"/>
    <w:basedOn w:val="Normal"/>
    <w:next w:val="Normal"/>
    <w:link w:val="TitleChar"/>
    <w:uiPriority w:val="10"/>
    <w:qFormat/>
    <w:rsid w:val="00FE7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1EE"/>
    <w:pPr>
      <w:spacing w:before="160"/>
      <w:jc w:val="center"/>
    </w:pPr>
    <w:rPr>
      <w:i/>
      <w:iCs/>
      <w:color w:val="404040" w:themeColor="text1" w:themeTint="BF"/>
    </w:rPr>
  </w:style>
  <w:style w:type="character" w:customStyle="1" w:styleId="QuoteChar">
    <w:name w:val="Quote Char"/>
    <w:basedOn w:val="DefaultParagraphFont"/>
    <w:link w:val="Quote"/>
    <w:uiPriority w:val="29"/>
    <w:rsid w:val="00FE71EE"/>
    <w:rPr>
      <w:i/>
      <w:iCs/>
      <w:color w:val="404040" w:themeColor="text1" w:themeTint="BF"/>
    </w:rPr>
  </w:style>
  <w:style w:type="paragraph" w:styleId="ListParagraph">
    <w:name w:val="List Paragraph"/>
    <w:basedOn w:val="Normal"/>
    <w:uiPriority w:val="34"/>
    <w:qFormat/>
    <w:rsid w:val="00FE71EE"/>
    <w:pPr>
      <w:ind w:left="720"/>
      <w:contextualSpacing/>
    </w:pPr>
  </w:style>
  <w:style w:type="character" w:styleId="IntenseEmphasis">
    <w:name w:val="Intense Emphasis"/>
    <w:basedOn w:val="DefaultParagraphFont"/>
    <w:uiPriority w:val="21"/>
    <w:qFormat/>
    <w:rsid w:val="00FE71EE"/>
    <w:rPr>
      <w:i/>
      <w:iCs/>
      <w:color w:val="0F4761" w:themeColor="accent1" w:themeShade="BF"/>
    </w:rPr>
  </w:style>
  <w:style w:type="paragraph" w:styleId="IntenseQuote">
    <w:name w:val="Intense Quote"/>
    <w:basedOn w:val="Normal"/>
    <w:next w:val="Normal"/>
    <w:link w:val="IntenseQuoteChar"/>
    <w:uiPriority w:val="30"/>
    <w:qFormat/>
    <w:rsid w:val="00FE7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1EE"/>
    <w:rPr>
      <w:i/>
      <w:iCs/>
      <w:color w:val="0F4761" w:themeColor="accent1" w:themeShade="BF"/>
    </w:rPr>
  </w:style>
  <w:style w:type="character" w:styleId="IntenseReference">
    <w:name w:val="Intense Reference"/>
    <w:basedOn w:val="DefaultParagraphFont"/>
    <w:uiPriority w:val="32"/>
    <w:qFormat/>
    <w:rsid w:val="00FE71EE"/>
    <w:rPr>
      <w:b/>
      <w:bCs/>
      <w:smallCaps/>
      <w:color w:val="0F4761" w:themeColor="accent1" w:themeShade="BF"/>
      <w:spacing w:val="5"/>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4423D"/>
    <w:rPr>
      <w:b/>
      <w:bCs/>
    </w:rPr>
  </w:style>
  <w:style w:type="character" w:customStyle="1" w:styleId="CommentSubjectChar">
    <w:name w:val="Comment Subject Char"/>
    <w:basedOn w:val="CommentTextChar"/>
    <w:link w:val="CommentSubject"/>
    <w:uiPriority w:val="99"/>
    <w:semiHidden/>
    <w:rsid w:val="0004423D"/>
    <w:rPr>
      <w:b/>
      <w:bCs/>
      <w:sz w:val="20"/>
      <w:szCs w:val="20"/>
    </w:rPr>
  </w:style>
  <w:style w:type="paragraph" w:styleId="Header">
    <w:name w:val="header"/>
    <w:basedOn w:val="Normal"/>
    <w:link w:val="HeaderChar"/>
    <w:uiPriority w:val="99"/>
    <w:semiHidden/>
    <w:unhideWhenUsed/>
    <w:rsid w:val="005F3D3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F3D3D"/>
  </w:style>
  <w:style w:type="paragraph" w:styleId="Footer">
    <w:name w:val="footer"/>
    <w:basedOn w:val="Normal"/>
    <w:link w:val="FooterChar"/>
    <w:uiPriority w:val="99"/>
    <w:semiHidden/>
    <w:unhideWhenUsed/>
    <w:rsid w:val="005F3D3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F3D3D"/>
  </w:style>
  <w:style w:type="table" w:styleId="TableGrid">
    <w:name w:val="Table Grid"/>
    <w:basedOn w:val="TableNormal"/>
    <w:uiPriority w:val="59"/>
    <w:rsid w:val="009B00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be4f765-85fd-43e7-a66e-cd7b4945fba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FCEEBCAC0D441A96ED9C704A4337E" ma:contentTypeVersion="5" ma:contentTypeDescription="Create a new document." ma:contentTypeScope="" ma:versionID="8cf803d30e0d27b58b0982635de1f94d">
  <xsd:schema xmlns:xsd="http://www.w3.org/2001/XMLSchema" xmlns:xs="http://www.w3.org/2001/XMLSchema" xmlns:p="http://schemas.microsoft.com/office/2006/metadata/properties" xmlns:ns3="bbe4f765-85fd-43e7-a66e-cd7b4945fba1" targetNamespace="http://schemas.microsoft.com/office/2006/metadata/properties" ma:root="true" ma:fieldsID="bcb02fab897e04f6e39502ccb29f40ec" ns3:_="">
    <xsd:import namespace="bbe4f765-85fd-43e7-a66e-cd7b4945fba1"/>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4f765-85fd-43e7-a66e-cd7b4945fba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D6CD77-82D8-40FC-B53D-48FE11BBB43A}">
  <ds:schemaRef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purl.org/dc/terms/"/>
    <ds:schemaRef ds:uri="http://purl.org/dc/elements/1.1/"/>
    <ds:schemaRef ds:uri="http://schemas.openxmlformats.org/package/2006/metadata/core-properties"/>
    <ds:schemaRef ds:uri="bbe4f765-85fd-43e7-a66e-cd7b4945fba1"/>
    <ds:schemaRef ds:uri="http://purl.org/dc/dcmitype/"/>
  </ds:schemaRefs>
</ds:datastoreItem>
</file>

<file path=customXml/itemProps2.xml><?xml version="1.0" encoding="utf-8"?>
<ds:datastoreItem xmlns:ds="http://schemas.openxmlformats.org/officeDocument/2006/customXml" ds:itemID="{ED0CA082-EC4B-4A76-AC94-A7900F1FA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4f765-85fd-43e7-a66e-cd7b4945f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3FFFDA-EE06-42AE-8CB4-1A0B129922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PHAM</dc:creator>
  <cp:keywords/>
  <dc:description/>
  <cp:lastModifiedBy>GAN WEI YANG</cp:lastModifiedBy>
  <cp:revision>2</cp:revision>
  <cp:lastPrinted>2025-09-07T12:39:00Z</cp:lastPrinted>
  <dcterms:created xsi:type="dcterms:W3CDTF">2025-09-07T13:24:00Z</dcterms:created>
  <dcterms:modified xsi:type="dcterms:W3CDTF">2025-09-07T13:24:00Z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0x01010078EFCEEBCAC0D441A96ED9C704A4337E</vt:lpwstr>
  </property>
</Properties>
</file>