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18" w:rsidRDefault="005A01B8">
      <w:r>
        <w:t xml:space="preserve">When they’re there – could make points </w:t>
      </w:r>
      <w:proofErr w:type="spellStart"/>
      <w:r>
        <w:t>coloured</w:t>
      </w:r>
      <w:proofErr w:type="spellEnd"/>
      <w:r>
        <w:t xml:space="preserve"> based on time/age</w:t>
      </w:r>
    </w:p>
    <w:p w:rsidR="005A01B8" w:rsidRDefault="005A01B8">
      <w:bookmarkStart w:id="0" w:name="_GoBack"/>
      <w:bookmarkEnd w:id="0"/>
    </w:p>
    <w:p w:rsidR="005A01B8" w:rsidRDefault="005A01B8">
      <w:r>
        <w:t>Home marker?  Optional</w:t>
      </w:r>
    </w:p>
    <w:p w:rsidR="005A01B8" w:rsidRDefault="005A01B8"/>
    <w:p w:rsidR="005A01B8" w:rsidRDefault="005A01B8"/>
    <w:sectPr w:rsidR="005A01B8" w:rsidSect="00D11C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1B8"/>
    <w:rsid w:val="005A01B8"/>
    <w:rsid w:val="00C77718"/>
    <w:rsid w:val="00D1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5CB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Young</dc:creator>
  <cp:keywords/>
  <dc:description/>
  <cp:lastModifiedBy>Rob Young</cp:lastModifiedBy>
  <cp:revision>1</cp:revision>
  <dcterms:created xsi:type="dcterms:W3CDTF">2015-03-16T01:44:00Z</dcterms:created>
  <dcterms:modified xsi:type="dcterms:W3CDTF">2015-03-16T01:48:00Z</dcterms:modified>
</cp:coreProperties>
</file>