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1B79515">
      <w:pPr>
        <w:rPr>
          <w:rFonts w:hint="default" w:ascii="Times New Roman Regular" w:hAnsi="Times New Roman Regular" w:cs="Times New Roman Regular"/>
          <w:color w:val="auto"/>
          <w:sz w:val="2"/>
        </w:rPr>
      </w:pPr>
    </w:p>
    <w:p w14:paraId="7877FF39">
      <w:pPr>
        <w:spacing w:before="0" w:after="0" w:line="240" w:lineRule="auto"/>
        <w:ind w:left="0" w:right="324" w:firstLine="0"/>
        <w:jc w:val="both"/>
        <w:rPr>
          <w:rFonts w:hint="default" w:ascii="Times New Roman Regular" w:hAnsi="Times New Roman Regular" w:cs="Times New Roman Regular"/>
          <w:b/>
          <w:strike w:val="0"/>
          <w:color w:val="5172C4"/>
          <w:spacing w:val="0"/>
          <w:w w:val="100"/>
          <w:sz w:val="19"/>
          <w:vertAlign w:val="baseline"/>
          <w:lang w:val="en-US"/>
        </w:rPr>
      </w:pPr>
    </w:p>
    <w:p w14:paraId="35B94AEC">
      <w:pPr>
        <w:spacing w:before="0" w:after="0" w:line="240" w:lineRule="auto"/>
        <w:ind w:left="0" w:right="324" w:firstLine="0"/>
        <w:jc w:val="both"/>
        <w:rPr>
          <w:rFonts w:hint="default" w:ascii="Times New Roman Bold" w:hAnsi="Times New Roman Bold" w:cs="Times New Roman Bold"/>
          <w:b/>
          <w:bCs w:val="0"/>
          <w:strike w:val="0"/>
          <w:color w:val="auto"/>
          <w:spacing w:val="0"/>
          <w:w w:val="100"/>
          <w:sz w:val="36"/>
          <w:szCs w:val="36"/>
          <w:vertAlign w:val="baseline"/>
          <w:lang w:val="en-US"/>
        </w:rPr>
      </w:pPr>
      <w:r>
        <w:rPr>
          <w:sz w:val="3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591820</wp:posOffset>
                </wp:positionH>
                <wp:positionV relativeFrom="paragraph">
                  <wp:posOffset>213360</wp:posOffset>
                </wp:positionV>
                <wp:extent cx="1181100" cy="400050"/>
                <wp:effectExtent l="6350" t="6350" r="6350" b="2540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39420" y="1547495"/>
                          <a:ext cx="1181100" cy="40005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  <a:ln w="6350">
                          <a:solidFill>
                            <a:srgbClr val="00B050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6DDBEF">
                            <w:pPr>
                              <w:jc w:val="center"/>
                              <w:rPr>
                                <w:rFonts w:hint="default" w:ascii="Times New Roman Bold" w:hAnsi="Times New Roman Bold" w:cs="Times New Roman Bold"/>
                                <w:b/>
                                <w:bCs w:val="0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 Bold" w:hAnsi="Times New Roman Bold" w:cs="Times New Roman Bold"/>
                                <w:b/>
                                <w:bCs w:val="0"/>
                                <w:sz w:val="32"/>
                                <w:szCs w:val="32"/>
                                <w:lang w:val="en-US"/>
                              </w:rPr>
                              <w:t>Original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6.6pt;margin-top:16.8pt;height:31.5pt;width:93pt;z-index:251664384;mso-width-relative:page;mso-height-relative:page;" fillcolor="#77933C [2406]" filled="t" stroked="t" coordsize="21600,21600" o:gfxdata="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ZeraltcAAAAIAQAADwAAAAAAAAABACAAAAAiAAAAZHJzL2Rvd25yZXYueG1sUEsBAhQAFAAA&#10;AAgAh07iQOdGBupiAgAA5AQAAA4AAAAAAAAAAQAgAAAAJgEAAGRycy9lMm9Eb2MueG1sUEsFBgAA&#10;AAAGAAYAWQEAAPoFAAAAAA==&#10;">
                <v:fill on="t" focussize="0,0"/>
                <v:stroke weight="0.5pt" color="#00B050 [3204]" joinstyle="round"/>
                <v:imagedata o:title=""/>
                <o:lock v:ext="edit" aspectratio="f"/>
                <v:textbox>
                  <w:txbxContent>
                    <w:p w14:paraId="0D6DDBEF">
                      <w:pPr>
                        <w:jc w:val="center"/>
                        <w:rPr>
                          <w:rFonts w:hint="default" w:ascii="Times New Roman Bold" w:hAnsi="Times New Roman Bold" w:cs="Times New Roman Bold"/>
                          <w:b/>
                          <w:bCs w:val="0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hint="default" w:ascii="Times New Roman Bold" w:hAnsi="Times New Roman Bold" w:cs="Times New Roman Bold"/>
                          <w:b/>
                          <w:bCs w:val="0"/>
                          <w:sz w:val="32"/>
                          <w:szCs w:val="32"/>
                          <w:lang w:val="en-US"/>
                        </w:rPr>
                        <w:t>Original</w:t>
                      </w:r>
                    </w:p>
                  </w:txbxContent>
                </v:textbox>
              </v:shape>
            </w:pict>
          </mc:Fallback>
        </mc:AlternateContent>
      </w:r>
    </w:p>
    <w:p w14:paraId="38A77FB1">
      <w:pPr>
        <w:spacing w:before="0" w:after="0" w:line="240" w:lineRule="auto"/>
        <w:ind w:left="0" w:right="324" w:firstLine="0"/>
        <w:jc w:val="center"/>
        <w:rPr>
          <w:rFonts w:hint="default" w:ascii="Times New Roman Bold" w:hAnsi="Times New Roman Bold" w:cs="Times New Roman Bold"/>
          <w:b/>
          <w:bCs w:val="0"/>
          <w:strike w:val="0"/>
          <w:color w:val="auto"/>
          <w:spacing w:val="0"/>
          <w:w w:val="100"/>
          <w:sz w:val="36"/>
          <w:szCs w:val="36"/>
          <w:vertAlign w:val="baseline"/>
          <w:lang w:val="en-US"/>
        </w:rPr>
      </w:pPr>
      <w:r>
        <w:rPr>
          <w:rFonts w:hint="default" w:ascii="Times New Roman Bold" w:hAnsi="Times New Roman Bold" w:cs="Times New Roman Bold"/>
          <w:b/>
          <w:bCs w:val="0"/>
          <w:strike w:val="0"/>
          <w:color w:val="auto"/>
          <w:spacing w:val="0"/>
          <w:w w:val="100"/>
          <w:sz w:val="36"/>
          <w:szCs w:val="36"/>
          <w:vertAlign w:val="baseline"/>
          <w:lang w:val="en-US"/>
        </w:rPr>
        <w:t>Proforma Invoice</w:t>
      </w:r>
    </w:p>
    <w:p w14:paraId="31069C35">
      <w:pPr>
        <w:spacing w:before="0" w:after="0" w:line="240" w:lineRule="auto"/>
        <w:ind w:left="0" w:right="324" w:firstLine="0"/>
        <w:jc w:val="both"/>
        <w:rPr>
          <w:rFonts w:hint="default" w:ascii="Times New Roman Regular" w:hAnsi="Times New Roman Regular" w:cs="Times New Roman Regular"/>
          <w:b/>
          <w:strike w:val="0"/>
          <w:color w:val="auto"/>
          <w:spacing w:val="0"/>
          <w:w w:val="100"/>
          <w:sz w:val="22"/>
          <w:szCs w:val="22"/>
          <w:vertAlign w:val="baseline"/>
          <w:lang w:val="en-US"/>
        </w:rPr>
      </w:pPr>
    </w:p>
    <w:p w14:paraId="36D98B21">
      <w:pPr>
        <w:spacing w:before="0" w:after="0" w:line="240" w:lineRule="auto"/>
        <w:ind w:left="0" w:right="324" w:firstLine="0"/>
        <w:jc w:val="both"/>
        <w:rPr>
          <w:rFonts w:hint="default" w:ascii="Times New Roman Regular" w:hAnsi="Times New Roman Regular" w:cs="Times New Roman Regular"/>
          <w:b/>
          <w:strike w:val="0"/>
          <w:color w:val="auto"/>
          <w:spacing w:val="0"/>
          <w:w w:val="100"/>
          <w:sz w:val="22"/>
          <w:szCs w:val="22"/>
          <w:vertAlign w:val="baseline"/>
          <w:lang w:val="en-US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135"/>
        <w:gridCol w:w="2135"/>
        <w:gridCol w:w="2136"/>
        <w:gridCol w:w="2136"/>
        <w:gridCol w:w="2136"/>
      </w:tblGrid>
      <w:tr w14:paraId="64462B42">
        <w:trPr>
          <w:trHeight w:val="508" w:hRule="atLeast"/>
        </w:trPr>
        <w:tc>
          <w:tcPr>
            <w:tcW w:w="2135" w:type="dxa"/>
            <w:vAlign w:val="center"/>
          </w:tcPr>
          <w:p w14:paraId="62F4C344">
            <w:pPr>
              <w:spacing w:before="0" w:after="0" w:line="240" w:lineRule="auto"/>
              <w:ind w:right="324"/>
              <w:jc w:val="center"/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val="en-US"/>
              </w:rPr>
              <w:t>Date</w:t>
            </w:r>
          </w:p>
        </w:tc>
        <w:tc>
          <w:tcPr>
            <w:tcW w:w="2135" w:type="dxa"/>
            <w:vAlign w:val="center"/>
          </w:tcPr>
          <w:p w14:paraId="35C37897">
            <w:pPr>
              <w:spacing w:before="0" w:after="0" w:line="240" w:lineRule="auto"/>
              <w:ind w:right="324"/>
              <w:jc w:val="center"/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val="en-US"/>
              </w:rPr>
              <w:t>Invoice</w:t>
            </w:r>
          </w:p>
        </w:tc>
        <w:tc>
          <w:tcPr>
            <w:tcW w:w="2136" w:type="dxa"/>
            <w:vAlign w:val="center"/>
          </w:tcPr>
          <w:p w14:paraId="734E19CB">
            <w:pPr>
              <w:spacing w:before="0" w:after="0" w:line="240" w:lineRule="auto"/>
              <w:ind w:right="324"/>
              <w:jc w:val="center"/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val="en-US"/>
              </w:rPr>
              <w:t>PO/WO No</w:t>
            </w:r>
          </w:p>
        </w:tc>
        <w:tc>
          <w:tcPr>
            <w:tcW w:w="2136" w:type="dxa"/>
            <w:vAlign w:val="center"/>
          </w:tcPr>
          <w:p w14:paraId="6380FF8E">
            <w:pPr>
              <w:spacing w:before="0" w:after="0" w:line="240" w:lineRule="auto"/>
              <w:ind w:right="324"/>
              <w:jc w:val="center"/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val="en-US"/>
              </w:rPr>
              <w:t>Your Ref No</w:t>
            </w:r>
          </w:p>
        </w:tc>
        <w:tc>
          <w:tcPr>
            <w:tcW w:w="2136" w:type="dxa"/>
            <w:vAlign w:val="center"/>
          </w:tcPr>
          <w:p w14:paraId="781D4EAA">
            <w:pPr>
              <w:spacing w:before="0" w:after="0" w:line="240" w:lineRule="auto"/>
              <w:ind w:right="324"/>
              <w:jc w:val="center"/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val="en-US"/>
              </w:rPr>
              <w:t>Our Ref</w:t>
            </w:r>
          </w:p>
        </w:tc>
      </w:tr>
      <w:tr w14:paraId="50BA8421">
        <w:trPr>
          <w:trHeight w:val="558" w:hRule="atLeast"/>
        </w:trPr>
        <w:tc>
          <w:tcPr>
            <w:tcW w:w="2135" w:type="dxa"/>
          </w:tcPr>
          <w:p w14:paraId="7B52B99C">
            <w:pPr>
              <w:spacing w:before="0" w:after="0" w:line="240" w:lineRule="auto"/>
              <w:ind w:right="324"/>
              <w:jc w:val="center"/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</w:rPr>
              <w:fldChar w:fldCharType="begin"/>
            </w: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</w:rPr>
              <w:instrText xml:space="preserve"> MERGEFIELD invoice_date \* MERGEFORMAT </w:instrText>
            </w: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</w:rPr>
              <w:fldChar w:fldCharType="separate"/>
            </w: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</w:rPr>
              <w:t>111111</w:t>
            </w: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</w:rPr>
              <w:fldChar w:fldCharType="end"/>
            </w:r>
          </w:p>
        </w:tc>
        <w:tc>
          <w:tcPr>
            <w:tcW w:w="2135" w:type="dxa"/>
          </w:tcPr>
          <w:p w14:paraId="5550DCC7">
            <w:pPr>
              <w:spacing w:before="0" w:after="0" w:line="240" w:lineRule="auto"/>
              <w:ind w:right="324"/>
              <w:jc w:val="center"/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</w:rPr>
              <w:fldChar w:fldCharType="begin"/>
            </w: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</w:rPr>
              <w:instrText xml:space="preserve"> MERGEFIELD invoice_no \* MERGEFORMAT </w:instrText>
            </w: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</w:rPr>
              <w:fldChar w:fldCharType="separate"/>
            </w: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</w:rPr>
              <w:t>1111</w:t>
            </w: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</w:rPr>
              <w:fldChar w:fldCharType="end"/>
            </w:r>
          </w:p>
        </w:tc>
        <w:tc>
          <w:tcPr>
            <w:tcW w:w="2136" w:type="dxa"/>
          </w:tcPr>
          <w:p w14:paraId="465D831E">
            <w:pPr>
              <w:spacing w:before="0" w:after="0" w:line="240" w:lineRule="auto"/>
              <w:ind w:right="324"/>
              <w:jc w:val="center"/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</w:rPr>
              <w:fldChar w:fldCharType="begin"/>
            </w: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</w:rPr>
              <w:instrText xml:space="preserve"> MERGEFIELD po_no \* MERGEFORMAT </w:instrText>
            </w: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</w:rPr>
              <w:fldChar w:fldCharType="separate"/>
            </w: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</w:rPr>
              <w:t>111111</w:t>
            </w: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</w:rPr>
              <w:fldChar w:fldCharType="end"/>
            </w:r>
          </w:p>
        </w:tc>
        <w:tc>
          <w:tcPr>
            <w:tcW w:w="2136" w:type="dxa"/>
          </w:tcPr>
          <w:p w14:paraId="105B5B1B">
            <w:pPr>
              <w:spacing w:before="0" w:after="0" w:line="240" w:lineRule="auto"/>
              <w:ind w:right="324"/>
              <w:jc w:val="center"/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</w:rPr>
              <w:fldChar w:fldCharType="begin"/>
            </w: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</w:rPr>
              <w:instrText xml:space="preserve"> MERGEFIELD ref_no \* MERGEFORMAT </w:instrText>
            </w: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</w:rPr>
              <w:fldChar w:fldCharType="separate"/>
            </w: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</w:rPr>
              <w:t>29</w:t>
            </w: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</w:rPr>
              <w:fldChar w:fldCharType="end"/>
            </w:r>
          </w:p>
        </w:tc>
        <w:tc>
          <w:tcPr>
            <w:tcW w:w="2136" w:type="dxa"/>
          </w:tcPr>
          <w:p w14:paraId="0E7C9FE3">
            <w:pPr>
              <w:spacing w:before="0" w:after="0" w:line="240" w:lineRule="auto"/>
              <w:ind w:right="324"/>
              <w:jc w:val="center"/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</w:rPr>
              <w:fldChar w:fldCharType="begin"/>
            </w: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</w:rPr>
              <w:instrText xml:space="preserve"> MERGEFIELD our_ref_no \* MERGEFORMAT </w:instrText>
            </w: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</w:rPr>
              <w:fldChar w:fldCharType="separate"/>
            </w: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</w:rPr>
              <w:t>1111111</w:t>
            </w: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</w:rPr>
              <w:fldChar w:fldCharType="end"/>
            </w:r>
          </w:p>
        </w:tc>
      </w:tr>
    </w:tbl>
    <w:p w14:paraId="4E6389CA">
      <w:pPr>
        <w:spacing w:before="0" w:after="0" w:line="240" w:lineRule="auto"/>
        <w:ind w:left="0" w:right="324" w:firstLine="0"/>
        <w:jc w:val="both"/>
        <w:rPr>
          <w:rFonts w:hint="default" w:ascii="Times New Roman Regular" w:hAnsi="Times New Roman Regular" w:cs="Times New Roman Regular"/>
          <w:b/>
          <w:strike w:val="0"/>
          <w:color w:val="auto"/>
          <w:spacing w:val="0"/>
          <w:w w:val="100"/>
          <w:sz w:val="22"/>
          <w:szCs w:val="22"/>
          <w:vertAlign w:val="baseline"/>
          <w:lang w:val="en-US"/>
        </w:rPr>
      </w:pPr>
    </w:p>
    <w:tbl>
      <w:tblPr>
        <w:tblStyle w:val="7"/>
        <w:tblW w:w="213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5339"/>
        <w:gridCol w:w="5339"/>
        <w:gridCol w:w="5339"/>
        <w:gridCol w:w="5339"/>
      </w:tblGrid>
      <w:tr w14:paraId="12E2C5F4">
        <w:trPr>
          <w:trHeight w:val="1597" w:hRule="atLeast"/>
        </w:trPr>
        <w:tc>
          <w:tcPr>
            <w:tcW w:w="5339" w:type="dxa"/>
            <w:shd w:val="clear"/>
            <w:vAlign w:val="top"/>
          </w:tcPr>
          <w:p w14:paraId="262BBC43">
            <w:pPr>
              <w:spacing w:before="0" w:after="0" w:line="240" w:lineRule="auto"/>
              <w:ind w:right="324"/>
              <w:jc w:val="both"/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u w:val="single"/>
                <w:vertAlign w:val="baseline"/>
                <w:lang w:val="en-US"/>
              </w:rPr>
              <w:t>Supplier</w:t>
            </w: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u w:val="none"/>
                <w:vertAlign w:val="baseline"/>
                <w:lang w:val="en-US"/>
              </w:rPr>
              <w:t xml:space="preserve"> :</w:t>
            </w:r>
          </w:p>
          <w:p w14:paraId="66CFE1A8">
            <w:pPr>
              <w:spacing w:before="0" w:after="0" w:line="240" w:lineRule="auto"/>
              <w:ind w:right="324"/>
              <w:jc w:val="both"/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u w:val="none"/>
                <w:vertAlign w:val="baseline"/>
                <w:lang w:val="en-US"/>
              </w:rPr>
            </w:pPr>
          </w:p>
          <w:p w14:paraId="63980E8D">
            <w:pPr>
              <w:spacing w:before="0" w:after="0" w:line="240" w:lineRule="auto"/>
              <w:ind w:right="324"/>
              <w:jc w:val="left"/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u w:val="none"/>
                <w:vertAlign w:val="baseline"/>
                <w:lang w:val="en-US"/>
              </w:rPr>
              <w:t>Zaka Controls &amp; Devices</w:t>
            </w: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u w:val="none"/>
                <w:vertAlign w:val="baseline"/>
                <w:lang w:val="en-US"/>
              </w:rPr>
              <w:br w:type="textWrapping"/>
            </w: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u w:val="none"/>
                <w:vertAlign w:val="baseline"/>
                <w:lang w:val="en-US"/>
              </w:rPr>
              <w:t>NH - 66, Mathilakam - Kodungallur,</w:t>
            </w:r>
          </w:p>
          <w:p w14:paraId="63A6FBE6">
            <w:pPr>
              <w:spacing w:before="0" w:after="0" w:line="240" w:lineRule="auto"/>
              <w:ind w:right="324"/>
              <w:jc w:val="left"/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u w:val="none"/>
                <w:vertAlign w:val="baseline"/>
                <w:lang w:val="en-US"/>
              </w:rPr>
              <w:t>Kerala - Thrissur</w:t>
            </w:r>
          </w:p>
          <w:p w14:paraId="200E9047">
            <w:pPr>
              <w:spacing w:before="0" w:after="0" w:line="240" w:lineRule="auto"/>
              <w:ind w:right="324" w:rightChars="0"/>
              <w:jc w:val="left"/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22"/>
                <w:szCs w:val="22"/>
                <w:u w:val="none"/>
                <w:vertAlign w:val="baseline"/>
                <w:lang w:val="en-US" w:eastAsia="en-US" w:bidi="ar-SA"/>
              </w:rPr>
            </w:pP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u w:val="none"/>
                <w:vertAlign w:val="baseline"/>
                <w:lang w:val="en-US"/>
              </w:rPr>
              <w:t>India, Pin-680685</w:t>
            </w:r>
          </w:p>
        </w:tc>
        <w:tc>
          <w:tcPr>
            <w:tcW w:w="5339" w:type="dxa"/>
            <w:shd w:val="clear"/>
            <w:vAlign w:val="top"/>
          </w:tcPr>
          <w:p w14:paraId="73629ABC">
            <w:pPr>
              <w:spacing w:before="0" w:after="0" w:line="240" w:lineRule="auto"/>
              <w:ind w:right="324" w:rightChars="0"/>
              <w:jc w:val="both"/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u w:val="single"/>
                <w:vertAlign w:val="baseline"/>
                <w:lang w:val="en-US"/>
              </w:rPr>
              <w:t>Bill to</w:t>
            </w: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u w:val="none"/>
                <w:vertAlign w:val="baseline"/>
                <w:lang w:val="en-US"/>
              </w:rPr>
              <w:t xml:space="preserve"> :</w:t>
            </w:r>
          </w:p>
          <w:p w14:paraId="467D1D69">
            <w:pPr>
              <w:spacing w:before="0" w:after="0" w:line="240" w:lineRule="auto"/>
              <w:ind w:right="324" w:rightChars="0"/>
              <w:jc w:val="both"/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u w:val="none"/>
                <w:vertAlign w:val="baseline"/>
                <w:lang w:val="en-US"/>
              </w:rPr>
            </w:pPr>
          </w:p>
          <w:p w14:paraId="262C29B1">
            <w:pPr>
              <w:spacing w:before="0" w:after="0" w:line="240" w:lineRule="auto"/>
              <w:ind w:right="324" w:rightChars="0"/>
              <w:jc w:val="both"/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u w:val="none"/>
                <w:vertAlign w:val="baseline"/>
                <w:lang w:eastAsia="en-US"/>
              </w:rPr>
            </w:pP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u w:val="none"/>
                <w:vertAlign w:val="baseline"/>
                <w:lang w:eastAsia="en-US"/>
              </w:rPr>
              <w:fldChar w:fldCharType="begin"/>
            </w: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u w:val="none"/>
                <w:vertAlign w:val="baseline"/>
                <w:lang w:eastAsia="en-US"/>
              </w:rPr>
              <w:instrText xml:space="preserve"> MERGEFIELD bill_address \* MERGEFORMAT </w:instrText>
            </w: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u w:val="none"/>
                <w:vertAlign w:val="baseline"/>
                <w:lang w:eastAsia="en-US"/>
              </w:rPr>
              <w:fldChar w:fldCharType="separate"/>
            </w: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u w:val="none"/>
                <w:vertAlign w:val="baseline"/>
                <w:lang w:eastAsia="en-US"/>
              </w:rPr>
              <w:t>11111111</w:t>
            </w: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u w:val="none"/>
                <w:vertAlign w:val="baseline"/>
                <w:lang w:eastAsia="en-US"/>
              </w:rPr>
              <w:fldChar w:fldCharType="end"/>
            </w:r>
          </w:p>
        </w:tc>
        <w:tc>
          <w:tcPr>
            <w:tcW w:w="5339" w:type="dxa"/>
          </w:tcPr>
          <w:p w14:paraId="01F36B97">
            <w:pPr>
              <w:spacing w:before="0" w:after="0" w:line="240" w:lineRule="auto"/>
              <w:ind w:right="324"/>
              <w:jc w:val="both"/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val="en-US"/>
              </w:rPr>
            </w:pPr>
          </w:p>
        </w:tc>
        <w:tc>
          <w:tcPr>
            <w:tcW w:w="5339" w:type="dxa"/>
          </w:tcPr>
          <w:p w14:paraId="71B5FAC8">
            <w:pPr>
              <w:spacing w:before="0" w:after="0" w:line="240" w:lineRule="auto"/>
              <w:ind w:right="324"/>
              <w:jc w:val="both"/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val="en-US"/>
              </w:rPr>
            </w:pPr>
          </w:p>
        </w:tc>
      </w:tr>
    </w:tbl>
    <w:p w14:paraId="30EFAF99">
      <w:pPr>
        <w:spacing w:before="0" w:after="0" w:line="240" w:lineRule="auto"/>
        <w:ind w:left="0" w:right="324" w:firstLine="0"/>
        <w:jc w:val="both"/>
        <w:rPr>
          <w:rFonts w:hint="default" w:ascii="Times New Roman Regular" w:hAnsi="Times New Roman Regular" w:cs="Times New Roman Regular"/>
          <w:b/>
          <w:strike w:val="0"/>
          <w:color w:val="auto"/>
          <w:spacing w:val="0"/>
          <w:w w:val="100"/>
          <w:sz w:val="22"/>
          <w:szCs w:val="22"/>
          <w:vertAlign w:val="baseline"/>
          <w:lang w:val="en-US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040"/>
        <w:gridCol w:w="5300"/>
        <w:gridCol w:w="960"/>
        <w:gridCol w:w="1611"/>
        <w:gridCol w:w="1748"/>
      </w:tblGrid>
      <w:tr w14:paraId="11952633">
        <w:trPr>
          <w:trHeight w:val="700" w:hRule="atLeast"/>
        </w:trPr>
        <w:tc>
          <w:tcPr>
            <w:tcW w:w="1040" w:type="dxa"/>
            <w:shd w:val="clear"/>
            <w:vAlign w:val="center"/>
          </w:tcPr>
          <w:p w14:paraId="675638A2">
            <w:pPr>
              <w:spacing w:before="0" w:after="0" w:line="240" w:lineRule="auto"/>
              <w:ind w:right="324" w:rightChars="0"/>
              <w:jc w:val="center"/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val="en-US" w:eastAsia="en-US" w:bidi="ar-SA"/>
              </w:rPr>
            </w:pP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val="en-US"/>
              </w:rPr>
              <w:t>Line No</w:t>
            </w:r>
          </w:p>
        </w:tc>
        <w:tc>
          <w:tcPr>
            <w:tcW w:w="5300" w:type="dxa"/>
            <w:shd w:val="clear"/>
            <w:vAlign w:val="center"/>
          </w:tcPr>
          <w:p w14:paraId="1E13A96A">
            <w:pPr>
              <w:spacing w:before="0" w:after="0" w:line="240" w:lineRule="auto"/>
              <w:ind w:right="324" w:rightChars="0"/>
              <w:jc w:val="center"/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val="en-US" w:eastAsia="en-US" w:bidi="ar-SA"/>
              </w:rPr>
            </w:pP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val="en-US"/>
              </w:rPr>
              <w:t>Part No / Item Description</w:t>
            </w:r>
          </w:p>
        </w:tc>
        <w:tc>
          <w:tcPr>
            <w:tcW w:w="960" w:type="dxa"/>
            <w:shd w:val="clear" w:color="auto" w:fill="auto"/>
            <w:vAlign w:val="center"/>
          </w:tcPr>
          <w:p w14:paraId="37F36A75">
            <w:pPr>
              <w:spacing w:before="0" w:after="0" w:line="240" w:lineRule="auto"/>
              <w:ind w:right="324" w:rightChars="0"/>
              <w:jc w:val="center"/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val="en-US" w:eastAsia="en-US" w:bidi="ar-SA"/>
              </w:rPr>
            </w:pP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val="en-US"/>
              </w:rPr>
              <w:t>Qty</w:t>
            </w:r>
          </w:p>
        </w:tc>
        <w:tc>
          <w:tcPr>
            <w:tcW w:w="1611" w:type="dxa"/>
            <w:shd w:val="clear"/>
            <w:vAlign w:val="center"/>
          </w:tcPr>
          <w:p w14:paraId="0A438D6E">
            <w:pPr>
              <w:spacing w:before="0" w:after="0" w:line="240" w:lineRule="auto"/>
              <w:ind w:right="324" w:rightChars="0"/>
              <w:jc w:val="center"/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val="en-US" w:eastAsia="en-US" w:bidi="ar-SA"/>
              </w:rPr>
            </w:pP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val="en-US"/>
              </w:rPr>
              <w:t>Unit Rate</w:t>
            </w:r>
          </w:p>
        </w:tc>
        <w:tc>
          <w:tcPr>
            <w:tcW w:w="1748" w:type="dxa"/>
            <w:shd w:val="clear" w:color="auto" w:fill="auto"/>
            <w:vAlign w:val="center"/>
          </w:tcPr>
          <w:p w14:paraId="0E17EC7C">
            <w:pPr>
              <w:spacing w:before="0" w:after="0" w:line="240" w:lineRule="auto"/>
              <w:ind w:right="324" w:rightChars="0"/>
              <w:jc w:val="center"/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val="en-US" w:eastAsia="en-US" w:bidi="ar-SA"/>
              </w:rPr>
            </w:pP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val="en-US"/>
              </w:rPr>
              <w:t>Total (</w:t>
            </w: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val="en-US"/>
              </w:rPr>
              <w:fldChar w:fldCharType="begin"/>
            </w: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val="en-US"/>
              </w:rPr>
              <w:instrText xml:space="preserve"> MERGEFIELD currency_sign \* MERGEFORMAT </w:instrText>
            </w: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val="en-US"/>
              </w:rPr>
              <w:fldChar w:fldCharType="separate"/>
            </w: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val="en-US"/>
              </w:rPr>
              <w:t>«currency_sign»</w:t>
            </w: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val="en-US"/>
              </w:rPr>
              <w:fldChar w:fldCharType="end"/>
            </w: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val="en-US"/>
              </w:rPr>
              <w:t>)</w:t>
            </w:r>
          </w:p>
        </w:tc>
      </w:tr>
      <w:tr w14:paraId="37A7D6A0">
        <w:trPr>
          <w:trHeight w:val="421" w:hRule="atLeast"/>
        </w:trPr>
        <w:tc>
          <w:tcPr>
            <w:tcW w:w="1040" w:type="dxa"/>
            <w:shd w:val="clear"/>
            <w:vAlign w:val="center"/>
          </w:tcPr>
          <w:p w14:paraId="6CAD313B">
            <w:pPr>
              <w:spacing w:before="0" w:after="0" w:line="240" w:lineRule="auto"/>
              <w:ind w:right="324" w:rightChars="0"/>
              <w:jc w:val="center"/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eastAsia="en-US" w:bidi="ar-SA"/>
              </w:rPr>
            </w:pP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eastAsia="en-US" w:bidi="ar-SA"/>
              </w:rPr>
              <w:fldChar w:fldCharType="begin"/>
            </w: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eastAsia="en-US" w:bidi="ar-SA"/>
              </w:rPr>
              <w:instrText xml:space="preserve"> MERGEFIELD line_no \* MERGEFORMAT </w:instrText>
            </w: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eastAsia="en-US" w:bidi="ar-SA"/>
              </w:rPr>
              <w:fldChar w:fldCharType="separate"/>
            </w: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eastAsia="en-US" w:bidi="ar-SA"/>
              </w:rPr>
              <w:t>96</w:t>
            </w: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eastAsia="en-US" w:bidi="ar-SA"/>
              </w:rPr>
              <w:fldChar w:fldCharType="end"/>
            </w:r>
          </w:p>
        </w:tc>
        <w:tc>
          <w:tcPr>
            <w:tcW w:w="5300" w:type="dxa"/>
            <w:shd w:val="clear"/>
            <w:vAlign w:val="center"/>
          </w:tcPr>
          <w:p w14:paraId="10C820AE">
            <w:pPr>
              <w:spacing w:before="0" w:after="0" w:line="240" w:lineRule="auto"/>
              <w:ind w:right="324" w:rightChars="0"/>
              <w:jc w:val="both"/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eastAsia="en-US" w:bidi="ar-SA"/>
              </w:rPr>
            </w:pP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eastAsia="en-US" w:bidi="ar-SA"/>
              </w:rPr>
              <w:fldChar w:fldCharType="begin"/>
            </w: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eastAsia="en-US" w:bidi="ar-SA"/>
              </w:rPr>
              <w:instrText xml:space="preserve"> MERGEFIELD items \* MERGEFORMAT </w:instrText>
            </w: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eastAsia="en-US" w:bidi="ar-SA"/>
              </w:rPr>
              <w:fldChar w:fldCharType="separate"/>
            </w: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eastAsia="en-US" w:bidi="ar-SA"/>
              </w:rPr>
              <w:t>Sample Item Description</w:t>
            </w: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eastAsia="en-US" w:bidi="ar-SA"/>
              </w:rPr>
              <w:fldChar w:fldCharType="end"/>
            </w:r>
          </w:p>
        </w:tc>
        <w:tc>
          <w:tcPr>
            <w:tcW w:w="960" w:type="dxa"/>
            <w:shd w:val="clear"/>
            <w:vAlign w:val="center"/>
          </w:tcPr>
          <w:p w14:paraId="21C80FEF">
            <w:pPr>
              <w:spacing w:before="0" w:after="0" w:line="240" w:lineRule="auto"/>
              <w:ind w:right="324" w:rightChars="0"/>
              <w:jc w:val="center"/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eastAsia="en-US" w:bidi="ar-SA"/>
              </w:rPr>
            </w:pP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eastAsia="en-US" w:bidi="ar-SA"/>
              </w:rPr>
              <w:fldChar w:fldCharType="begin"/>
            </w: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eastAsia="en-US" w:bidi="ar-SA"/>
              </w:rPr>
              <w:instrText xml:space="preserve"> MERGEFIELD qty \* MERGEFORMAT </w:instrText>
            </w: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eastAsia="en-US" w:bidi="ar-SA"/>
              </w:rPr>
              <w:fldChar w:fldCharType="separate"/>
            </w: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eastAsia="en-US" w:bidi="ar-SA"/>
              </w:rPr>
              <w:t>177.97</w:t>
            </w: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eastAsia="en-US" w:bidi="ar-SA"/>
              </w:rPr>
              <w:fldChar w:fldCharType="end"/>
            </w:r>
          </w:p>
        </w:tc>
        <w:tc>
          <w:tcPr>
            <w:tcW w:w="1611" w:type="dxa"/>
            <w:shd w:val="clear"/>
            <w:vAlign w:val="center"/>
          </w:tcPr>
          <w:p w14:paraId="1902D1D4">
            <w:pPr>
              <w:spacing w:before="0" w:after="0" w:line="240" w:lineRule="auto"/>
              <w:ind w:right="324" w:rightChars="0"/>
              <w:jc w:val="center"/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eastAsia="en-US" w:bidi="ar-SA"/>
              </w:rPr>
            </w:pP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eastAsia="en-US" w:bidi="ar-SA"/>
              </w:rPr>
              <w:fldChar w:fldCharType="begin"/>
            </w: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eastAsia="en-US" w:bidi="ar-SA"/>
              </w:rPr>
              <w:instrText xml:space="preserve"> MERGEFIELD units \* MERGEFORMAT </w:instrText>
            </w: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eastAsia="en-US" w:bidi="ar-SA"/>
              </w:rPr>
              <w:fldChar w:fldCharType="separate"/>
            </w: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eastAsia="en-US" w:bidi="ar-SA"/>
              </w:rPr>
              <w:t>PCS</w:t>
            </w: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eastAsia="en-US" w:bidi="ar-SA"/>
              </w:rPr>
              <w:fldChar w:fldCharType="end"/>
            </w:r>
          </w:p>
        </w:tc>
        <w:tc>
          <w:tcPr>
            <w:tcW w:w="1748" w:type="dxa"/>
            <w:shd w:val="clear"/>
            <w:vAlign w:val="center"/>
          </w:tcPr>
          <w:p w14:paraId="6263D7F6">
            <w:pPr>
              <w:spacing w:before="0" w:after="0" w:line="240" w:lineRule="auto"/>
              <w:ind w:right="324" w:rightChars="0"/>
              <w:jc w:val="both"/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eastAsia="en-US" w:bidi="ar-SA"/>
              </w:rPr>
            </w:pP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eastAsia="en-US" w:bidi="ar-SA"/>
              </w:rPr>
              <w:fldChar w:fldCharType="begin"/>
            </w: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eastAsia="en-US" w:bidi="ar-SA"/>
              </w:rPr>
              <w:instrText xml:space="preserve"> MERGEFIELD total \* MERGEFORMAT </w:instrText>
            </w: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eastAsia="en-US" w:bidi="ar-SA"/>
              </w:rPr>
              <w:fldChar w:fldCharType="separate"/>
            </w: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eastAsia="en-US" w:bidi="ar-SA"/>
              </w:rPr>
              <w:t>943.15</w:t>
            </w: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eastAsia="en-US" w:bidi="ar-SA"/>
              </w:rPr>
              <w:fldChar w:fldCharType="end"/>
            </w:r>
          </w:p>
        </w:tc>
      </w:tr>
      <w:tr w14:paraId="40815708">
        <w:trPr>
          <w:trHeight w:val="568" w:hRule="atLeast"/>
        </w:trPr>
        <w:tc>
          <w:tcPr>
            <w:tcW w:w="8911" w:type="dxa"/>
            <w:gridSpan w:val="4"/>
            <w:shd w:val="clear"/>
            <w:vAlign w:val="center"/>
          </w:tcPr>
          <w:p w14:paraId="2DA6B6CB">
            <w:pPr>
              <w:spacing w:before="0" w:after="0" w:line="240" w:lineRule="auto"/>
              <w:ind w:right="324"/>
              <w:jc w:val="center"/>
              <w:rPr>
                <w:rFonts w:hint="default" w:ascii="Times New Roman Regular" w:hAnsi="Times New Roman Regular" w:cs="Times New Roman Regular"/>
                <w:b/>
                <w:bCs w:val="0"/>
                <w:strike w:val="0"/>
                <w:color w:val="5172C4"/>
                <w:spacing w:val="0"/>
                <w:w w:val="100"/>
                <w:sz w:val="22"/>
                <w:szCs w:val="22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b/>
                <w:bCs w:val="0"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val="en-US"/>
              </w:rPr>
              <w:t xml:space="preserve">Total Amount in </w:t>
            </w:r>
            <w:r>
              <w:rPr>
                <w:rFonts w:hint="default" w:ascii="Times New Roman Regular" w:hAnsi="Times New Roman Regular" w:cs="Times New Roman Regular"/>
                <w:b/>
                <w:bCs w:val="0"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val="en-US"/>
              </w:rPr>
              <w:fldChar w:fldCharType="begin"/>
            </w:r>
            <w:r>
              <w:rPr>
                <w:rFonts w:hint="default" w:ascii="Times New Roman Regular" w:hAnsi="Times New Roman Regular" w:cs="Times New Roman Regular"/>
                <w:b/>
                <w:bCs w:val="0"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val="en-US"/>
              </w:rPr>
              <w:instrText xml:space="preserve"> MERGEFIELD currency \* MERGEFORMAT </w:instrText>
            </w:r>
            <w:r>
              <w:rPr>
                <w:rFonts w:hint="default" w:ascii="Times New Roman Regular" w:hAnsi="Times New Roman Regular" w:cs="Times New Roman Regular"/>
                <w:b/>
                <w:bCs w:val="0"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val="en-US"/>
              </w:rPr>
              <w:fldChar w:fldCharType="separate"/>
            </w:r>
            <w:r>
              <w:rPr>
                <w:rFonts w:hint="default" w:ascii="Times New Roman Regular" w:hAnsi="Times New Roman Regular" w:cs="Times New Roman Regular"/>
                <w:b/>
                <w:bCs w:val="0"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val="en-US"/>
              </w:rPr>
              <w:t>«currency»</w:t>
            </w:r>
            <w:r>
              <w:rPr>
                <w:rFonts w:hint="default" w:ascii="Times New Roman Regular" w:hAnsi="Times New Roman Regular" w:cs="Times New Roman Regular"/>
                <w:b/>
                <w:bCs w:val="0"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val="en-US"/>
              </w:rPr>
              <w:fldChar w:fldCharType="end"/>
            </w:r>
            <w:r>
              <w:rPr>
                <w:rFonts w:hint="default" w:ascii="Times New Roman Regular" w:hAnsi="Times New Roman Regular" w:cs="Times New Roman Regular"/>
                <w:b/>
                <w:bCs w:val="0"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val="en-US"/>
              </w:rPr>
              <w:fldChar w:fldCharType="begin"/>
            </w:r>
            <w:r>
              <w:rPr>
                <w:rFonts w:hint="default" w:ascii="Times New Roman Regular" w:hAnsi="Times New Roman Regular" w:cs="Times New Roman Regular"/>
                <w:b/>
                <w:bCs w:val="0"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val="en-US"/>
              </w:rPr>
              <w:instrText xml:space="preserve"> MERGEFIELD currency_sign \* MERGEFORMAT </w:instrText>
            </w:r>
            <w:r>
              <w:rPr>
                <w:rFonts w:hint="default" w:ascii="Times New Roman Regular" w:hAnsi="Times New Roman Regular" w:cs="Times New Roman Regular"/>
                <w:b/>
                <w:bCs w:val="0"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val="en-US"/>
              </w:rPr>
              <w:fldChar w:fldCharType="separate"/>
            </w:r>
            <w:r>
              <w:rPr>
                <w:rFonts w:hint="default" w:ascii="Times New Roman Regular" w:hAnsi="Times New Roman Regular" w:cs="Times New Roman Regular"/>
                <w:b/>
                <w:bCs w:val="0"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val="en-US"/>
              </w:rPr>
              <w:t>«currency_sign»</w:t>
            </w:r>
            <w:r>
              <w:rPr>
                <w:rFonts w:hint="default" w:ascii="Times New Roman Regular" w:hAnsi="Times New Roman Regular" w:cs="Times New Roman Regular"/>
                <w:b/>
                <w:bCs w:val="0"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val="en-US"/>
              </w:rPr>
              <w:fldChar w:fldCharType="end"/>
            </w:r>
          </w:p>
        </w:tc>
        <w:tc>
          <w:tcPr>
            <w:tcW w:w="1748" w:type="dxa"/>
            <w:vAlign w:val="center"/>
          </w:tcPr>
          <w:p w14:paraId="285EDC5C">
            <w:pPr>
              <w:spacing w:before="0" w:after="0" w:line="240" w:lineRule="auto"/>
              <w:ind w:right="324"/>
              <w:jc w:val="center"/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</w:rPr>
              <w:fldChar w:fldCharType="begin"/>
            </w: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</w:rPr>
              <w:instrText xml:space="preserve"> MERGEFIELD total_amount \* MERGEFORMAT </w:instrText>
            </w: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</w:rPr>
              <w:fldChar w:fldCharType="separate"/>
            </w: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</w:rPr>
              <w:t>11111.11</w:t>
            </w: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</w:rPr>
              <w:fldChar w:fldCharType="end"/>
            </w: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</w:rPr>
              <w:fldChar w:fldCharType="begin"/>
            </w: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</w:rPr>
              <w:instrText xml:space="preserve"> MERGEFIELD sum_net_weight \* MERGEFORMAT </w:instrText>
            </w: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</w:rPr>
              <w:fldChar w:fldCharType="separate"/>
            </w: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</w:rPr>
              <w:fldChar w:fldCharType="end"/>
            </w:r>
          </w:p>
        </w:tc>
      </w:tr>
      <w:tr w14:paraId="5E74D612">
        <w:trPr>
          <w:trHeight w:val="568" w:hRule="atLeast"/>
        </w:trPr>
        <w:tc>
          <w:tcPr>
            <w:tcW w:w="8911" w:type="dxa"/>
            <w:gridSpan w:val="4"/>
            <w:shd w:val="clear"/>
            <w:vAlign w:val="center"/>
          </w:tcPr>
          <w:p w14:paraId="477C1E47">
            <w:pPr>
              <w:spacing w:before="0" w:after="0" w:line="240" w:lineRule="auto"/>
              <w:ind w:right="324"/>
              <w:jc w:val="both"/>
              <w:rPr>
                <w:rFonts w:hint="default" w:ascii="Times New Roman Regular" w:hAnsi="Times New Roman Regular" w:cs="Times New Roman Regular"/>
                <w:b/>
                <w:bCs w:val="0"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b/>
                <w:bCs w:val="0"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val="en-US"/>
              </w:rPr>
              <w:t xml:space="preserve">Receivable Amount  ( </w:t>
            </w:r>
            <w:r>
              <w:rPr>
                <w:rFonts w:hint="default" w:ascii="Times New Roman Regular" w:hAnsi="Times New Roman Regular" w:cs="Times New Roman Regular"/>
                <w:b/>
                <w:bCs w:val="0"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val="en-US"/>
              </w:rPr>
              <w:fldChar w:fldCharType="begin"/>
            </w:r>
            <w:r>
              <w:rPr>
                <w:rFonts w:hint="default" w:ascii="Times New Roman Regular" w:hAnsi="Times New Roman Regular" w:cs="Times New Roman Regular"/>
                <w:b/>
                <w:bCs w:val="0"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val="en-US"/>
              </w:rPr>
              <w:instrText xml:space="preserve"> MERGEFIELD discount_percentage \* MERGEFORMAT </w:instrText>
            </w:r>
            <w:r>
              <w:rPr>
                <w:rFonts w:hint="default" w:ascii="Times New Roman Regular" w:hAnsi="Times New Roman Regular" w:cs="Times New Roman Regular"/>
                <w:b/>
                <w:bCs w:val="0"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val="en-US"/>
              </w:rPr>
              <w:fldChar w:fldCharType="separate"/>
            </w:r>
            <w:r>
              <w:rPr>
                <w:rFonts w:hint="default" w:ascii="Times New Roman Regular" w:hAnsi="Times New Roman Regular" w:cs="Times New Roman Regular"/>
                <w:b/>
                <w:bCs w:val="0"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val="en-US"/>
              </w:rPr>
              <w:t>227.28</w:t>
            </w:r>
            <w:r>
              <w:rPr>
                <w:rFonts w:hint="default" w:ascii="Times New Roman Regular" w:hAnsi="Times New Roman Regular" w:cs="Times New Roman Regular"/>
                <w:b/>
                <w:bCs w:val="0"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val="en-US"/>
              </w:rPr>
              <w:fldChar w:fldCharType="end"/>
            </w:r>
            <w:r>
              <w:rPr>
                <w:rFonts w:hint="default" w:ascii="Times New Roman Regular" w:hAnsi="Times New Roman Regular" w:cs="Times New Roman Regular"/>
                <w:b/>
                <w:bCs w:val="0"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val="en-US"/>
              </w:rPr>
              <w:t>%)</w:t>
            </w:r>
          </w:p>
          <w:p w14:paraId="1808A50D">
            <w:pPr>
              <w:spacing w:before="0" w:after="0" w:line="240" w:lineRule="auto"/>
              <w:ind w:right="324"/>
              <w:jc w:val="both"/>
              <w:rPr>
                <w:rFonts w:hint="default" w:ascii="Times New Roman Regular" w:hAnsi="Times New Roman Regular" w:cs="Times New Roman Regular"/>
                <w:b/>
                <w:bCs w:val="0"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val="en-US"/>
              </w:rPr>
            </w:pPr>
          </w:p>
        </w:tc>
        <w:tc>
          <w:tcPr>
            <w:tcW w:w="1748" w:type="dxa"/>
            <w:vAlign w:val="center"/>
          </w:tcPr>
          <w:p w14:paraId="47086B06">
            <w:pPr>
              <w:spacing w:before="0" w:after="0" w:line="240" w:lineRule="auto"/>
              <w:ind w:right="324"/>
              <w:jc w:val="center"/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</w:rPr>
              <w:fldChar w:fldCharType="begin"/>
            </w: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</w:rPr>
              <w:instrText xml:space="preserve"> MERGEFIELD discount_amount \* MERGEFORMAT </w:instrText>
            </w: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</w:rPr>
              <w:fldChar w:fldCharType="separate"/>
            </w: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</w:rPr>
              <w:t>35.62</w:t>
            </w: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</w:rPr>
              <w:fldChar w:fldCharType="end"/>
            </w:r>
          </w:p>
        </w:tc>
      </w:tr>
      <w:tr w14:paraId="792DE91E">
        <w:trPr>
          <w:trHeight w:val="568" w:hRule="atLeast"/>
        </w:trPr>
        <w:tc>
          <w:tcPr>
            <w:tcW w:w="8911" w:type="dxa"/>
            <w:gridSpan w:val="4"/>
            <w:shd w:val="clear"/>
            <w:vAlign w:val="center"/>
          </w:tcPr>
          <w:p w14:paraId="6E529DAA">
            <w:pPr>
              <w:spacing w:before="0" w:after="0" w:line="240" w:lineRule="auto"/>
              <w:ind w:right="324"/>
              <w:jc w:val="both"/>
              <w:rPr>
                <w:rFonts w:hint="default" w:ascii="Times New Roman Regular" w:hAnsi="Times New Roman Regular" w:cs="Times New Roman Regular"/>
                <w:b/>
                <w:bCs w:val="0"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b/>
                <w:bCs w:val="0"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</w:rPr>
              <w:fldChar w:fldCharType="begin"/>
            </w:r>
            <w:r>
              <w:rPr>
                <w:rFonts w:hint="default" w:ascii="Times New Roman Regular" w:hAnsi="Times New Roman Regular" w:cs="Times New Roman Regular"/>
                <w:b/>
                <w:bCs w:val="0"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</w:rPr>
              <w:instrText xml:space="preserve"> MERGEFIELD received_details \* MERGEFORMAT </w:instrText>
            </w:r>
            <w:r>
              <w:rPr>
                <w:rFonts w:hint="default" w:ascii="Times New Roman Regular" w:hAnsi="Times New Roman Regular" w:cs="Times New Roman Regular"/>
                <w:b/>
                <w:bCs w:val="0"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</w:rPr>
              <w:fldChar w:fldCharType="separate"/>
            </w:r>
            <w:r>
              <w:rPr>
                <w:rFonts w:hint="default" w:ascii="Times New Roman Regular" w:hAnsi="Times New Roman Regular" w:cs="Times New Roman Regular"/>
                <w:b/>
                <w:bCs w:val="0"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</w:rPr>
              <w:t>XET45</w:t>
            </w:r>
            <w:r>
              <w:rPr>
                <w:rFonts w:hint="default" w:ascii="Times New Roman Regular" w:hAnsi="Times New Roman Regular" w:cs="Times New Roman Regular"/>
                <w:b/>
                <w:bCs w:val="0"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</w:rPr>
              <w:fldChar w:fldCharType="end"/>
            </w:r>
          </w:p>
        </w:tc>
        <w:tc>
          <w:tcPr>
            <w:tcW w:w="1748" w:type="dxa"/>
            <w:vAlign w:val="center"/>
          </w:tcPr>
          <w:p w14:paraId="6C80D78A">
            <w:pPr>
              <w:spacing w:before="0" w:after="0" w:line="240" w:lineRule="auto"/>
              <w:ind w:right="324"/>
              <w:jc w:val="center"/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</w:rPr>
              <w:fldChar w:fldCharType="begin"/>
            </w: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</w:rPr>
              <w:instrText xml:space="preserve"> MERGEFIELD received_amount \* MERGEFORMAT </w:instrText>
            </w: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</w:rPr>
              <w:fldChar w:fldCharType="separate"/>
            </w: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</w:rPr>
              <w:t>865.98</w:t>
            </w: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</w:rPr>
              <w:fldChar w:fldCharType="end"/>
            </w:r>
          </w:p>
        </w:tc>
      </w:tr>
      <w:tr w14:paraId="550783B9">
        <w:trPr>
          <w:trHeight w:val="568" w:hRule="atLeast"/>
        </w:trPr>
        <w:tc>
          <w:tcPr>
            <w:tcW w:w="8911" w:type="dxa"/>
            <w:gridSpan w:val="4"/>
            <w:shd w:val="clear"/>
            <w:vAlign w:val="center"/>
          </w:tcPr>
          <w:p w14:paraId="0E560CF1">
            <w:pPr>
              <w:spacing w:before="0" w:after="0" w:line="240" w:lineRule="auto"/>
              <w:ind w:right="324"/>
              <w:jc w:val="both"/>
              <w:rPr>
                <w:rFonts w:hint="default" w:ascii="Times New Roman Regular" w:hAnsi="Times New Roman Regular" w:cs="Times New Roman Regular"/>
                <w:b/>
                <w:bCs w:val="0"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b/>
                <w:bCs w:val="0"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val="en-US"/>
              </w:rPr>
              <w:t xml:space="preserve">Balance receivable of  </w:t>
            </w:r>
            <w:r>
              <w:rPr>
                <w:rFonts w:hint="default" w:ascii="Times New Roman Regular" w:hAnsi="Times New Roman Regular" w:cs="Times New Roman Regular"/>
                <w:b/>
                <w:bCs w:val="0"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val="en-US"/>
              </w:rPr>
              <w:fldChar w:fldCharType="begin"/>
            </w:r>
            <w:r>
              <w:rPr>
                <w:rFonts w:hint="default" w:ascii="Times New Roman Regular" w:hAnsi="Times New Roman Regular" w:cs="Times New Roman Regular"/>
                <w:b/>
                <w:bCs w:val="0"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val="en-US"/>
              </w:rPr>
              <w:instrText xml:space="preserve"> MERGEFIELD discount_percentage \* MERGEFORMAT </w:instrText>
            </w:r>
            <w:r>
              <w:rPr>
                <w:rFonts w:hint="default" w:ascii="Times New Roman Regular" w:hAnsi="Times New Roman Regular" w:cs="Times New Roman Regular"/>
                <w:b/>
                <w:bCs w:val="0"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val="en-US"/>
              </w:rPr>
              <w:fldChar w:fldCharType="separate"/>
            </w:r>
            <w:r>
              <w:rPr>
                <w:rFonts w:hint="default" w:ascii="Times New Roman Regular" w:hAnsi="Times New Roman Regular" w:cs="Times New Roman Regular"/>
                <w:b/>
                <w:bCs w:val="0"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val="en-US"/>
              </w:rPr>
              <w:t>227.28</w:t>
            </w:r>
            <w:r>
              <w:rPr>
                <w:rFonts w:hint="default" w:ascii="Times New Roman Regular" w:hAnsi="Times New Roman Regular" w:cs="Times New Roman Regular"/>
                <w:b/>
                <w:bCs w:val="0"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val="en-US"/>
              </w:rPr>
              <w:fldChar w:fldCharType="end"/>
            </w:r>
            <w:r>
              <w:rPr>
                <w:rFonts w:hint="default" w:ascii="Times New Roman Regular" w:hAnsi="Times New Roman Regular" w:cs="Times New Roman Regular"/>
                <w:b/>
                <w:bCs w:val="0"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val="en-US"/>
              </w:rPr>
              <w:t>% Advance</w:t>
            </w:r>
          </w:p>
          <w:p w14:paraId="6F869B35">
            <w:pPr>
              <w:spacing w:before="0" w:after="0" w:line="240" w:lineRule="auto"/>
              <w:ind w:right="324"/>
              <w:jc w:val="both"/>
              <w:rPr>
                <w:rFonts w:hint="default" w:ascii="Times New Roman Regular" w:hAnsi="Times New Roman Regular" w:cs="Times New Roman Regular"/>
                <w:b/>
                <w:bCs w:val="0"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val="en-US"/>
              </w:rPr>
            </w:pPr>
          </w:p>
        </w:tc>
        <w:tc>
          <w:tcPr>
            <w:tcW w:w="1748" w:type="dxa"/>
            <w:vAlign w:val="center"/>
          </w:tcPr>
          <w:p w14:paraId="4E5A171F">
            <w:pPr>
              <w:spacing w:before="0" w:after="0" w:line="240" w:lineRule="auto"/>
              <w:ind w:right="324"/>
              <w:jc w:val="center"/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</w:rPr>
              <w:fldChar w:fldCharType="begin"/>
            </w: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</w:rPr>
              <w:instrText xml:space="preserve"> MERGEFIELD balance_amount \* MERGEFORMAT </w:instrText>
            </w: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</w:rPr>
              <w:fldChar w:fldCharType="separate"/>
            </w: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</w:rPr>
              <w:t>989.63</w:t>
            </w: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</w:rPr>
              <w:fldChar w:fldCharType="end"/>
            </w:r>
          </w:p>
        </w:tc>
      </w:tr>
    </w:tbl>
    <w:p w14:paraId="049FF0CD">
      <w:pPr>
        <w:spacing w:before="0" w:after="0" w:line="240" w:lineRule="auto"/>
        <w:ind w:left="0" w:right="324" w:firstLine="0"/>
        <w:jc w:val="left"/>
        <w:rPr>
          <w:rFonts w:hint="default" w:ascii="Times New Roman Regular" w:hAnsi="Times New Roman Regular" w:cs="Times New Roman Regular"/>
          <w:b/>
          <w:strike w:val="0"/>
          <w:color w:val="5172C4"/>
          <w:spacing w:val="0"/>
          <w:w w:val="100"/>
          <w:sz w:val="22"/>
          <w:szCs w:val="22"/>
          <w:vertAlign w:val="baseline"/>
          <w:lang w:val="en-US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5339"/>
        <w:gridCol w:w="5339"/>
      </w:tblGrid>
      <w:tr w14:paraId="258C6A83">
        <w:trPr>
          <w:trHeight w:val="522" w:hRule="atLeast"/>
        </w:trPr>
        <w:tc>
          <w:tcPr>
            <w:tcW w:w="10678" w:type="dxa"/>
            <w:gridSpan w:val="2"/>
            <w:shd w:val="clear" w:color="auto" w:fill="95B3D7" w:themeFill="accent1" w:themeFillTint="99"/>
            <w:vAlign w:val="center"/>
          </w:tcPr>
          <w:p w14:paraId="43E23C54">
            <w:pPr>
              <w:spacing w:before="0" w:after="0" w:line="240" w:lineRule="auto"/>
              <w:ind w:right="324"/>
              <w:jc w:val="left"/>
              <w:rPr>
                <w:rFonts w:hint="default" w:ascii="Times New Roman Bold" w:hAnsi="Times New Roman Bold" w:cs="Times New Roman Bold"/>
                <w:b/>
                <w:bCs/>
                <w:color w:val="auto"/>
                <w:sz w:val="22"/>
                <w:szCs w:val="22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 Bold" w:hAnsi="Times New Roman Bold" w:cs="Times New Roman Bold"/>
                <w:b/>
                <w:bCs/>
                <w:color w:val="auto"/>
                <w:sz w:val="22"/>
                <w:szCs w:val="22"/>
                <w:highlight w:val="none"/>
                <w:vertAlign w:val="baseline"/>
                <w:lang w:val="en-US"/>
              </w:rPr>
              <w:t>ADDITIONAL DETAILS</w:t>
            </w:r>
          </w:p>
        </w:tc>
      </w:tr>
      <w:tr w14:paraId="25565B3B">
        <w:trPr>
          <w:trHeight w:val="442" w:hRule="atLeast"/>
        </w:trPr>
        <w:tc>
          <w:tcPr>
            <w:tcW w:w="5339" w:type="dxa"/>
            <w:vAlign w:val="center"/>
          </w:tcPr>
          <w:p w14:paraId="5F113659">
            <w:pPr>
              <w:spacing w:before="0" w:after="0" w:line="240" w:lineRule="auto"/>
              <w:ind w:right="324"/>
              <w:jc w:val="left"/>
              <w:rPr>
                <w:rFonts w:hint="default" w:ascii="Times New Roman Regular" w:hAnsi="Times New Roman Regular" w:cs="Times New Roman Regular"/>
                <w:color w:val="auto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color w:val="auto"/>
                <w:sz w:val="22"/>
                <w:szCs w:val="22"/>
                <w:vertAlign w:val="baseline"/>
                <w:lang w:val="en-US"/>
              </w:rPr>
              <w:t>Country of Origin</w:t>
            </w:r>
          </w:p>
        </w:tc>
        <w:tc>
          <w:tcPr>
            <w:tcW w:w="5339" w:type="dxa"/>
            <w:vAlign w:val="center"/>
          </w:tcPr>
          <w:p w14:paraId="5AFD09E6">
            <w:pPr>
              <w:spacing w:before="0" w:after="0" w:line="240" w:lineRule="auto"/>
              <w:ind w:right="324"/>
              <w:jc w:val="left"/>
              <w:rPr>
                <w:rFonts w:hint="default" w:ascii="Times New Roman Regular" w:hAnsi="Times New Roman Regular" w:cs="Times New Roman Regular"/>
                <w:color w:val="auto"/>
                <w:sz w:val="22"/>
                <w:szCs w:val="22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color w:val="auto"/>
                <w:sz w:val="22"/>
                <w:szCs w:val="22"/>
                <w:vertAlign w:val="baseline"/>
              </w:rPr>
              <w:fldChar w:fldCharType="begin"/>
            </w:r>
            <w:r>
              <w:rPr>
                <w:rFonts w:hint="default" w:ascii="Times New Roman Regular" w:hAnsi="Times New Roman Regular" w:cs="Times New Roman Regular"/>
                <w:color w:val="auto"/>
                <w:sz w:val="22"/>
                <w:szCs w:val="22"/>
                <w:vertAlign w:val="baseline"/>
              </w:rPr>
              <w:instrText xml:space="preserve"> MERGEFIELD country \* MERGEFORMAT </w:instrText>
            </w:r>
            <w:r>
              <w:rPr>
                <w:rFonts w:hint="default" w:ascii="Times New Roman Regular" w:hAnsi="Times New Roman Regular" w:cs="Times New Roman Regular"/>
                <w:color w:val="auto"/>
                <w:sz w:val="22"/>
                <w:szCs w:val="22"/>
                <w:vertAlign w:val="baseline"/>
              </w:rPr>
              <w:fldChar w:fldCharType="separate"/>
            </w:r>
            <w:r>
              <w:rPr>
                <w:rFonts w:hint="default" w:ascii="Times New Roman Regular" w:hAnsi="Times New Roman Regular" w:cs="Times New Roman Regular"/>
                <w:color w:val="auto"/>
                <w:sz w:val="22"/>
                <w:szCs w:val="22"/>
                <w:vertAlign w:val="baseline"/>
              </w:rPr>
              <w:t>India</w:t>
            </w:r>
            <w:r>
              <w:rPr>
                <w:rFonts w:hint="default" w:ascii="Times New Roman Regular" w:hAnsi="Times New Roman Regular" w:cs="Times New Roman Regular"/>
                <w:color w:val="auto"/>
                <w:sz w:val="22"/>
                <w:szCs w:val="22"/>
                <w:vertAlign w:val="baseline"/>
              </w:rPr>
              <w:fldChar w:fldCharType="end"/>
            </w:r>
          </w:p>
        </w:tc>
      </w:tr>
      <w:tr w14:paraId="12762302">
        <w:trPr>
          <w:trHeight w:val="472" w:hRule="atLeast"/>
        </w:trPr>
        <w:tc>
          <w:tcPr>
            <w:tcW w:w="5339" w:type="dxa"/>
            <w:vAlign w:val="center"/>
          </w:tcPr>
          <w:p w14:paraId="549B03FA">
            <w:pPr>
              <w:spacing w:before="0" w:after="0" w:line="240" w:lineRule="auto"/>
              <w:ind w:right="324"/>
              <w:jc w:val="left"/>
              <w:rPr>
                <w:rFonts w:hint="default" w:ascii="Times New Roman Regular" w:hAnsi="Times New Roman Regular" w:cs="Times New Roman Regular"/>
                <w:color w:val="auto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color w:val="auto"/>
                <w:sz w:val="22"/>
                <w:szCs w:val="22"/>
                <w:vertAlign w:val="baseline"/>
                <w:lang w:val="en-US"/>
              </w:rPr>
              <w:t>Port of Embarkation</w:t>
            </w:r>
          </w:p>
        </w:tc>
        <w:tc>
          <w:tcPr>
            <w:tcW w:w="5339" w:type="dxa"/>
            <w:vAlign w:val="center"/>
          </w:tcPr>
          <w:p w14:paraId="6887E781">
            <w:pPr>
              <w:spacing w:before="0" w:after="0" w:line="240" w:lineRule="auto"/>
              <w:ind w:right="324"/>
              <w:jc w:val="left"/>
              <w:rPr>
                <w:rFonts w:hint="default" w:ascii="Times New Roman Regular" w:hAnsi="Times New Roman Regular" w:cs="Times New Roman Regular"/>
                <w:color w:val="auto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color w:val="auto"/>
                <w:sz w:val="22"/>
                <w:szCs w:val="22"/>
                <w:vertAlign w:val="baseline"/>
              </w:rPr>
              <w:fldChar w:fldCharType="begin"/>
            </w:r>
            <w:r>
              <w:rPr>
                <w:rFonts w:hint="default" w:ascii="Times New Roman Regular" w:hAnsi="Times New Roman Regular" w:cs="Times New Roman Regular"/>
                <w:color w:val="auto"/>
                <w:sz w:val="22"/>
                <w:szCs w:val="22"/>
                <w:vertAlign w:val="baseline"/>
              </w:rPr>
              <w:instrText xml:space="preserve"> MERGEFIELD port_embarkation \* MERGEFORMAT </w:instrText>
            </w:r>
            <w:r>
              <w:rPr>
                <w:rFonts w:hint="default" w:ascii="Times New Roman Regular" w:hAnsi="Times New Roman Regular" w:cs="Times New Roman Regular"/>
                <w:color w:val="auto"/>
                <w:sz w:val="22"/>
                <w:szCs w:val="22"/>
                <w:vertAlign w:val="baseline"/>
              </w:rPr>
              <w:fldChar w:fldCharType="separate"/>
            </w:r>
            <w:r>
              <w:rPr>
                <w:rFonts w:hint="default" w:ascii="Times New Roman Regular" w:hAnsi="Times New Roman Regular" w:cs="Times New Roman Regular"/>
                <w:color w:val="auto"/>
                <w:sz w:val="22"/>
                <w:szCs w:val="22"/>
                <w:vertAlign w:val="baseline"/>
              </w:rPr>
              <w:t>Nhava Sheva (JNPT)</w:t>
            </w:r>
            <w:r>
              <w:rPr>
                <w:rFonts w:hint="default" w:ascii="Times New Roman Regular" w:hAnsi="Times New Roman Regular" w:cs="Times New Roman Regular"/>
                <w:color w:val="auto"/>
                <w:sz w:val="22"/>
                <w:szCs w:val="22"/>
                <w:vertAlign w:val="baseline"/>
              </w:rPr>
              <w:fldChar w:fldCharType="end"/>
            </w:r>
          </w:p>
        </w:tc>
      </w:tr>
      <w:tr w14:paraId="00FA82D6">
        <w:trPr>
          <w:trHeight w:val="472" w:hRule="atLeast"/>
        </w:trPr>
        <w:tc>
          <w:tcPr>
            <w:tcW w:w="5339" w:type="dxa"/>
            <w:vAlign w:val="center"/>
          </w:tcPr>
          <w:p w14:paraId="2307E27C">
            <w:pPr>
              <w:spacing w:before="0" w:after="0" w:line="240" w:lineRule="auto"/>
              <w:ind w:right="324"/>
              <w:jc w:val="left"/>
              <w:rPr>
                <w:rFonts w:hint="default" w:ascii="Times New Roman Regular" w:hAnsi="Times New Roman Regular" w:cs="Times New Roman Regular"/>
                <w:color w:val="auto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color w:val="auto"/>
                <w:sz w:val="22"/>
                <w:szCs w:val="22"/>
                <w:vertAlign w:val="baseline"/>
                <w:lang w:val="en-US"/>
              </w:rPr>
              <w:t>Port of Discharge</w:t>
            </w:r>
          </w:p>
        </w:tc>
        <w:tc>
          <w:tcPr>
            <w:tcW w:w="5339" w:type="dxa"/>
            <w:vAlign w:val="center"/>
          </w:tcPr>
          <w:p w14:paraId="319631EF">
            <w:pPr>
              <w:spacing w:before="0" w:after="0" w:line="240" w:lineRule="auto"/>
              <w:ind w:right="324"/>
              <w:jc w:val="left"/>
              <w:rPr>
                <w:rFonts w:hint="default" w:ascii="Times New Roman Regular" w:hAnsi="Times New Roman Regular" w:cs="Times New Roman Regular"/>
                <w:color w:val="auto"/>
                <w:sz w:val="22"/>
                <w:szCs w:val="22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color w:val="auto"/>
                <w:sz w:val="22"/>
                <w:szCs w:val="22"/>
                <w:vertAlign w:val="baseline"/>
              </w:rPr>
              <w:fldChar w:fldCharType="begin"/>
            </w:r>
            <w:r>
              <w:rPr>
                <w:rFonts w:hint="default" w:ascii="Times New Roman Regular" w:hAnsi="Times New Roman Regular" w:cs="Times New Roman Regular"/>
                <w:color w:val="auto"/>
                <w:sz w:val="22"/>
                <w:szCs w:val="22"/>
                <w:vertAlign w:val="baseline"/>
              </w:rPr>
              <w:instrText xml:space="preserve"> MERGEFIELD port_discharge \* MERGEFORMAT </w:instrText>
            </w:r>
            <w:r>
              <w:rPr>
                <w:rFonts w:hint="default" w:ascii="Times New Roman Regular" w:hAnsi="Times New Roman Regular" w:cs="Times New Roman Regular"/>
                <w:color w:val="auto"/>
                <w:sz w:val="22"/>
                <w:szCs w:val="22"/>
                <w:vertAlign w:val="baseline"/>
              </w:rPr>
              <w:fldChar w:fldCharType="separate"/>
            </w:r>
            <w:r>
              <w:rPr>
                <w:rFonts w:hint="default" w:ascii="Times New Roman Regular" w:hAnsi="Times New Roman Regular" w:cs="Times New Roman Regular"/>
                <w:color w:val="auto"/>
                <w:sz w:val="22"/>
                <w:szCs w:val="22"/>
                <w:vertAlign w:val="baseline"/>
              </w:rPr>
              <w:t>Nhava Sheva (JNPT)</w:t>
            </w:r>
            <w:r>
              <w:rPr>
                <w:rFonts w:hint="default" w:ascii="Times New Roman Regular" w:hAnsi="Times New Roman Regular" w:cs="Times New Roman Regular"/>
                <w:color w:val="auto"/>
                <w:sz w:val="22"/>
                <w:szCs w:val="22"/>
                <w:vertAlign w:val="baseline"/>
              </w:rPr>
              <w:fldChar w:fldCharType="end"/>
            </w:r>
          </w:p>
        </w:tc>
      </w:tr>
    </w:tbl>
    <w:p w14:paraId="5A8E179E">
      <w:pPr>
        <w:spacing w:before="0" w:after="0" w:line="240" w:lineRule="auto"/>
        <w:ind w:left="0" w:right="324" w:firstLine="0"/>
        <w:jc w:val="left"/>
        <w:rPr>
          <w:rFonts w:hint="default" w:ascii="Times New Roman Regular" w:hAnsi="Times New Roman Regular" w:cs="Times New Roman Regular"/>
          <w:b/>
          <w:strike w:val="0"/>
          <w:color w:val="5172C4"/>
          <w:spacing w:val="0"/>
          <w:w w:val="100"/>
          <w:sz w:val="22"/>
          <w:szCs w:val="22"/>
          <w:vertAlign w:val="baseline"/>
          <w:lang w:val="en-US"/>
        </w:rPr>
      </w:pPr>
    </w:p>
    <w:tbl>
      <w:tblPr>
        <w:tblStyle w:val="7"/>
        <w:tblW w:w="107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679"/>
        <w:gridCol w:w="2679"/>
        <w:gridCol w:w="2680"/>
        <w:gridCol w:w="2680"/>
      </w:tblGrid>
      <w:tr w14:paraId="63DB21FD">
        <w:trPr>
          <w:trHeight w:val="542" w:hRule="atLeast"/>
        </w:trPr>
        <w:tc>
          <w:tcPr>
            <w:tcW w:w="2679" w:type="dxa"/>
            <w:vAlign w:val="center"/>
          </w:tcPr>
          <w:p w14:paraId="1E367270">
            <w:pPr>
              <w:spacing w:before="0" w:after="0" w:line="240" w:lineRule="auto"/>
              <w:ind w:right="324"/>
              <w:jc w:val="center"/>
              <w:rPr>
                <w:rFonts w:hint="default" w:ascii="Times New Roman Regular" w:hAnsi="Times New Roman Regular" w:cs="Times New Roman Regular"/>
                <w:color w:val="auto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color w:val="auto"/>
                <w:sz w:val="22"/>
                <w:szCs w:val="22"/>
                <w:vertAlign w:val="baseline"/>
                <w:lang w:val="en-US"/>
              </w:rPr>
              <w:t>Prepared By</w:t>
            </w:r>
          </w:p>
        </w:tc>
        <w:tc>
          <w:tcPr>
            <w:tcW w:w="2679" w:type="dxa"/>
            <w:vAlign w:val="center"/>
          </w:tcPr>
          <w:p w14:paraId="60A7ED16">
            <w:pPr>
              <w:spacing w:before="0" w:after="0" w:line="240" w:lineRule="auto"/>
              <w:ind w:right="324"/>
              <w:jc w:val="center"/>
              <w:rPr>
                <w:rFonts w:hint="default" w:ascii="Times New Roman Regular" w:hAnsi="Times New Roman Regular" w:cs="Times New Roman Regular"/>
                <w:color w:val="auto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color w:val="auto"/>
                <w:sz w:val="22"/>
                <w:szCs w:val="22"/>
                <w:vertAlign w:val="baseline"/>
                <w:lang w:val="en-US"/>
              </w:rPr>
              <w:t>Verified By</w:t>
            </w:r>
          </w:p>
        </w:tc>
        <w:tc>
          <w:tcPr>
            <w:tcW w:w="2680" w:type="dxa"/>
            <w:vAlign w:val="center"/>
          </w:tcPr>
          <w:p w14:paraId="2AFE787C">
            <w:pPr>
              <w:spacing w:before="0" w:after="0" w:line="240" w:lineRule="auto"/>
              <w:ind w:right="324"/>
              <w:jc w:val="center"/>
              <w:rPr>
                <w:rFonts w:hint="default" w:ascii="Times New Roman Regular" w:hAnsi="Times New Roman Regular" w:cs="Times New Roman Regular"/>
                <w:color w:val="auto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color w:val="auto"/>
                <w:sz w:val="22"/>
                <w:szCs w:val="22"/>
                <w:vertAlign w:val="baseline"/>
                <w:lang w:val="en-US"/>
              </w:rPr>
              <w:t>Authorized By</w:t>
            </w:r>
          </w:p>
        </w:tc>
        <w:tc>
          <w:tcPr>
            <w:tcW w:w="2680" w:type="dxa"/>
            <w:vAlign w:val="center"/>
          </w:tcPr>
          <w:p w14:paraId="115D6DF7">
            <w:pPr>
              <w:spacing w:before="0" w:after="0" w:line="240" w:lineRule="auto"/>
              <w:ind w:right="324"/>
              <w:jc w:val="center"/>
              <w:rPr>
                <w:rFonts w:hint="default" w:ascii="Times New Roman Regular" w:hAnsi="Times New Roman Regular" w:cs="Times New Roman Regular"/>
                <w:color w:val="auto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color w:val="auto"/>
                <w:sz w:val="22"/>
                <w:szCs w:val="22"/>
                <w:vertAlign w:val="baseline"/>
                <w:lang w:val="en-US"/>
              </w:rPr>
              <w:t>Date</w:t>
            </w:r>
          </w:p>
        </w:tc>
      </w:tr>
      <w:tr w14:paraId="42EE6BDB">
        <w:trPr>
          <w:trHeight w:val="452" w:hRule="atLeast"/>
        </w:trPr>
        <w:tc>
          <w:tcPr>
            <w:tcW w:w="2679" w:type="dxa"/>
            <w:vAlign w:val="center"/>
          </w:tcPr>
          <w:p w14:paraId="604F7F50">
            <w:pPr>
              <w:spacing w:before="0" w:after="0" w:line="240" w:lineRule="auto"/>
              <w:ind w:right="324"/>
              <w:jc w:val="center"/>
              <w:rPr>
                <w:rFonts w:hint="default" w:ascii="Times New Roman Regular" w:hAnsi="Times New Roman Regular" w:cs="Times New Roman Regular"/>
                <w:color w:val="auto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color w:val="auto"/>
                <w:sz w:val="22"/>
                <w:szCs w:val="22"/>
                <w:vertAlign w:val="baseline"/>
                <w:lang w:val="en-US"/>
              </w:rPr>
              <w:t>Praveen Kumar</w:t>
            </w:r>
          </w:p>
        </w:tc>
        <w:tc>
          <w:tcPr>
            <w:tcW w:w="2679" w:type="dxa"/>
            <w:vAlign w:val="center"/>
          </w:tcPr>
          <w:p w14:paraId="0C9AE475">
            <w:pPr>
              <w:spacing w:before="0" w:after="0" w:line="240" w:lineRule="auto"/>
              <w:ind w:right="324"/>
              <w:jc w:val="center"/>
              <w:rPr>
                <w:rFonts w:hint="default" w:ascii="Times New Roman Regular" w:hAnsi="Times New Roman Regular" w:cs="Times New Roman Regular"/>
                <w:color w:val="auto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color w:val="auto"/>
                <w:sz w:val="22"/>
                <w:szCs w:val="22"/>
                <w:vertAlign w:val="baseline"/>
                <w:lang w:val="en-US"/>
              </w:rPr>
              <w:t>Mujeeb Arakkal</w:t>
            </w:r>
          </w:p>
        </w:tc>
        <w:tc>
          <w:tcPr>
            <w:tcW w:w="2680" w:type="dxa"/>
            <w:vAlign w:val="center"/>
          </w:tcPr>
          <w:p w14:paraId="20583A1A">
            <w:pPr>
              <w:spacing w:before="0" w:after="0" w:line="240" w:lineRule="auto"/>
              <w:ind w:right="324"/>
              <w:jc w:val="center"/>
              <w:rPr>
                <w:rFonts w:hint="default" w:ascii="Times New Roman Regular" w:hAnsi="Times New Roman Regular" w:cs="Times New Roman Regular"/>
                <w:color w:val="auto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color w:val="auto"/>
                <w:sz w:val="22"/>
                <w:szCs w:val="22"/>
                <w:vertAlign w:val="baseline"/>
                <w:lang w:val="en-US"/>
              </w:rPr>
              <w:t>Sarth C Nambir</w:t>
            </w:r>
          </w:p>
        </w:tc>
        <w:tc>
          <w:tcPr>
            <w:tcW w:w="2680" w:type="dxa"/>
            <w:vAlign w:val="center"/>
          </w:tcPr>
          <w:p w14:paraId="13B55A82">
            <w:pPr>
              <w:spacing w:before="0" w:after="0" w:line="240" w:lineRule="auto"/>
              <w:ind w:right="324"/>
              <w:jc w:val="center"/>
              <w:rPr>
                <w:rFonts w:hint="default" w:ascii="Times New Roman Regular" w:hAnsi="Times New Roman Regular" w:cs="Times New Roman Regular"/>
                <w:color w:val="auto"/>
                <w:sz w:val="22"/>
                <w:szCs w:val="22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color w:val="auto"/>
                <w:sz w:val="22"/>
                <w:szCs w:val="22"/>
                <w:vertAlign w:val="baseline"/>
              </w:rPr>
              <w:fldChar w:fldCharType="begin"/>
            </w:r>
            <w:r>
              <w:rPr>
                <w:rFonts w:hint="default" w:ascii="Times New Roman Regular" w:hAnsi="Times New Roman Regular" w:cs="Times New Roman Regular"/>
                <w:color w:val="auto"/>
                <w:sz w:val="22"/>
                <w:szCs w:val="22"/>
                <w:vertAlign w:val="baseline"/>
              </w:rPr>
              <w:instrText xml:space="preserve"> MERGEFIELD date_by \* MERGEFORMAT </w:instrText>
            </w:r>
            <w:r>
              <w:rPr>
                <w:rFonts w:hint="default" w:ascii="Times New Roman Regular" w:hAnsi="Times New Roman Regular" w:cs="Times New Roman Regular"/>
                <w:color w:val="auto"/>
                <w:sz w:val="22"/>
                <w:szCs w:val="22"/>
                <w:vertAlign w:val="baseline"/>
              </w:rPr>
              <w:fldChar w:fldCharType="separate"/>
            </w:r>
            <w:r>
              <w:rPr>
                <w:rFonts w:hint="default" w:ascii="Times New Roman Regular" w:hAnsi="Times New Roman Regular" w:cs="Times New Roman Regular"/>
                <w:color w:val="auto"/>
                <w:sz w:val="22"/>
                <w:szCs w:val="22"/>
                <w:vertAlign w:val="baseline"/>
              </w:rPr>
              <w:t>05-2-2025</w:t>
            </w:r>
            <w:r>
              <w:rPr>
                <w:rFonts w:hint="default" w:ascii="Times New Roman Regular" w:hAnsi="Times New Roman Regular" w:cs="Times New Roman Regular"/>
                <w:color w:val="auto"/>
                <w:sz w:val="22"/>
                <w:szCs w:val="22"/>
                <w:vertAlign w:val="baseline"/>
              </w:rPr>
              <w:fldChar w:fldCharType="end"/>
            </w:r>
          </w:p>
        </w:tc>
      </w:tr>
      <w:tr w14:paraId="25A4A8EF">
        <w:trPr>
          <w:trHeight w:val="912" w:hRule="atLeast"/>
        </w:trPr>
        <w:tc>
          <w:tcPr>
            <w:tcW w:w="2679" w:type="dxa"/>
          </w:tcPr>
          <w:p w14:paraId="14BD82BE">
            <w:pPr>
              <w:spacing w:before="0" w:after="0" w:line="240" w:lineRule="auto"/>
              <w:ind w:right="324"/>
              <w:jc w:val="left"/>
              <w:rPr>
                <w:rFonts w:hint="default" w:ascii="Times New Roman Regular" w:hAnsi="Times New Roman Regular" w:cs="Times New Roman Regular"/>
                <w:color w:val="auto"/>
                <w:sz w:val="22"/>
                <w:szCs w:val="22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color w:val="auto"/>
                <w:sz w:val="22"/>
                <w:szCs w:val="22"/>
                <w:vertAlign w:val="baseline"/>
              </w:rPr>
              <w:fldChar w:fldCharType="begin"/>
            </w:r>
            <w:r>
              <w:rPr>
                <w:rFonts w:hint="default" w:ascii="Times New Roman Regular" w:hAnsi="Times New Roman Regular" w:cs="Times New Roman Regular"/>
                <w:color w:val="auto"/>
                <w:sz w:val="22"/>
                <w:szCs w:val="22"/>
                <w:vertAlign w:val="baseline"/>
              </w:rPr>
              <w:instrText xml:space="preserve"> MERGEFIELD prepared_by \* MERGEFORMAT </w:instrText>
            </w:r>
            <w:r>
              <w:rPr>
                <w:rFonts w:hint="default" w:ascii="Times New Roman Regular" w:hAnsi="Times New Roman Regular" w:cs="Times New Roman Regular"/>
                <w:color w:val="auto"/>
                <w:sz w:val="22"/>
                <w:szCs w:val="22"/>
                <w:vertAlign w:val="baseline"/>
              </w:rPr>
              <w:fldChar w:fldCharType="separate"/>
            </w:r>
            <w:r>
              <w:rPr>
                <w:rFonts w:hint="default" w:ascii="Times New Roman Regular" w:hAnsi="Times New Roman Regular" w:cs="Times New Roman Regular"/>
                <w:color w:val="auto"/>
                <w:sz w:val="22"/>
                <w:szCs w:val="22"/>
                <w:vertAlign w:val="baseline"/>
              </w:rPr>
              <w:t>John Doe</w:t>
            </w:r>
            <w:r>
              <w:rPr>
                <w:rFonts w:hint="default" w:ascii="Times New Roman Regular" w:hAnsi="Times New Roman Regular" w:cs="Times New Roman Regular"/>
                <w:color w:val="auto"/>
                <w:sz w:val="22"/>
                <w:szCs w:val="22"/>
                <w:vertAlign w:val="baseline"/>
              </w:rPr>
              <w:fldChar w:fldCharType="end"/>
            </w:r>
          </w:p>
        </w:tc>
        <w:tc>
          <w:tcPr>
            <w:tcW w:w="2679" w:type="dxa"/>
          </w:tcPr>
          <w:p w14:paraId="1892C6F5">
            <w:pPr>
              <w:spacing w:before="0" w:after="0" w:line="240" w:lineRule="auto"/>
              <w:ind w:right="324"/>
              <w:jc w:val="left"/>
              <w:rPr>
                <w:rFonts w:hint="default" w:ascii="Times New Roman Regular" w:hAnsi="Times New Roman Regular" w:cs="Times New Roman Regular"/>
                <w:color w:val="auto"/>
                <w:sz w:val="22"/>
                <w:szCs w:val="22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color w:val="auto"/>
                <w:sz w:val="22"/>
                <w:szCs w:val="22"/>
                <w:vertAlign w:val="baseline"/>
              </w:rPr>
              <w:fldChar w:fldCharType="begin"/>
            </w:r>
            <w:r>
              <w:rPr>
                <w:rFonts w:hint="default" w:ascii="Times New Roman Regular" w:hAnsi="Times New Roman Regular" w:cs="Times New Roman Regular"/>
                <w:color w:val="auto"/>
                <w:sz w:val="22"/>
                <w:szCs w:val="22"/>
                <w:vertAlign w:val="baseline"/>
              </w:rPr>
              <w:instrText xml:space="preserve"> MERGEFIELD verified_by \* MERGEFORMAT </w:instrText>
            </w:r>
            <w:r>
              <w:rPr>
                <w:rFonts w:hint="default" w:ascii="Times New Roman Regular" w:hAnsi="Times New Roman Regular" w:cs="Times New Roman Regular"/>
                <w:color w:val="auto"/>
                <w:sz w:val="22"/>
                <w:szCs w:val="22"/>
                <w:vertAlign w:val="baseline"/>
              </w:rPr>
              <w:fldChar w:fldCharType="separate"/>
            </w:r>
            <w:r>
              <w:rPr>
                <w:rFonts w:hint="default" w:ascii="Times New Roman Regular" w:hAnsi="Times New Roman Regular" w:cs="Times New Roman Regular"/>
                <w:color w:val="auto"/>
                <w:sz w:val="22"/>
                <w:szCs w:val="22"/>
                <w:vertAlign w:val="baseline"/>
              </w:rPr>
              <w:t>John Doe</w:t>
            </w:r>
            <w:r>
              <w:rPr>
                <w:rFonts w:hint="default" w:ascii="Times New Roman Regular" w:hAnsi="Times New Roman Regular" w:cs="Times New Roman Regular"/>
                <w:color w:val="auto"/>
                <w:sz w:val="22"/>
                <w:szCs w:val="22"/>
                <w:vertAlign w:val="baseline"/>
              </w:rPr>
              <w:fldChar w:fldCharType="end"/>
            </w:r>
          </w:p>
        </w:tc>
        <w:tc>
          <w:tcPr>
            <w:tcW w:w="2680" w:type="dxa"/>
          </w:tcPr>
          <w:p w14:paraId="3FBE67BE">
            <w:pPr>
              <w:spacing w:before="0" w:after="0" w:line="240" w:lineRule="auto"/>
              <w:ind w:right="324"/>
              <w:jc w:val="left"/>
              <w:rPr>
                <w:rFonts w:hint="default" w:ascii="Times New Roman Regular" w:hAnsi="Times New Roman Regular" w:cs="Times New Roman Regular"/>
                <w:color w:val="auto"/>
                <w:sz w:val="22"/>
                <w:szCs w:val="22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color w:val="auto"/>
                <w:sz w:val="22"/>
                <w:szCs w:val="22"/>
                <w:vertAlign w:val="baseline"/>
              </w:rPr>
              <w:fldChar w:fldCharType="begin"/>
            </w:r>
            <w:r>
              <w:rPr>
                <w:rFonts w:hint="default" w:ascii="Times New Roman Regular" w:hAnsi="Times New Roman Regular" w:cs="Times New Roman Regular"/>
                <w:color w:val="auto"/>
                <w:sz w:val="22"/>
                <w:szCs w:val="22"/>
                <w:vertAlign w:val="baseline"/>
              </w:rPr>
              <w:instrText xml:space="preserve"> MERGEFIELD authorized_by \* MERGEFORMAT </w:instrText>
            </w:r>
            <w:r>
              <w:rPr>
                <w:rFonts w:hint="default" w:ascii="Times New Roman Regular" w:hAnsi="Times New Roman Regular" w:cs="Times New Roman Regular"/>
                <w:color w:val="auto"/>
                <w:sz w:val="22"/>
                <w:szCs w:val="22"/>
                <w:vertAlign w:val="baseline"/>
              </w:rPr>
              <w:fldChar w:fldCharType="separate"/>
            </w:r>
            <w:r>
              <w:rPr>
                <w:rFonts w:hint="default" w:ascii="Times New Roman Regular" w:hAnsi="Times New Roman Regular" w:cs="Times New Roman Regular"/>
                <w:color w:val="auto"/>
                <w:sz w:val="22"/>
                <w:szCs w:val="22"/>
                <w:vertAlign w:val="baseline"/>
              </w:rPr>
              <w:t>John Doe</w:t>
            </w:r>
            <w:r>
              <w:rPr>
                <w:rFonts w:hint="default" w:ascii="Times New Roman Regular" w:hAnsi="Times New Roman Regular" w:cs="Times New Roman Regular"/>
                <w:color w:val="auto"/>
                <w:sz w:val="22"/>
                <w:szCs w:val="22"/>
                <w:vertAlign w:val="baseline"/>
              </w:rPr>
              <w:fldChar w:fldCharType="end"/>
            </w:r>
          </w:p>
        </w:tc>
        <w:tc>
          <w:tcPr>
            <w:tcW w:w="2680" w:type="dxa"/>
          </w:tcPr>
          <w:p w14:paraId="211D7D26">
            <w:pPr>
              <w:spacing w:before="0" w:after="0" w:line="240" w:lineRule="auto"/>
              <w:ind w:right="324"/>
              <w:jc w:val="left"/>
              <w:rPr>
                <w:rFonts w:hint="default" w:ascii="Times New Roman Regular" w:hAnsi="Times New Roman Regular" w:cs="Times New Roman Regular"/>
                <w:color w:val="auto"/>
                <w:sz w:val="22"/>
                <w:szCs w:val="22"/>
                <w:vertAlign w:val="baseline"/>
                <w:lang w:val="en-US"/>
              </w:rPr>
            </w:pPr>
          </w:p>
        </w:tc>
      </w:tr>
    </w:tbl>
    <w:p w14:paraId="7FB57694">
      <w:pPr>
        <w:spacing w:before="0" w:after="0" w:line="240" w:lineRule="auto"/>
        <w:ind w:right="0"/>
        <w:jc w:val="left"/>
        <w:rPr>
          <w:rFonts w:hint="default" w:ascii="Times New Roman Regular" w:hAnsi="Times New Roman Regular" w:cs="Times New Roman Regular"/>
          <w:b/>
          <w:strike w:val="0"/>
          <w:color w:val="5172C4"/>
          <w:spacing w:val="0"/>
          <w:w w:val="100"/>
          <w:sz w:val="19"/>
          <w:vertAlign w:val="baseline"/>
          <w:lang w:val="en-US"/>
        </w:rPr>
      </w:pPr>
      <w:bookmarkStart w:id="0" w:name="_GoBack"/>
      <w:bookmarkEnd w:id="0"/>
      <w:r>
        <w:rPr>
          <w:rFonts w:hint="default" w:ascii="Times New Roman Regular" w:hAnsi="Times New Roman Regular" w:cs="Times New Roman Regular"/>
          <w:color w:val="auto"/>
        </w:rPr>
        <mc:AlternateContent>
          <mc:Choice Requires="wps">
            <w:drawing>
              <wp:anchor distT="0" distB="0" distL="0" distR="0" simplePos="0" relativeHeight="251663360" behindDoc="1" locked="0" layoutInCell="1" allowOverlap="1">
                <wp:simplePos x="0" y="0"/>
                <wp:positionH relativeFrom="column">
                  <wp:posOffset>5631815</wp:posOffset>
                </wp:positionH>
                <wp:positionV relativeFrom="paragraph">
                  <wp:posOffset>2550795</wp:posOffset>
                </wp:positionV>
                <wp:extent cx="1294765" cy="926465"/>
                <wp:effectExtent l="0" t="0" r="0" b="0"/>
                <wp:wrapSquare wrapText="bothSides"/>
                <wp:docPr id="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4765" cy="926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22EF5EC">
                            <w:pPr>
                              <w:spacing w:before="0" w:after="0" w:line="240" w:lineRule="auto"/>
                              <w:ind w:left="0" w:right="116"/>
                              <w:jc w:val="both"/>
                            </w:pPr>
                          </w:p>
                        </w:txbxContent>
                      </wps:txbx>
                      <wps:bodyPr vert="horz" lIns="0" tIns="0" rIns="0" bIns="0" anchor="t" anchorCtr="0" upright="1"/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443.45pt;margin-top:200.85pt;height:72.95pt;width:101.95pt;mso-wrap-distance-bottom:0pt;mso-wrap-distance-left:0pt;mso-wrap-distance-right:0pt;mso-wrap-distance-top:0pt;z-index:-251653120;mso-width-relative:page;mso-height-relative:page;" filled="f" stroked="f" coordsize="21600,21600" o:gfxdata="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522EF5EC">
                      <w:pPr>
                        <w:spacing w:before="0" w:after="0" w:line="240" w:lineRule="auto"/>
                        <w:ind w:left="0" w:right="116"/>
                        <w:jc w:val="both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>
      <w:headerReference r:id="rId3" w:type="default"/>
      <w:footerReference r:id="rId4" w:type="default"/>
      <w:pgSz w:w="11902" w:h="16841"/>
      <w:pgMar w:top="720" w:right="720" w:bottom="720" w:left="7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SimHei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等线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Verdana">
    <w:panose1 w:val="020B0804030504040204"/>
    <w:charset w:val="00"/>
    <w:family w:val="auto"/>
    <w:pitch w:val="default"/>
    <w:sig w:usb0="A10006FF" w:usb1="4000205B" w:usb2="00000010" w:usb3="00000000" w:csb0="2000019F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Times New Roman Regular">
    <w:panose1 w:val="02020503050405090304"/>
    <w:charset w:val="00"/>
    <w:family w:val="auto"/>
    <w:pitch w:val="default"/>
    <w:sig w:usb0="E0000AFF" w:usb1="00007843" w:usb2="00000001" w:usb3="00000000" w:csb0="400001BF" w:csb1="DFF70000"/>
  </w:font>
  <w:font w:name="Times New Roman Bold">
    <w:panose1 w:val="02020503050405090304"/>
    <w:charset w:val="00"/>
    <w:family w:val="auto"/>
    <w:pitch w:val="default"/>
    <w:sig w:usb0="E0000AFF" w:usb1="00007843" w:usb2="00000001" w:usb3="00000000" w:csb0="400001BF" w:csb1="DFF70000"/>
  </w:font>
  <w:font w:name="SimSun">
    <w:altName w:val="宋体-简"/>
    <w:panose1 w:val="02010600030101010101"/>
    <w:charset w:val="86"/>
    <w:family w:val="roman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18ECD7D">
    <w:pPr>
      <w:pStyle w:val="4"/>
      <w:rPr>
        <w:rFonts w:hint="default"/>
        <w:lang w:val="en-US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-679450</wp:posOffset>
              </wp:positionH>
              <wp:positionV relativeFrom="paragraph">
                <wp:posOffset>0</wp:posOffset>
              </wp:positionV>
              <wp:extent cx="7773670" cy="365760"/>
              <wp:effectExtent l="6350" t="6350" r="17780" b="8890"/>
              <wp:wrapSquare wrapText="bothSides"/>
              <wp:docPr id="7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3670" cy="365760"/>
                      </a:xfrm>
                      <a:prstGeom prst="rect">
                        <a:avLst/>
                      </a:prstGeom>
                      <a:solidFill>
                        <a:srgbClr val="C00000"/>
                      </a:solidFill>
                      <a:ln w="9525" cap="flat" cmpd="sng">
                        <a:solidFill>
                          <a:srgbClr val="000000"/>
                        </a:solidFill>
                        <a:prstDash val="solid"/>
                        <a:miter/>
                        <a:headEnd type="none" w="med" len="med"/>
                        <a:tailEnd type="none" w="med" len="med"/>
                      </a:ln>
                    </wps:spPr>
                    <wps:txbx>
                      <w:txbxContent>
                        <w:p w14:paraId="028AE59C">
                          <w:pPr>
                            <w:pStyle w:val="4"/>
                            <w:jc w:val="center"/>
                            <w:rPr>
                              <w:rFonts w:hint="default"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hint="default"/>
                              <w:color w:val="FFFFFF" w:themeColor="background1"/>
                              <w:sz w:val="24"/>
                              <w:szCs w:val="24"/>
                              <w:lang w:val="en-US"/>
                            </w:rPr>
                            <w:t>www.zakacontrols.com</w:t>
                          </w:r>
                        </w:p>
                      </w:txbxContent>
                    </wps:txbx>
                    <wps:bodyPr vert="horz" wrap="square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4" o:spid="_x0000_s1026" o:spt="202" type="#_x0000_t202" style="position:absolute;left:0pt;margin-left:-53.5pt;margin-top:0pt;height:28.8pt;width:612.1pt;mso-wrap-distance-bottom:0pt;mso-wrap-distance-left:9pt;mso-wrap-distance-right:9pt;mso-wrap-distance-top:0pt;z-index:251662336;mso-width-relative:page;mso-height-relative:page;" fillcolor="#C00000" filled="t" stroked="t" coordsize="21600,21600" o:gfxdata="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DPEHrv2AAAAAkBAAAPAAAAAAAAAAEAIAAAACIAAABkcnMvZG93bnJldi54bWxQSwECFAAUAAAA&#10;CACHTuJAsvSCNicCAACCBAAADgAAAAAAAAABACAAAAAnAQAAZHJzL2Uyb0RvYy54bWxQSwUGAAAA&#10;AAYABgBZAQAAwAUAAAAA&#10;">
              <v:fill on="t" focussize="0,0"/>
              <v:stroke color="#000000" joinstyle="miter"/>
              <v:imagedata o:title=""/>
              <o:lock v:ext="edit" aspectratio="f"/>
              <v:textbox>
                <w:txbxContent>
                  <w:p w14:paraId="028AE59C">
                    <w:pPr>
                      <w:pStyle w:val="4"/>
                      <w:jc w:val="center"/>
                      <w:rPr>
                        <w:rFonts w:hint="default"/>
                        <w:sz w:val="24"/>
                        <w:szCs w:val="24"/>
                        <w:lang w:val="en-US"/>
                      </w:rPr>
                    </w:pPr>
                    <w:r>
                      <w:rPr>
                        <w:rFonts w:hint="default"/>
                        <w:color w:val="FFFFFF" w:themeColor="background1"/>
                        <w:sz w:val="24"/>
                        <w:szCs w:val="24"/>
                        <w:lang w:val="en-US"/>
                      </w:rPr>
                      <w:t>www.zakacontrols.com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9EF2554">
    <w:pPr>
      <w:pStyle w:val="5"/>
      <w:rPr>
        <w:rFonts w:hint="default"/>
        <w:lang w:val="en-US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4775835</wp:posOffset>
              </wp:positionH>
              <wp:positionV relativeFrom="paragraph">
                <wp:posOffset>61595</wp:posOffset>
              </wp:positionV>
              <wp:extent cx="635" cy="558800"/>
              <wp:effectExtent l="9525" t="0" r="15240" b="0"/>
              <wp:wrapNone/>
              <wp:docPr id="6" name="Lines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233035" y="518795"/>
                        <a:ext cx="635" cy="558800"/>
                      </a:xfrm>
                      <a:prstGeom prst="line">
                        <a:avLst/>
                      </a:prstGeom>
                      <a:ln w="19050" cap="flat" cmpd="sng">
                        <a:solidFill>
                          <a:srgbClr val="000000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line id="Lines 3" o:spid="_x0000_s1026" o:spt="20" style="position:absolute;left:0pt;margin-left:376.05pt;margin-top:4.85pt;height:44pt;width:0.05pt;z-index:251661312;mso-width-relative:page;mso-height-relative:page;" filled="f" stroked="t" coordsize="21600,21600" o:gfxdata="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OoUwpPUAAAA&#10;CAEAAA8AAAAAAAAAAQAgAAAAIgAAAGRycy9kb3ducmV2LnhtbFBLAQIUABQAAAAIAIdO4kDEjqjI&#10;6AEAAOcDAAAOAAAAAAAAAAEAIAAAACMBAABkcnMvZTJvRG9jLnhtbFBLBQYAAAAABgAGAFkBAAB9&#10;BQAAAAA=&#10;">
              <v:fill on="f" focussize="0,0"/>
              <v:stroke weight="1.5pt" color="#000000" joinstyle="round"/>
              <v:imagedata o:title=""/>
              <o:lock v:ext="edit" aspectratio="f"/>
            </v:line>
          </w:pict>
        </mc:Fallback>
      </mc:AlternateContent>
    </w:r>
    <w:r>
      <w:rPr>
        <w:sz w:val="18"/>
      </w:rP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column">
                <wp:posOffset>2961005</wp:posOffset>
              </wp:positionH>
              <wp:positionV relativeFrom="paragraph">
                <wp:posOffset>12065</wp:posOffset>
              </wp:positionV>
              <wp:extent cx="1739900" cy="722630"/>
              <wp:effectExtent l="0" t="0" r="0" b="0"/>
              <wp:wrapNone/>
              <wp:docPr id="4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3747770" y="569595"/>
                        <a:ext cx="1739900" cy="72263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 w14:paraId="053439FC">
                          <w:pPr>
                            <w:rPr>
                              <w:rFonts w:hint="default"/>
                              <w:b w:val="0"/>
                              <w:bCs w:val="0"/>
                              <w:color w:val="auto"/>
                              <w:sz w:val="20"/>
                              <w:szCs w:val="20"/>
                              <w:lang w:val="en-US"/>
                            </w:rPr>
                          </w:pPr>
                          <w:r>
                            <w:rPr>
                              <w:rFonts w:hint="default"/>
                              <w:b w:val="0"/>
                              <w:bCs w:val="0"/>
                              <w:color w:val="auto"/>
                              <w:sz w:val="20"/>
                              <w:szCs w:val="20"/>
                              <w:lang w:val="en-US"/>
                            </w:rPr>
                            <w:t>IX 67/A, Near Block Office,</w:t>
                          </w:r>
                        </w:p>
                        <w:p w14:paraId="36427BF4">
                          <w:pPr>
                            <w:rPr>
                              <w:rFonts w:hint="default"/>
                              <w:b w:val="0"/>
                              <w:bCs w:val="0"/>
                              <w:color w:val="auto"/>
                              <w:sz w:val="20"/>
                              <w:szCs w:val="20"/>
                              <w:lang w:val="en-US"/>
                            </w:rPr>
                          </w:pPr>
                          <w:r>
                            <w:rPr>
                              <w:rFonts w:hint="default"/>
                              <w:b w:val="0"/>
                              <w:bCs w:val="0"/>
                              <w:color w:val="auto"/>
                              <w:sz w:val="20"/>
                              <w:szCs w:val="20"/>
                              <w:lang w:val="en-US"/>
                            </w:rPr>
                            <w:t>Mathilakam - Kodungallur,</w:t>
                          </w:r>
                        </w:p>
                        <w:p w14:paraId="1E1CE23B">
                          <w:pPr>
                            <w:rPr>
                              <w:rFonts w:hint="default"/>
                              <w:b w:val="0"/>
                              <w:bCs w:val="0"/>
                              <w:color w:val="auto"/>
                              <w:sz w:val="20"/>
                              <w:szCs w:val="20"/>
                              <w:lang w:val="en-US"/>
                            </w:rPr>
                          </w:pPr>
                          <w:r>
                            <w:rPr>
                              <w:rFonts w:hint="default"/>
                              <w:b w:val="0"/>
                              <w:bCs w:val="0"/>
                              <w:color w:val="auto"/>
                              <w:sz w:val="20"/>
                              <w:szCs w:val="20"/>
                              <w:lang w:val="en-US"/>
                            </w:rPr>
                            <w:t>Thrissur Dist - 680685,</w:t>
                          </w:r>
                          <w:r>
                            <w:rPr>
                              <w:rFonts w:hint="default"/>
                              <w:b w:val="0"/>
                              <w:bCs w:val="0"/>
                              <w:color w:val="auto"/>
                              <w:sz w:val="20"/>
                              <w:szCs w:val="20"/>
                              <w:lang w:val="en-US"/>
                            </w:rPr>
                            <w:br w:type="textWrapping"/>
                          </w:r>
                          <w:r>
                            <w:rPr>
                              <w:rFonts w:hint="default"/>
                              <w:b w:val="0"/>
                              <w:bCs w:val="0"/>
                              <w:color w:val="auto"/>
                              <w:sz w:val="20"/>
                              <w:szCs w:val="20"/>
                              <w:lang w:val="en-US"/>
                            </w:rPr>
                            <w:t>Kerala, India</w:t>
                          </w:r>
                        </w:p>
                        <w:p w14:paraId="3CD5B57C">
                          <w:pPr>
                            <w:rPr>
                              <w:rFonts w:hint="default"/>
                              <w:lang w:val="en-US"/>
                            </w:rPr>
                          </w:pPr>
                          <w:r>
                            <w:rPr>
                              <w:rFonts w:hint="default"/>
                              <w:b w:val="0"/>
                              <w:bCs w:val="0"/>
                              <w:color w:val="auto"/>
                              <w:lang w:val="en-US"/>
                            </w:rPr>
                            <w:br w:type="textWrapping"/>
                          </w:r>
                        </w:p>
                        <w:p w14:paraId="208E0288">
                          <w:pPr>
                            <w:rPr>
                              <w:rFonts w:hint="default"/>
                              <w:lang w:val="en-US"/>
                            </w:rPr>
                          </w:pPr>
                        </w:p>
                      </w:txbxContent>
                    </wps:txbx>
                    <wps:bodyPr vert="horz" anchor="t" anchorCtr="0" upright="1"/>
                  </wps:wsp>
                </a:graphicData>
              </a:graphic>
            </wp:anchor>
          </w:drawing>
        </mc:Choice>
        <mc:Fallback>
          <w:pict>
            <v:shape id="Text Box 1" o:spid="_x0000_s1026" o:spt="202" type="#_x0000_t202" style="position:absolute;left:0pt;margin-left:233.15pt;margin-top:0.95pt;height:56.9pt;width:137pt;z-index:-251657216;mso-width-relative:page;mso-height-relative:page;" filled="f" stroked="f" coordsize="21600,21600" o:gfxdata="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ntGhNtUAAAAJAQAADwAAAAAAAAABACAAAAAiAAAAZHJzL2Rvd25yZXYu&#10;eG1sUEsBAhQAFAAAAAgAh07iQKEfcGrFAQAAhgMAAA4AAAAAAAAAAQAgAAAAJAEAAGRycy9lMm9E&#10;b2MueG1sUEsFBgAAAAAGAAYAWQEAAFsFAAAAAA==&#10;">
              <v:fill on="f" focussize="0,0"/>
              <v:stroke on="f"/>
              <v:imagedata o:title=""/>
              <o:lock v:ext="edit" aspectratio="f"/>
              <v:textbox>
                <w:txbxContent>
                  <w:p w14:paraId="053439FC">
                    <w:pPr>
                      <w:rPr>
                        <w:rFonts w:hint="default"/>
                        <w:b w:val="0"/>
                        <w:bCs w:val="0"/>
                        <w:color w:val="auto"/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hint="default"/>
                        <w:b w:val="0"/>
                        <w:bCs w:val="0"/>
                        <w:color w:val="auto"/>
                        <w:sz w:val="20"/>
                        <w:szCs w:val="20"/>
                        <w:lang w:val="en-US"/>
                      </w:rPr>
                      <w:t>IX 67/A, Near Block Office,</w:t>
                    </w:r>
                  </w:p>
                  <w:p w14:paraId="36427BF4">
                    <w:pPr>
                      <w:rPr>
                        <w:rFonts w:hint="default"/>
                        <w:b w:val="0"/>
                        <w:bCs w:val="0"/>
                        <w:color w:val="auto"/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hint="default"/>
                        <w:b w:val="0"/>
                        <w:bCs w:val="0"/>
                        <w:color w:val="auto"/>
                        <w:sz w:val="20"/>
                        <w:szCs w:val="20"/>
                        <w:lang w:val="en-US"/>
                      </w:rPr>
                      <w:t>Mathilakam - Kodungallur,</w:t>
                    </w:r>
                  </w:p>
                  <w:p w14:paraId="1E1CE23B">
                    <w:pPr>
                      <w:rPr>
                        <w:rFonts w:hint="default"/>
                        <w:b w:val="0"/>
                        <w:bCs w:val="0"/>
                        <w:color w:val="auto"/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hint="default"/>
                        <w:b w:val="0"/>
                        <w:bCs w:val="0"/>
                        <w:color w:val="auto"/>
                        <w:sz w:val="20"/>
                        <w:szCs w:val="20"/>
                        <w:lang w:val="en-US"/>
                      </w:rPr>
                      <w:t>Thrissur Dist - 680685,</w:t>
                    </w:r>
                    <w:r>
                      <w:rPr>
                        <w:rFonts w:hint="default"/>
                        <w:b w:val="0"/>
                        <w:bCs w:val="0"/>
                        <w:color w:val="auto"/>
                        <w:sz w:val="20"/>
                        <w:szCs w:val="20"/>
                        <w:lang w:val="en-US"/>
                      </w:rPr>
                      <w:br w:type="textWrapping"/>
                    </w:r>
                    <w:r>
                      <w:rPr>
                        <w:rFonts w:hint="default"/>
                        <w:b w:val="0"/>
                        <w:bCs w:val="0"/>
                        <w:color w:val="auto"/>
                        <w:sz w:val="20"/>
                        <w:szCs w:val="20"/>
                        <w:lang w:val="en-US"/>
                      </w:rPr>
                      <w:t>Kerala, India</w:t>
                    </w:r>
                  </w:p>
                  <w:p w14:paraId="3CD5B57C">
                    <w:pPr>
                      <w:rPr>
                        <w:rFonts w:hint="default"/>
                        <w:lang w:val="en-US"/>
                      </w:rPr>
                    </w:pPr>
                    <w:r>
                      <w:rPr>
                        <w:rFonts w:hint="default"/>
                        <w:b w:val="0"/>
                        <w:bCs w:val="0"/>
                        <w:color w:val="auto"/>
                        <w:lang w:val="en-US"/>
                      </w:rPr>
                      <w:br w:type="textWrapping"/>
                    </w:r>
                  </w:p>
                  <w:p w14:paraId="208E0288">
                    <w:pPr>
                      <w:rPr>
                        <w:rFonts w:hint="default"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4814570</wp:posOffset>
              </wp:positionH>
              <wp:positionV relativeFrom="paragraph">
                <wp:posOffset>10795</wp:posOffset>
              </wp:positionV>
              <wp:extent cx="1804035" cy="719455"/>
              <wp:effectExtent l="0" t="0" r="24765" b="17145"/>
              <wp:wrapNone/>
              <wp:docPr id="5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5601970" y="607695"/>
                        <a:ext cx="1804035" cy="71945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</a:ln>
                    </wps:spPr>
                    <wps:txbx>
                      <w:txbxContent>
                        <w:p w14:paraId="0F08B675">
                          <w:pPr>
                            <w:rPr>
                              <w:rFonts w:hint="default"/>
                              <w:color w:val="auto"/>
                              <w:sz w:val="20"/>
                              <w:szCs w:val="20"/>
                              <w:lang w:val="en-US"/>
                            </w:rPr>
                          </w:pPr>
                          <w:r>
                            <w:rPr>
                              <w:rFonts w:hint="default"/>
                              <w:color w:val="auto"/>
                              <w:sz w:val="20"/>
                              <w:szCs w:val="20"/>
                              <w:lang w:val="en-US"/>
                            </w:rPr>
                            <w:t>+91 94950 41042</w:t>
                          </w:r>
                          <w:r>
                            <w:rPr>
                              <w:rFonts w:hint="default"/>
                              <w:color w:val="auto"/>
                              <w:sz w:val="20"/>
                              <w:szCs w:val="20"/>
                              <w:lang w:val="en-US"/>
                            </w:rPr>
                            <w:br w:type="textWrapping"/>
                          </w:r>
                          <w:r>
                            <w:rPr>
                              <w:rFonts w:hint="default"/>
                              <w:color w:val="auto"/>
                              <w:sz w:val="20"/>
                              <w:szCs w:val="20"/>
                              <w:lang w:val="en-US"/>
                            </w:rPr>
                            <w:t>(off) +91 480-2854261</w:t>
                          </w:r>
                          <w:r>
                            <w:rPr>
                              <w:rFonts w:hint="default"/>
                              <w:color w:val="auto"/>
                              <w:sz w:val="20"/>
                              <w:szCs w:val="20"/>
                              <w:lang w:val="en-US"/>
                            </w:rPr>
                            <w:br w:type="textWrapping"/>
                          </w:r>
                          <w:r>
                            <w:rPr>
                              <w:rFonts w:hint="default"/>
                              <w:color w:val="auto"/>
                              <w:sz w:val="20"/>
                              <w:szCs w:val="20"/>
                              <w:lang w:val="en-US"/>
                            </w:rPr>
                            <w:fldChar w:fldCharType="begin"/>
                          </w:r>
                          <w:r>
                            <w:rPr>
                              <w:rFonts w:hint="default"/>
                              <w:color w:val="auto"/>
                              <w:sz w:val="20"/>
                              <w:szCs w:val="20"/>
                              <w:lang w:val="en-US"/>
                            </w:rPr>
                            <w:instrText xml:space="preserve"> HYPERLINK "mailto:mujeeb@zakacontrols.com" </w:instrText>
                          </w:r>
                          <w:r>
                            <w:rPr>
                              <w:rFonts w:hint="default"/>
                              <w:color w:val="auto"/>
                              <w:sz w:val="20"/>
                              <w:szCs w:val="20"/>
                              <w:lang w:val="en-US"/>
                            </w:rPr>
                            <w:fldChar w:fldCharType="separate"/>
                          </w:r>
                          <w:r>
                            <w:rPr>
                              <w:rStyle w:val="6"/>
                              <w:rFonts w:hint="default"/>
                              <w:color w:val="auto"/>
                              <w:sz w:val="20"/>
                              <w:szCs w:val="20"/>
                              <w:lang w:val="en-US"/>
                            </w:rPr>
                            <w:t>mujeeb@zakacontrols.com</w:t>
                          </w:r>
                          <w:r>
                            <w:rPr>
                              <w:rStyle w:val="6"/>
                              <w:rFonts w:hint="default"/>
                              <w:color w:val="auto"/>
                              <w:sz w:val="20"/>
                              <w:szCs w:val="20"/>
                              <w:lang w:val="en-US"/>
                            </w:rPr>
                            <w:br w:type="textWrapping"/>
                          </w:r>
                          <w:r>
                            <w:rPr>
                              <w:rFonts w:hint="default"/>
                              <w:color w:val="auto"/>
                              <w:sz w:val="20"/>
                              <w:szCs w:val="20"/>
                              <w:lang w:val="en-US"/>
                            </w:rPr>
                            <w:fldChar w:fldCharType="end"/>
                          </w:r>
                          <w:r>
                            <w:rPr>
                              <w:rFonts w:hint="default"/>
                              <w:color w:val="auto"/>
                              <w:sz w:val="20"/>
                              <w:szCs w:val="20"/>
                              <w:lang w:val="en-US"/>
                            </w:rPr>
                            <w:t>sales1@zakacontrols.com</w:t>
                          </w:r>
                        </w:p>
                      </w:txbxContent>
                    </wps:txbx>
                    <wps:bodyPr vert="horz" wrap="square" anchor="t" anchorCtr="0" upright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2" o:spid="_x0000_s1026" o:spt="202" type="#_x0000_t202" style="position:absolute;left:0pt;margin-left:379.1pt;margin-top:0.85pt;height:56.65pt;width:142.05pt;z-index:251660288;mso-width-relative:page;mso-height-relative:page;" fillcolor="#FFFFFF" filled="t" stroked="f" coordsize="21600,21600" o:gfxdata="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D5dgL3XAAAACgEAAA8AAAAAAAAAAQAgAAAAIgAAAGRycy9kb3ducmV2LnhtbFBLAQIUABQAAAAI&#10;AIdO4kAsCAUu7gEAANcDAAAOAAAAAAAAAAEAIAAAACYBAABkcnMvZTJvRG9jLnhtbFBLBQYAAAAA&#10;BgAGAFkBAACGBQAAAAA=&#10;">
              <v:fill on="t" focussize="0,0"/>
              <v:stroke on="f"/>
              <v:imagedata o:title=""/>
              <o:lock v:ext="edit" aspectratio="f"/>
              <v:textbox>
                <w:txbxContent>
                  <w:p w14:paraId="0F08B675">
                    <w:pPr>
                      <w:rPr>
                        <w:rFonts w:hint="default"/>
                        <w:color w:val="auto"/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hint="default"/>
                        <w:color w:val="auto"/>
                        <w:sz w:val="20"/>
                        <w:szCs w:val="20"/>
                        <w:lang w:val="en-US"/>
                      </w:rPr>
                      <w:t>+91 94950 41042</w:t>
                    </w:r>
                    <w:r>
                      <w:rPr>
                        <w:rFonts w:hint="default"/>
                        <w:color w:val="auto"/>
                        <w:sz w:val="20"/>
                        <w:szCs w:val="20"/>
                        <w:lang w:val="en-US"/>
                      </w:rPr>
                      <w:br w:type="textWrapping"/>
                    </w:r>
                    <w:r>
                      <w:rPr>
                        <w:rFonts w:hint="default"/>
                        <w:color w:val="auto"/>
                        <w:sz w:val="20"/>
                        <w:szCs w:val="20"/>
                        <w:lang w:val="en-US"/>
                      </w:rPr>
                      <w:t>(off) +91 480-2854261</w:t>
                    </w:r>
                    <w:r>
                      <w:rPr>
                        <w:rFonts w:hint="default"/>
                        <w:color w:val="auto"/>
                        <w:sz w:val="20"/>
                        <w:szCs w:val="20"/>
                        <w:lang w:val="en-US"/>
                      </w:rPr>
                      <w:br w:type="textWrapping"/>
                    </w:r>
                    <w:r>
                      <w:rPr>
                        <w:rFonts w:hint="default"/>
                        <w:color w:val="auto"/>
                        <w:sz w:val="20"/>
                        <w:szCs w:val="20"/>
                        <w:lang w:val="en-US"/>
                      </w:rPr>
                      <w:fldChar w:fldCharType="begin"/>
                    </w:r>
                    <w:r>
                      <w:rPr>
                        <w:rFonts w:hint="default"/>
                        <w:color w:val="auto"/>
                        <w:sz w:val="20"/>
                        <w:szCs w:val="20"/>
                        <w:lang w:val="en-US"/>
                      </w:rPr>
                      <w:instrText xml:space="preserve"> HYPERLINK "mailto:mujeeb@zakacontrols.com" </w:instrText>
                    </w:r>
                    <w:r>
                      <w:rPr>
                        <w:rFonts w:hint="default"/>
                        <w:color w:val="auto"/>
                        <w:sz w:val="20"/>
                        <w:szCs w:val="20"/>
                        <w:lang w:val="en-US"/>
                      </w:rPr>
                      <w:fldChar w:fldCharType="separate"/>
                    </w:r>
                    <w:r>
                      <w:rPr>
                        <w:rStyle w:val="6"/>
                        <w:rFonts w:hint="default"/>
                        <w:color w:val="auto"/>
                        <w:sz w:val="20"/>
                        <w:szCs w:val="20"/>
                        <w:lang w:val="en-US"/>
                      </w:rPr>
                      <w:t>mujeeb@zakacontrols.com</w:t>
                    </w:r>
                    <w:r>
                      <w:rPr>
                        <w:rStyle w:val="6"/>
                        <w:rFonts w:hint="default"/>
                        <w:color w:val="auto"/>
                        <w:sz w:val="20"/>
                        <w:szCs w:val="20"/>
                        <w:lang w:val="en-US"/>
                      </w:rPr>
                      <w:br w:type="textWrapping"/>
                    </w:r>
                    <w:r>
                      <w:rPr>
                        <w:rFonts w:hint="default"/>
                        <w:color w:val="auto"/>
                        <w:sz w:val="20"/>
                        <w:szCs w:val="20"/>
                        <w:lang w:val="en-US"/>
                      </w:rPr>
                      <w:fldChar w:fldCharType="end"/>
                    </w:r>
                    <w:r>
                      <w:rPr>
                        <w:rFonts w:hint="default"/>
                        <w:color w:val="auto"/>
                        <w:sz w:val="20"/>
                        <w:szCs w:val="20"/>
                        <w:lang w:val="en-US"/>
                      </w:rPr>
                      <w:t>sales1@zakacontrols.com</w:t>
                    </w:r>
                  </w:p>
                </w:txbxContent>
              </v:textbox>
            </v:shape>
          </w:pict>
        </mc:Fallback>
      </mc:AlternateContent>
    </w:r>
    <w:r>
      <w:rPr>
        <w:rFonts w:hint="default"/>
        <w:lang w:val="en-US"/>
      </w:rPr>
      <w:drawing>
        <wp:inline distT="0" distB="0" distL="114300" distR="114300">
          <wp:extent cx="1967230" cy="742950"/>
          <wp:effectExtent l="0" t="0" r="13970" b="19050"/>
          <wp:docPr id="2" name="Picture 2" descr="WhatsApp Image 2025-10-02 at 19.56.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WhatsApp Image 2025-10-02 at 19.56.29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67230" cy="7429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hdrShapeDefaults>
    <o:shapelayout v:ext="edit">
      <o:idmap v:ext="edit" data="2"/>
    </o:shapelayout>
  </w:hdrShapeDefaults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AFF5408"/>
    <w:rsid w:val="6BBF7F1D"/>
    <w:rsid w:val="7ADF0EDB"/>
    <w:rsid w:val="7BE9CC1C"/>
    <w:rsid w:val="AE2AB2C1"/>
    <w:rsid w:val="AFDFC84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6">
    <w:name w:val="Hyperlink"/>
    <w:basedOn w:val="2"/>
    <w:uiPriority w:val="0"/>
    <w:rPr>
      <w:color w:val="0000FF"/>
      <w:u w:val="single"/>
    </w:rPr>
  </w:style>
  <w:style w:type="table" w:styleId="7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TotalTime>151</TotalTime>
  <ScaleCrop>false</ScaleCrop>
  <LinksUpToDate>false</LinksUpToDate>
  <Application>WPS Office_12.1.22533.22533_F1E327BC-269C-435d-A152-05C5408002CA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2025-10-04T21:55:04Z</dcterms:created>
  <dc:creator>Data</dc:creator>
  <cp:lastModifiedBy>chachu arakkal</cp:lastModifiedBy>
  <dcterms:modified xsi:type="dcterms:W3CDTF">2025-10-05T03:37:48Z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1033-12.1.22533.22533</vt:lpwstr>
  </property>
  <property fmtid="{D5CDD505-2E9C-101B-9397-08002B2CF9AE}" pid="3" name="ICV">
    <vt:lpwstr>D7030295302230982677E1688AA54314_43</vt:lpwstr>
  </property>
</Properties>
</file>