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614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6538D736" w14:textId="23B8FD3C" w:rsidR="007E2844" w:rsidRDefault="007E2844" w:rsidP="007E2844">
      <w:r>
        <w:t>Bobby Rust</w:t>
      </w:r>
    </w:p>
    <w:p w14:paraId="0D06D871" w14:textId="15648068" w:rsidR="007E2844" w:rsidRPr="007E2844" w:rsidRDefault="007E2844" w:rsidP="007E2844">
      <w:r>
        <w:t>August 14, 2023</w:t>
      </w:r>
    </w:p>
    <w:p w14:paraId="7A3FCE0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CFBEA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8D10978" w14:textId="77777777" w:rsidR="00895C86" w:rsidRPr="00895C86" w:rsidRDefault="00895C86" w:rsidP="0005783A">
      <w:pPr>
        <w:suppressAutoHyphens/>
        <w:spacing w:after="0"/>
      </w:pPr>
    </w:p>
    <w:p w14:paraId="1665187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0647FDF" w14:textId="0852948E" w:rsidR="00E50FCD" w:rsidRPr="00E50FCD" w:rsidRDefault="00E64B9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319BD90" wp14:editId="5B2C32EE">
            <wp:extent cx="5943600" cy="4161790"/>
            <wp:effectExtent l="0" t="0" r="0" b="0"/>
            <wp:docPr id="564521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1340" name="Picture 564521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27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F82920" w14:textId="7FB7D6F3" w:rsidR="00960131" w:rsidRPr="00960131" w:rsidRDefault="00895C86" w:rsidP="00960131">
      <w:pPr>
        <w:pStyle w:val="Heading3"/>
        <w:keepNext w:val="0"/>
        <w:keepLines w:val="0"/>
        <w:suppressAutoHyphens/>
        <w:rPr>
          <w:rFonts w:cs="Calibri"/>
          <w:iCs/>
        </w:rPr>
      </w:pPr>
      <w:r w:rsidRPr="00895C86">
        <w:lastRenderedPageBreak/>
        <w:t>UML Activity Diagrams</w:t>
      </w:r>
      <w:r w:rsidR="00960131">
        <w:rPr>
          <w:rFonts w:cs="Calibri"/>
          <w:iCs/>
          <w:noProof/>
        </w:rPr>
        <w:drawing>
          <wp:inline distT="0" distB="0" distL="0" distR="0" wp14:anchorId="19CF38E3" wp14:editId="14076151">
            <wp:extent cx="5943600" cy="7329170"/>
            <wp:effectExtent l="0" t="0" r="0" b="5080"/>
            <wp:docPr id="1754723264" name="Picture 1" descr="A diagram of a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3264" name="Picture 1" descr="A diagram of a pack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131">
        <w:rPr>
          <w:rFonts w:cs="Calibri"/>
          <w:iCs/>
          <w:noProof/>
        </w:rPr>
        <w:lastRenderedPageBreak/>
        <w:drawing>
          <wp:inline distT="0" distB="0" distL="0" distR="0" wp14:anchorId="28041A09" wp14:editId="7A2D152C">
            <wp:extent cx="5943600" cy="5146675"/>
            <wp:effectExtent l="0" t="0" r="0" b="0"/>
            <wp:docPr id="106978313" name="Picture 2" descr="A diagram of driving appoin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8313" name="Picture 2" descr="A diagram of driving appoint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491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E06084" w14:textId="058CD250" w:rsidR="007E12E6" w:rsidRPr="00896E69" w:rsidRDefault="00895C86" w:rsidP="00896E69">
      <w:pPr>
        <w:pStyle w:val="Heading3"/>
        <w:keepNext w:val="0"/>
        <w:keepLines w:val="0"/>
        <w:suppressAutoHyphens/>
        <w:rPr>
          <w:rFonts w:cs="Calibri"/>
          <w:iCs/>
        </w:rPr>
      </w:pPr>
      <w:r w:rsidRPr="00895C86">
        <w:lastRenderedPageBreak/>
        <w:t>UML Sequence Diagram</w:t>
      </w:r>
      <w:r w:rsidR="00896E69">
        <w:rPr>
          <w:rFonts w:cs="Calibri"/>
          <w:iCs/>
          <w:noProof/>
        </w:rPr>
        <w:drawing>
          <wp:inline distT="0" distB="0" distL="0" distR="0" wp14:anchorId="2DCB11D6" wp14:editId="287AAEB3">
            <wp:extent cx="5943600" cy="4631690"/>
            <wp:effectExtent l="0" t="0" r="0" b="0"/>
            <wp:docPr id="178089793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97930" name="Picture 3" descr="A diagram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6A1" w14:textId="3487FC4A" w:rsidR="007E12E6" w:rsidRPr="009E4F79" w:rsidRDefault="00895C86" w:rsidP="009E4F79">
      <w:pPr>
        <w:pStyle w:val="Heading3"/>
        <w:keepNext w:val="0"/>
        <w:keepLines w:val="0"/>
        <w:suppressAutoHyphens/>
        <w:rPr>
          <w:rFonts w:cs="Calibri"/>
          <w:iCs/>
        </w:rPr>
      </w:pPr>
      <w:r w:rsidRPr="00895C86">
        <w:lastRenderedPageBreak/>
        <w:t>UML Class Diagram</w:t>
      </w:r>
      <w:r w:rsidR="009E4F79">
        <w:rPr>
          <w:rFonts w:cs="Calibri"/>
          <w:iCs/>
          <w:noProof/>
        </w:rPr>
        <w:drawing>
          <wp:inline distT="0" distB="0" distL="0" distR="0" wp14:anchorId="4CF153F5" wp14:editId="49C8B9AD">
            <wp:extent cx="5943600" cy="4761865"/>
            <wp:effectExtent l="0" t="0" r="0" b="635"/>
            <wp:docPr id="40028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83999" name="Picture 4002839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A8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99E06A9" w14:textId="05D5BAEF" w:rsidR="009E4F79" w:rsidRDefault="009E4F79" w:rsidP="009E4F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clients must have access to computer hardware that runs any modern web browser.</w:t>
      </w:r>
    </w:p>
    <w:p w14:paraId="56B5FF85" w14:textId="193FD22D" w:rsidR="009E4F79" w:rsidRDefault="009E4F79" w:rsidP="009E4F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server does not need hardware as it will utilize cloud technologies </w:t>
      </w:r>
      <w:r w:rsidR="00273714">
        <w:rPr>
          <w:rFonts w:ascii="Calibri" w:hAnsi="Calibri" w:cs="Calibri"/>
          <w:iCs/>
        </w:rPr>
        <w:t>that</w:t>
      </w:r>
      <w:r>
        <w:rPr>
          <w:rFonts w:ascii="Calibri" w:hAnsi="Calibri" w:cs="Calibri"/>
          <w:iCs/>
        </w:rPr>
        <w:t xml:space="preserve"> provide higher scalability, reduced maintenance, load-balancing, and reduced cost. </w:t>
      </w:r>
      <w:r w:rsidR="00273714">
        <w:rPr>
          <w:rFonts w:ascii="Calibri" w:hAnsi="Calibri" w:cs="Calibri"/>
          <w:iCs/>
        </w:rPr>
        <w:t>It will throttle server resources during low load times and increase server resources to account for increased load, ensuring that no unneeded cost is spent on server resources.</w:t>
      </w:r>
    </w:p>
    <w:p w14:paraId="292CFE91" w14:textId="7702BF5F" w:rsidR="00273714" w:rsidRDefault="00273714" w:rsidP="009E4F7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Linux or Windows may be selected for the servers running on the cloud. Windows would offer less maintenance, but Linux has higher customizability and security features. It is a trade-off. </w:t>
      </w:r>
    </w:p>
    <w:p w14:paraId="32236757" w14:textId="77777777" w:rsidR="00273714" w:rsidRDefault="00273714" w:rsidP="002737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reduce system administration efforts, the system should consider utilizing security-as-a-service technologies.</w:t>
      </w:r>
    </w:p>
    <w:p w14:paraId="134031FA" w14:textId="77777777" w:rsidR="00273714" w:rsidRDefault="00273714" w:rsidP="002737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backend will require a database, likely any SQL-based database will do such as PostgreSQL.</w:t>
      </w:r>
    </w:p>
    <w:p w14:paraId="20C9EE3B" w14:textId="1D88678A" w:rsidR="00273714" w:rsidRDefault="00273714" w:rsidP="002737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backend should be built with a backend framework to minimize development efforts, such as Node.js which has a wide selection of packages and a robust package manager, Node Package Manager (NPM). Java or similar is also suitable depending on the expertise of the development team. </w:t>
      </w:r>
    </w:p>
    <w:p w14:paraId="7DC51FED" w14:textId="297836D1" w:rsidR="00273714" w:rsidRDefault="00273714" w:rsidP="0027371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front end may also utilize a framework such as React to streamline the development of the application. </w:t>
      </w:r>
    </w:p>
    <w:p w14:paraId="773D4050" w14:textId="1C566935" w:rsidR="00273714" w:rsidRPr="009E4F79" w:rsidRDefault="00273714" w:rsidP="0027371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273714" w:rsidRPr="009E4F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8680" w14:textId="77777777" w:rsidR="001F6B79" w:rsidRDefault="001F6B79">
      <w:pPr>
        <w:spacing w:after="0" w:line="240" w:lineRule="auto"/>
      </w:pPr>
      <w:r>
        <w:separator/>
      </w:r>
    </w:p>
  </w:endnote>
  <w:endnote w:type="continuationSeparator" w:id="0">
    <w:p w14:paraId="4CE9AC7E" w14:textId="77777777" w:rsidR="001F6B79" w:rsidRDefault="001F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FA7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AD47" w14:textId="77777777" w:rsidR="001F6B79" w:rsidRDefault="001F6B79">
      <w:pPr>
        <w:spacing w:after="0" w:line="240" w:lineRule="auto"/>
      </w:pPr>
      <w:r>
        <w:separator/>
      </w:r>
    </w:p>
  </w:footnote>
  <w:footnote w:type="continuationSeparator" w:id="0">
    <w:p w14:paraId="07085052" w14:textId="77777777" w:rsidR="001F6B79" w:rsidRDefault="001F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0BC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D26BA36" wp14:editId="71C26DE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4C91"/>
    <w:multiLevelType w:val="hybridMultilevel"/>
    <w:tmpl w:val="1D70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7611327">
    <w:abstractNumId w:val="0"/>
  </w:num>
  <w:num w:numId="2" w16cid:durableId="65545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3355"/>
    <w:rsid w:val="0005783A"/>
    <w:rsid w:val="001F6B79"/>
    <w:rsid w:val="00273714"/>
    <w:rsid w:val="00274D86"/>
    <w:rsid w:val="00615CC0"/>
    <w:rsid w:val="006E791B"/>
    <w:rsid w:val="00754D65"/>
    <w:rsid w:val="00767664"/>
    <w:rsid w:val="007C2BAF"/>
    <w:rsid w:val="007E12E6"/>
    <w:rsid w:val="007E2844"/>
    <w:rsid w:val="00824641"/>
    <w:rsid w:val="00827CFF"/>
    <w:rsid w:val="00860723"/>
    <w:rsid w:val="00890D8D"/>
    <w:rsid w:val="00895C86"/>
    <w:rsid w:val="00896E69"/>
    <w:rsid w:val="00960131"/>
    <w:rsid w:val="009C0C32"/>
    <w:rsid w:val="009E4F79"/>
    <w:rsid w:val="00AE52D4"/>
    <w:rsid w:val="00B34380"/>
    <w:rsid w:val="00E0362B"/>
    <w:rsid w:val="00E50FCD"/>
    <w:rsid w:val="00E64B98"/>
    <w:rsid w:val="00E80319"/>
    <w:rsid w:val="00E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046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Rust, Robert</cp:lastModifiedBy>
  <cp:revision>19</cp:revision>
  <dcterms:created xsi:type="dcterms:W3CDTF">2020-01-15T13:21:00Z</dcterms:created>
  <dcterms:modified xsi:type="dcterms:W3CDTF">2023-08-15T01:38:00Z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acf9c7cb59a3b0eb7637a3189cbc4d39721f21b425f026d10334abb3d125a4ca</vt:lpwstr>
  </property>
</Properties>
</file>