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842A54F" w:rsidP="7842A54F" w:rsidRDefault="7842A54F" w14:paraId="2E0A158A" w14:textId="2202185C">
      <w:pPr>
        <w:pStyle w:val="Normal"/>
        <w:spacing w:after="0" w:afterAutospacing="off" w:line="480" w:lineRule="auto"/>
        <w:contextualSpacing/>
      </w:pPr>
    </w:p>
    <w:p w:rsidR="7842A54F" w:rsidP="7842A54F" w:rsidRDefault="7842A54F" w14:paraId="0A52B984" w14:textId="29DFEC28">
      <w:pPr>
        <w:pStyle w:val="Normal"/>
        <w:spacing w:after="0" w:afterAutospacing="off" w:line="480" w:lineRule="auto"/>
        <w:contextualSpacing/>
      </w:pPr>
    </w:p>
    <w:p w:rsidR="7842A54F" w:rsidP="7842A54F" w:rsidRDefault="7842A54F" w14:paraId="2E2586A7" w14:textId="05455E4C">
      <w:pPr>
        <w:pStyle w:val="Normal"/>
        <w:spacing w:after="0" w:afterAutospacing="off" w:line="480" w:lineRule="auto"/>
        <w:contextualSpacing/>
      </w:pPr>
    </w:p>
    <w:p w:rsidR="7842A54F" w:rsidP="7842A54F" w:rsidRDefault="7842A54F" w14:paraId="5448FE2A" w14:textId="3A51B59A">
      <w:pPr>
        <w:pStyle w:val="Normal"/>
        <w:spacing w:after="0" w:afterAutospacing="off" w:line="480" w:lineRule="auto"/>
        <w:contextualSpacing/>
      </w:pPr>
    </w:p>
    <w:p w:rsidR="605867D7" w:rsidP="7842A54F" w:rsidRDefault="605867D7" w14:paraId="15952DF3" w14:textId="58CC1DD6">
      <w:pPr>
        <w:pStyle w:val="Normal"/>
        <w:spacing w:after="0" w:afterAutospacing="off" w:line="480" w:lineRule="auto"/>
        <w:contextualSpacing/>
        <w:jc w:val="center"/>
      </w:pPr>
      <w:r w:rsidRPr="7842A54F" w:rsidR="605867D7">
        <w:rPr>
          <w:rFonts w:ascii="Times New Roman" w:hAnsi="Times New Roman" w:eastAsia="Times New Roman" w:cs="Times New Roman"/>
          <w:b w:val="1"/>
          <w:bCs w:val="1"/>
        </w:rPr>
        <w:t>Final Project: Reflection</w:t>
      </w:r>
    </w:p>
    <w:p w:rsidR="7842A54F" w:rsidP="7842A54F" w:rsidRDefault="7842A54F" w14:paraId="74360F75" w14:textId="7A272D27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605867D7" w:rsidP="7842A54F" w:rsidRDefault="605867D7" w14:paraId="10BE7FD5" w14:textId="72800DFF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842A54F" w:rsidR="605867D7">
        <w:rPr>
          <w:rFonts w:ascii="Times New Roman" w:hAnsi="Times New Roman" w:eastAsia="Times New Roman" w:cs="Times New Roman"/>
          <w:b w:val="0"/>
          <w:bCs w:val="0"/>
        </w:rPr>
        <w:t>Robert A. Rust III</w:t>
      </w:r>
    </w:p>
    <w:p w:rsidR="605867D7" w:rsidP="7842A54F" w:rsidRDefault="605867D7" w14:paraId="676F6324" w14:textId="52A4B334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7842A54F" w:rsidR="605867D7">
        <w:rPr>
          <w:rFonts w:ascii="Times New Roman" w:hAnsi="Times New Roman" w:eastAsia="Times New Roman" w:cs="Times New Roman"/>
          <w:b w:val="0"/>
          <w:bCs w:val="0"/>
        </w:rPr>
        <w:t>Department of Computer Science, Southern New Hampshire University</w:t>
      </w:r>
    </w:p>
    <w:p w:rsidR="605867D7" w:rsidP="7842A54F" w:rsidRDefault="605867D7" w14:paraId="6EFC9201" w14:textId="601616FF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7842A54F" w:rsidR="605867D7">
        <w:rPr>
          <w:rFonts w:ascii="Times New Roman" w:hAnsi="Times New Roman" w:eastAsia="Times New Roman" w:cs="Times New Roman"/>
          <w:b w:val="0"/>
          <w:bCs w:val="0"/>
        </w:rPr>
        <w:t>CS-320: Computational Graphics and Visualization</w:t>
      </w:r>
    </w:p>
    <w:p w:rsidR="605867D7" w:rsidP="7842A54F" w:rsidRDefault="605867D7" w14:paraId="3135C8B6" w14:textId="1F1ADF2E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7842A54F" w:rsidR="605867D7">
        <w:rPr>
          <w:rFonts w:ascii="Times New Roman" w:hAnsi="Times New Roman" w:eastAsia="Times New Roman" w:cs="Times New Roman"/>
          <w:b w:val="0"/>
          <w:bCs w:val="0"/>
        </w:rPr>
        <w:t>Professor Eisen Montalvo, M.S.</w:t>
      </w:r>
    </w:p>
    <w:p w:rsidR="605867D7" w:rsidP="7842A54F" w:rsidRDefault="605867D7" w14:paraId="19F7EF6F" w14:textId="1982399A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7842A54F" w:rsidR="605867D7">
        <w:rPr>
          <w:rFonts w:ascii="Times New Roman" w:hAnsi="Times New Roman" w:eastAsia="Times New Roman" w:cs="Times New Roman"/>
          <w:b w:val="0"/>
          <w:bCs w:val="0"/>
        </w:rPr>
        <w:t>August 18, 2024</w:t>
      </w:r>
    </w:p>
    <w:p w:rsidR="7842A54F" w:rsidP="7842A54F" w:rsidRDefault="7842A54F" w14:paraId="1DAC40A3" w14:textId="528547E7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7842A54F" w:rsidP="7842A54F" w:rsidRDefault="7842A54F" w14:paraId="394679F0" w14:textId="19D48707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7842A54F" w:rsidP="7842A54F" w:rsidRDefault="7842A54F" w14:paraId="6230C155" w14:textId="415DF8E0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7842A54F" w:rsidP="7842A54F" w:rsidRDefault="7842A54F" w14:paraId="49729EF5" w14:textId="697D24F8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7842A54F" w:rsidP="7842A54F" w:rsidRDefault="7842A54F" w14:paraId="1FEE9C3A" w14:textId="59972F22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7842A54F" w:rsidP="7842A54F" w:rsidRDefault="7842A54F" w14:paraId="07C87A26" w14:textId="05C8653D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7842A54F" w:rsidP="7842A54F" w:rsidRDefault="7842A54F" w14:paraId="122617E1" w14:textId="6082C957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7842A54F" w:rsidP="7842A54F" w:rsidRDefault="7842A54F" w14:paraId="7ED5C7BB" w14:textId="5CA255C0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7842A54F" w:rsidP="7842A54F" w:rsidRDefault="7842A54F" w14:paraId="54A55672" w14:textId="36164F18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7842A54F" w:rsidP="7842A54F" w:rsidRDefault="7842A54F" w14:paraId="6D40FB7E" w14:textId="08451AC8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7842A54F" w:rsidP="7842A54F" w:rsidRDefault="7842A54F" w14:paraId="6222511F" w14:textId="2C73A5DA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</w:p>
    <w:p w:rsidR="605867D7" w:rsidP="7842A54F" w:rsidRDefault="605867D7" w14:paraId="2C75F70C" w14:textId="75FD895D">
      <w:pPr>
        <w:pStyle w:val="Normal"/>
        <w:spacing w:after="0" w:afterAutospacing="off" w:line="48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7842A54F" w:rsidR="605867D7">
        <w:rPr>
          <w:rFonts w:ascii="Times New Roman" w:hAnsi="Times New Roman" w:eastAsia="Times New Roman" w:cs="Times New Roman"/>
          <w:b w:val="1"/>
          <w:bCs w:val="1"/>
        </w:rPr>
        <w:t>Final Project: Reflection</w:t>
      </w:r>
    </w:p>
    <w:p w:rsidR="605867D7" w:rsidP="7842A54F" w:rsidRDefault="605867D7" w14:paraId="37DC7FB5" w14:textId="6128BE3A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842A54F" w:rsidR="605867D7">
        <w:rPr>
          <w:rFonts w:ascii="Times New Roman" w:hAnsi="Times New Roman" w:eastAsia="Times New Roman" w:cs="Times New Roman"/>
          <w:b w:val="1"/>
          <w:bCs w:val="1"/>
        </w:rPr>
        <w:t>Development Choices for the 3D Scene</w:t>
      </w:r>
    </w:p>
    <w:p w:rsidR="605867D7" w:rsidP="7842A54F" w:rsidRDefault="605867D7" w14:paraId="1A76F906" w14:textId="7207C8CA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842A54F" w:rsidR="605867D7">
        <w:rPr>
          <w:rFonts w:ascii="Times New Roman" w:hAnsi="Times New Roman" w:eastAsia="Times New Roman" w:cs="Times New Roman"/>
          <w:b w:val="0"/>
          <w:bCs w:val="0"/>
        </w:rPr>
        <w:t xml:space="preserve">The objects selected for the 3D scene </w:t>
      </w:r>
      <w:r w:rsidRPr="7842A54F" w:rsidR="3FE2BEB5">
        <w:rPr>
          <w:rFonts w:ascii="Times New Roman" w:hAnsi="Times New Roman" w:eastAsia="Times New Roman" w:cs="Times New Roman"/>
          <w:b w:val="0"/>
          <w:bCs w:val="0"/>
        </w:rPr>
        <w:t xml:space="preserve">were chosen due to their ability to be replicated </w:t>
      </w:r>
      <w:r w:rsidRPr="7842A54F" w:rsidR="30449C7B">
        <w:rPr>
          <w:rFonts w:ascii="Times New Roman" w:hAnsi="Times New Roman" w:eastAsia="Times New Roman" w:cs="Times New Roman"/>
          <w:b w:val="0"/>
          <w:bCs w:val="0"/>
        </w:rPr>
        <w:t xml:space="preserve">in a reasonable amount of time </w:t>
      </w:r>
      <w:r w:rsidRPr="7842A54F" w:rsidR="3FE2BEB5">
        <w:rPr>
          <w:rFonts w:ascii="Times New Roman" w:hAnsi="Times New Roman" w:eastAsia="Times New Roman" w:cs="Times New Roman"/>
          <w:b w:val="0"/>
          <w:bCs w:val="0"/>
        </w:rPr>
        <w:t xml:space="preserve">for a programmer new to graphics programming. </w:t>
      </w:r>
      <w:r w:rsidRPr="7842A54F" w:rsidR="53E1EEF1">
        <w:rPr>
          <w:rFonts w:ascii="Times New Roman" w:hAnsi="Times New Roman" w:eastAsia="Times New Roman" w:cs="Times New Roman"/>
          <w:b w:val="0"/>
          <w:bCs w:val="0"/>
        </w:rPr>
        <w:t xml:space="preserve">Some of the objects were simple, requiring little adjustment to be </w:t>
      </w:r>
      <w:r w:rsidRPr="7842A54F" w:rsidR="53E1EEF1">
        <w:rPr>
          <w:rFonts w:ascii="Times New Roman" w:hAnsi="Times New Roman" w:eastAsia="Times New Roman" w:cs="Times New Roman"/>
          <w:b w:val="0"/>
          <w:bCs w:val="0"/>
        </w:rPr>
        <w:t>accurate</w:t>
      </w:r>
      <w:r w:rsidRPr="7842A54F" w:rsidR="53E1EEF1">
        <w:rPr>
          <w:rFonts w:ascii="Times New Roman" w:hAnsi="Times New Roman" w:eastAsia="Times New Roman" w:cs="Times New Roman"/>
          <w:b w:val="0"/>
          <w:bCs w:val="0"/>
        </w:rPr>
        <w:t xml:space="preserve">, such as the box of pasta. By adjusting the X, Y, and Z scales on the box mesh, the correct shape </w:t>
      </w:r>
      <w:r w:rsidRPr="7842A54F" w:rsidR="25CE2A1E">
        <w:rPr>
          <w:rFonts w:ascii="Times New Roman" w:hAnsi="Times New Roman" w:eastAsia="Times New Roman" w:cs="Times New Roman"/>
          <w:b w:val="0"/>
          <w:bCs w:val="0"/>
        </w:rPr>
        <w:t xml:space="preserve">was made. </w:t>
      </w:r>
      <w:r w:rsidRPr="7842A54F" w:rsidR="50AD40D8">
        <w:rPr>
          <w:rFonts w:ascii="Times New Roman" w:hAnsi="Times New Roman" w:eastAsia="Times New Roman" w:cs="Times New Roman"/>
          <w:b w:val="0"/>
          <w:bCs w:val="0"/>
        </w:rPr>
        <w:t xml:space="preserve">The recipe for creating </w:t>
      </w:r>
      <w:r w:rsidRPr="7842A54F" w:rsidR="25CE2A1E">
        <w:rPr>
          <w:rFonts w:ascii="Times New Roman" w:hAnsi="Times New Roman" w:eastAsia="Times New Roman" w:cs="Times New Roman"/>
          <w:b w:val="0"/>
          <w:bCs w:val="0"/>
        </w:rPr>
        <w:t>an object material for a cardboard box was simple: neutral ambient strength</w:t>
      </w:r>
      <w:r w:rsidRPr="7842A54F" w:rsidR="6511E5D8">
        <w:rPr>
          <w:rFonts w:ascii="Times New Roman" w:hAnsi="Times New Roman" w:eastAsia="Times New Roman" w:cs="Times New Roman"/>
          <w:b w:val="0"/>
          <w:bCs w:val="0"/>
        </w:rPr>
        <w:t xml:space="preserve">, a darker defuse and specular light color, and </w:t>
      </w:r>
      <w:r w:rsidRPr="7842A54F" w:rsidR="6511E5D8">
        <w:rPr>
          <w:rFonts w:ascii="Times New Roman" w:hAnsi="Times New Roman" w:eastAsia="Times New Roman" w:cs="Times New Roman"/>
          <w:b w:val="0"/>
          <w:bCs w:val="0"/>
        </w:rPr>
        <w:t>very low</w:t>
      </w:r>
      <w:r w:rsidRPr="7842A54F" w:rsidR="6511E5D8">
        <w:rPr>
          <w:rFonts w:ascii="Times New Roman" w:hAnsi="Times New Roman" w:eastAsia="Times New Roman" w:cs="Times New Roman"/>
          <w:b w:val="0"/>
          <w:bCs w:val="0"/>
        </w:rPr>
        <w:t xml:space="preserve"> shininess. Other objects, such as the candles, required composing multiple primitives to construct. </w:t>
      </w:r>
      <w:r w:rsidRPr="7842A54F" w:rsidR="7EE532D4">
        <w:rPr>
          <w:rFonts w:ascii="Times New Roman" w:hAnsi="Times New Roman" w:eastAsia="Times New Roman" w:cs="Times New Roman"/>
          <w:b w:val="0"/>
          <w:bCs w:val="0"/>
        </w:rPr>
        <w:t xml:space="preserve">For example, the red candle had a short and wide cylinder for the base, a slightly smaller radius cylinder for the neck, a half-circle to connect the neck and the base, and a cylinder for the </w:t>
      </w:r>
      <w:r w:rsidRPr="7842A54F" w:rsidR="0CB7F0F6">
        <w:rPr>
          <w:rFonts w:ascii="Times New Roman" w:hAnsi="Times New Roman" w:eastAsia="Times New Roman" w:cs="Times New Roman"/>
          <w:b w:val="0"/>
          <w:bCs w:val="0"/>
        </w:rPr>
        <w:t>lid — each</w:t>
      </w:r>
      <w:r w:rsidRPr="7842A54F" w:rsidR="4BE11D7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842A54F" w:rsidR="4BE11D7B">
        <w:rPr>
          <w:rFonts w:ascii="Times New Roman" w:hAnsi="Times New Roman" w:eastAsia="Times New Roman" w:cs="Times New Roman"/>
          <w:b w:val="0"/>
          <w:bCs w:val="0"/>
        </w:rPr>
        <w:t>of these primitives needed to be carefully placed to convey any meaningful information. Placed correctly, they replicate the candle very well.</w:t>
      </w:r>
      <w:r w:rsidRPr="7842A54F" w:rsidR="608611E4">
        <w:rPr>
          <w:rFonts w:ascii="Times New Roman" w:hAnsi="Times New Roman" w:eastAsia="Times New Roman" w:cs="Times New Roman"/>
          <w:b w:val="0"/>
          <w:bCs w:val="0"/>
        </w:rPr>
        <w:t xml:space="preserve"> I chose to create a room to enclose the scene, with a tiled ceiling, brick walls, and a concrete floor. The table has an oak texture</w:t>
      </w:r>
      <w:r w:rsidRPr="7842A54F" w:rsidR="6ACE6315">
        <w:rPr>
          <w:rFonts w:ascii="Times New Roman" w:hAnsi="Times New Roman" w:eastAsia="Times New Roman" w:cs="Times New Roman"/>
          <w:b w:val="0"/>
          <w:bCs w:val="0"/>
        </w:rPr>
        <w:t xml:space="preserve"> and wood object material</w:t>
      </w:r>
      <w:r w:rsidRPr="7842A54F" w:rsidR="7771F528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bookmarkStart w:name="_Int_7kboaBAz" w:id="346314493"/>
      <w:r w:rsidRPr="7842A54F" w:rsidR="675240E4">
        <w:rPr>
          <w:rFonts w:ascii="Times New Roman" w:hAnsi="Times New Roman" w:eastAsia="Times New Roman" w:cs="Times New Roman"/>
          <w:b w:val="0"/>
          <w:bCs w:val="0"/>
        </w:rPr>
        <w:t>Were</w:t>
      </w:r>
      <w:bookmarkEnd w:id="346314493"/>
      <w:r w:rsidRPr="7842A54F" w:rsidR="675240E4">
        <w:rPr>
          <w:rFonts w:ascii="Times New Roman" w:hAnsi="Times New Roman" w:eastAsia="Times New Roman" w:cs="Times New Roman"/>
          <w:b w:val="0"/>
          <w:bCs w:val="0"/>
        </w:rPr>
        <w:t xml:space="preserve"> I to continue, many more objects would be placed around the room to make it livelier. As it stands now, </w:t>
      </w:r>
      <w:r w:rsidRPr="7842A54F" w:rsidR="6C3F645D">
        <w:rPr>
          <w:rFonts w:ascii="Times New Roman" w:hAnsi="Times New Roman" w:eastAsia="Times New Roman" w:cs="Times New Roman"/>
          <w:b w:val="0"/>
          <w:bCs w:val="0"/>
        </w:rPr>
        <w:t xml:space="preserve">it </w:t>
      </w:r>
      <w:r w:rsidRPr="7842A54F" w:rsidR="239B70EB">
        <w:rPr>
          <w:rFonts w:ascii="Times New Roman" w:hAnsi="Times New Roman" w:eastAsia="Times New Roman" w:cs="Times New Roman"/>
          <w:b w:val="0"/>
          <w:bCs w:val="0"/>
        </w:rPr>
        <w:t>ha</w:t>
      </w:r>
      <w:r w:rsidRPr="7842A54F" w:rsidR="6C3F645D">
        <w:rPr>
          <w:rFonts w:ascii="Times New Roman" w:hAnsi="Times New Roman" w:eastAsia="Times New Roman" w:cs="Times New Roman"/>
          <w:b w:val="0"/>
          <w:bCs w:val="0"/>
        </w:rPr>
        <w:t>s a</w:t>
      </w:r>
      <w:r w:rsidRPr="7842A54F" w:rsidR="0455267E">
        <w:rPr>
          <w:rFonts w:ascii="Times New Roman" w:hAnsi="Times New Roman" w:eastAsia="Times New Roman" w:cs="Times New Roman"/>
          <w:b w:val="0"/>
          <w:bCs w:val="0"/>
        </w:rPr>
        <w:t xml:space="preserve"> lonely vibe, much like an interrogation room. </w:t>
      </w:r>
    </w:p>
    <w:p w:rsidR="605867D7" w:rsidP="7842A54F" w:rsidRDefault="605867D7" w14:paraId="37AE3C63" w14:textId="5C4BC766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842A54F" w:rsidR="605867D7">
        <w:rPr>
          <w:rFonts w:ascii="Times New Roman" w:hAnsi="Times New Roman" w:eastAsia="Times New Roman" w:cs="Times New Roman"/>
          <w:b w:val="1"/>
          <w:bCs w:val="1"/>
        </w:rPr>
        <w:t>3D Scene Navigation</w:t>
      </w:r>
    </w:p>
    <w:p w:rsidR="1BAD8280" w:rsidP="48F237F3" w:rsidRDefault="1BAD8280" w14:paraId="326EF741" w14:textId="29FF4B15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8F237F3" w:rsidR="1BAD8280">
        <w:rPr>
          <w:rFonts w:ascii="Times New Roman" w:hAnsi="Times New Roman" w:eastAsia="Times New Roman" w:cs="Times New Roman"/>
          <w:b w:val="0"/>
          <w:bCs w:val="0"/>
        </w:rPr>
        <w:t xml:space="preserve">To navigate the 3D scene, both keyboard and mouse inputs are used. </w:t>
      </w:r>
      <w:r w:rsidRPr="48F237F3" w:rsidR="32D4A40E">
        <w:rPr>
          <w:rFonts w:ascii="Times New Roman" w:hAnsi="Times New Roman" w:eastAsia="Times New Roman" w:cs="Times New Roman"/>
          <w:b w:val="0"/>
          <w:bCs w:val="0"/>
        </w:rPr>
        <w:t>To control the camera, callback functions are set to execute on keyboard and mouse inputs.</w:t>
      </w:r>
      <w:r w:rsidRPr="48F237F3" w:rsidR="61CA666D">
        <w:rPr>
          <w:rFonts w:ascii="Times New Roman" w:hAnsi="Times New Roman" w:eastAsia="Times New Roman" w:cs="Times New Roman"/>
          <w:b w:val="0"/>
          <w:bCs w:val="0"/>
        </w:rPr>
        <w:t xml:space="preserve"> The GLFW library provides functions to </w:t>
      </w:r>
      <w:r w:rsidRPr="48F237F3" w:rsidR="74514FA8">
        <w:rPr>
          <w:rFonts w:ascii="Times New Roman" w:hAnsi="Times New Roman" w:eastAsia="Times New Roman" w:cs="Times New Roman"/>
          <w:b w:val="0"/>
          <w:bCs w:val="0"/>
        </w:rPr>
        <w:t>wait</w:t>
      </w:r>
      <w:r w:rsidRPr="48F237F3" w:rsidR="61CA666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8F237F3" w:rsidR="57642B4A">
        <w:rPr>
          <w:rFonts w:ascii="Times New Roman" w:hAnsi="Times New Roman" w:eastAsia="Times New Roman" w:cs="Times New Roman"/>
          <w:b w:val="0"/>
          <w:bCs w:val="0"/>
        </w:rPr>
        <w:t>for</w:t>
      </w:r>
      <w:r w:rsidRPr="48F237F3" w:rsidR="61CA666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8F237F3" w:rsidR="61CA666D">
        <w:rPr>
          <w:rFonts w:ascii="Times New Roman" w:hAnsi="Times New Roman" w:eastAsia="Times New Roman" w:cs="Times New Roman"/>
          <w:b w:val="0"/>
          <w:bCs w:val="0"/>
        </w:rPr>
        <w:t>user inputs and set</w:t>
      </w:r>
      <w:r w:rsidRPr="48F237F3" w:rsidR="1118693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8F237F3" w:rsidR="61CA666D">
        <w:rPr>
          <w:rFonts w:ascii="Times New Roman" w:hAnsi="Times New Roman" w:eastAsia="Times New Roman" w:cs="Times New Roman"/>
          <w:b w:val="0"/>
          <w:bCs w:val="0"/>
        </w:rPr>
        <w:t xml:space="preserve">up callbacks. In the mouse callbacks, </w:t>
      </w:r>
      <w:r w:rsidRPr="48F237F3" w:rsidR="6C74F721">
        <w:rPr>
          <w:rFonts w:ascii="Times New Roman" w:hAnsi="Times New Roman" w:eastAsia="Times New Roman" w:cs="Times New Roman"/>
          <w:b w:val="0"/>
          <w:bCs w:val="0"/>
        </w:rPr>
        <w:t xml:space="preserve">the X and Y offsets are calculated based on the last known position of the mouse. The mouse movement is then processed by the camera, where it moves based on a mouse sensitivity multiplier. A callback is also set up in response to scroll wheel inputs which </w:t>
      </w:r>
      <w:r w:rsidRPr="48F237F3" w:rsidR="2CD53FD3">
        <w:rPr>
          <w:rFonts w:ascii="Times New Roman" w:hAnsi="Times New Roman" w:eastAsia="Times New Roman" w:cs="Times New Roman"/>
          <w:b w:val="0"/>
          <w:bCs w:val="0"/>
        </w:rPr>
        <w:t xml:space="preserve">increases or decreases the mouse sensitivity </w:t>
      </w:r>
      <w:r w:rsidRPr="48F237F3" w:rsidR="78085DF4">
        <w:rPr>
          <w:rFonts w:ascii="Times New Roman" w:hAnsi="Times New Roman" w:eastAsia="Times New Roman" w:cs="Times New Roman"/>
          <w:b w:val="0"/>
          <w:bCs w:val="0"/>
        </w:rPr>
        <w:t xml:space="preserve">and movement speed </w:t>
      </w:r>
      <w:r w:rsidRPr="48F237F3" w:rsidR="2CD53FD3">
        <w:rPr>
          <w:rFonts w:ascii="Times New Roman" w:hAnsi="Times New Roman" w:eastAsia="Times New Roman" w:cs="Times New Roman"/>
          <w:b w:val="0"/>
          <w:bCs w:val="0"/>
        </w:rPr>
        <w:t xml:space="preserve">by a constant factor. The pitch of the camera is clamped to 89 degrees </w:t>
      </w:r>
      <w:r w:rsidRPr="48F237F3" w:rsidR="433351BA">
        <w:rPr>
          <w:rFonts w:ascii="Times New Roman" w:hAnsi="Times New Roman" w:eastAsia="Times New Roman" w:cs="Times New Roman"/>
          <w:b w:val="0"/>
          <w:bCs w:val="0"/>
        </w:rPr>
        <w:t xml:space="preserve">in both the positive and negative direction to prevent screen flipping. </w:t>
      </w:r>
      <w:r w:rsidRPr="48F237F3" w:rsidR="396F8F7B">
        <w:rPr>
          <w:rFonts w:ascii="Times New Roman" w:hAnsi="Times New Roman" w:eastAsia="Times New Roman" w:cs="Times New Roman"/>
          <w:b w:val="0"/>
          <w:bCs w:val="0"/>
        </w:rPr>
        <w:t xml:space="preserve">Camera movement is performed in response to the keyboard’s WASD keys. </w:t>
      </w:r>
      <w:r w:rsidRPr="48F237F3" w:rsidR="219FC4F3">
        <w:rPr>
          <w:rFonts w:ascii="Times New Roman" w:hAnsi="Times New Roman" w:eastAsia="Times New Roman" w:cs="Times New Roman"/>
          <w:b w:val="0"/>
          <w:bCs w:val="0"/>
        </w:rPr>
        <w:t xml:space="preserve">The O key is bound to enable orthographic camera projection, a utility provided by the glm library. </w:t>
      </w:r>
    </w:p>
    <w:p w:rsidR="605867D7" w:rsidP="7842A54F" w:rsidRDefault="605867D7" w14:paraId="7DB6FCB2" w14:textId="77918094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8F237F3" w:rsidR="605867D7">
        <w:rPr>
          <w:rFonts w:ascii="Times New Roman" w:hAnsi="Times New Roman" w:eastAsia="Times New Roman" w:cs="Times New Roman"/>
          <w:b w:val="1"/>
          <w:bCs w:val="1"/>
        </w:rPr>
        <w:t>Custom Functions for Modularity and Organization</w:t>
      </w:r>
    </w:p>
    <w:p w:rsidR="7842A54F" w:rsidP="48F237F3" w:rsidRDefault="7842A54F" w14:paraId="277D6053" w14:textId="4CA45CAC">
      <w:pPr>
        <w:pStyle w:val="Normal"/>
        <w:spacing w:after="0" w:afterAutospacing="off" w:line="480" w:lineRule="auto"/>
        <w:contextualSpacing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8F237F3" w:rsidR="5CFA40CF">
        <w:rPr>
          <w:rFonts w:ascii="Times New Roman" w:hAnsi="Times New Roman" w:eastAsia="Times New Roman" w:cs="Times New Roman"/>
          <w:b w:val="0"/>
          <w:bCs w:val="0"/>
        </w:rPr>
        <w:t xml:space="preserve">Abstracting common functionality away is useful for organizing the codebase and decreasing cognitive load during development. To do this, </w:t>
      </w:r>
      <w:r w:rsidRPr="48F237F3" w:rsidR="21E9B5A8">
        <w:rPr>
          <w:rFonts w:ascii="Times New Roman" w:hAnsi="Times New Roman" w:eastAsia="Times New Roman" w:cs="Times New Roman"/>
          <w:b w:val="0"/>
          <w:bCs w:val="0"/>
        </w:rPr>
        <w:t xml:space="preserve">primitives are coupled into objects which are abstracted into a function for </w:t>
      </w:r>
      <w:r w:rsidRPr="48F237F3" w:rsidR="21E9B5A8">
        <w:rPr>
          <w:rFonts w:ascii="Times New Roman" w:hAnsi="Times New Roman" w:eastAsia="Times New Roman" w:cs="Times New Roman"/>
          <w:b w:val="0"/>
          <w:bCs w:val="0"/>
        </w:rPr>
        <w:t>rendering</w:t>
      </w:r>
      <w:r w:rsidRPr="48F237F3" w:rsidR="21E9B5A8">
        <w:rPr>
          <w:rFonts w:ascii="Times New Roman" w:hAnsi="Times New Roman" w:eastAsia="Times New Roman" w:cs="Times New Roman"/>
          <w:b w:val="0"/>
          <w:bCs w:val="0"/>
        </w:rPr>
        <w:t xml:space="preserve"> that object. Thus, to use the full object, only one function call needs to be made. </w:t>
      </w:r>
      <w:r w:rsidRPr="48F237F3" w:rsidR="2DCC6C7C">
        <w:rPr>
          <w:rFonts w:ascii="Times New Roman" w:hAnsi="Times New Roman" w:eastAsia="Times New Roman" w:cs="Times New Roman"/>
          <w:b w:val="0"/>
          <w:bCs w:val="0"/>
        </w:rPr>
        <w:t xml:space="preserve">There are functions for various high-level operations that are performed, such as loading textures into memory, setting up scene lights, and defining object materials. </w:t>
      </w:r>
      <w:r w:rsidRPr="48F237F3" w:rsidR="1467D193">
        <w:rPr>
          <w:rFonts w:ascii="Times New Roman" w:hAnsi="Times New Roman" w:eastAsia="Times New Roman" w:cs="Times New Roman"/>
          <w:b w:val="0"/>
          <w:bCs w:val="0"/>
        </w:rPr>
        <w:t xml:space="preserve">These functions are then used </w:t>
      </w:r>
      <w:r w:rsidRPr="48F237F3" w:rsidR="77D6C390">
        <w:rPr>
          <w:rFonts w:ascii="Times New Roman" w:hAnsi="Times New Roman" w:eastAsia="Times New Roman" w:cs="Times New Roman"/>
          <w:b w:val="0"/>
          <w:bCs w:val="0"/>
        </w:rPr>
        <w:t>to set values in the shader manager</w:t>
      </w:r>
      <w:r w:rsidRPr="48F237F3" w:rsidR="39EC928B">
        <w:rPr>
          <w:rFonts w:ascii="Times New Roman" w:hAnsi="Times New Roman" w:eastAsia="Times New Roman" w:cs="Times New Roman"/>
          <w:b w:val="0"/>
          <w:bCs w:val="0"/>
        </w:rPr>
        <w:t xml:space="preserve">. In short, there is a layer of high-level functions </w:t>
      </w:r>
      <w:r w:rsidRPr="48F237F3" w:rsidR="36EBB97F">
        <w:rPr>
          <w:rFonts w:ascii="Times New Roman" w:hAnsi="Times New Roman" w:eastAsia="Times New Roman" w:cs="Times New Roman"/>
          <w:b w:val="0"/>
          <w:bCs w:val="0"/>
        </w:rPr>
        <w:t>that</w:t>
      </w:r>
      <w:r w:rsidRPr="48F237F3" w:rsidR="39EC928B">
        <w:rPr>
          <w:rFonts w:ascii="Times New Roman" w:hAnsi="Times New Roman" w:eastAsia="Times New Roman" w:cs="Times New Roman"/>
          <w:b w:val="0"/>
          <w:bCs w:val="0"/>
        </w:rPr>
        <w:t xml:space="preserve"> are used in the main parts of the code that are worked on, and the details are abstracted away. These high-level functions call lower-level functions which perform </w:t>
      </w:r>
      <w:r w:rsidRPr="48F237F3" w:rsidR="3FE1C304">
        <w:rPr>
          <w:rFonts w:ascii="Times New Roman" w:hAnsi="Times New Roman" w:eastAsia="Times New Roman" w:cs="Times New Roman"/>
          <w:b w:val="0"/>
          <w:bCs w:val="0"/>
        </w:rPr>
        <w:t xml:space="preserve">the low-level operations, the details of which are typically not relevant to the developer, until something breaks. </w:t>
      </w:r>
      <w:r w:rsidRPr="48F237F3" w:rsidR="0518B0AC">
        <w:rPr>
          <w:rFonts w:ascii="Times New Roman" w:hAnsi="Times New Roman" w:eastAsia="Times New Roman" w:cs="Times New Roman"/>
          <w:b w:val="0"/>
          <w:bCs w:val="0"/>
        </w:rPr>
        <w:t>In reality, there</w:t>
      </w:r>
      <w:r w:rsidRPr="48F237F3" w:rsidR="0518B0AC">
        <w:rPr>
          <w:rFonts w:ascii="Times New Roman" w:hAnsi="Times New Roman" w:eastAsia="Times New Roman" w:cs="Times New Roman"/>
          <w:b w:val="0"/>
          <w:bCs w:val="0"/>
        </w:rPr>
        <w:t xml:space="preserve"> are many layers of this. </w:t>
      </w:r>
      <w:r w:rsidRPr="48F237F3" w:rsidR="28BE9C3A">
        <w:rPr>
          <w:rFonts w:ascii="Times New Roman" w:hAnsi="Times New Roman" w:eastAsia="Times New Roman" w:cs="Times New Roman"/>
          <w:b w:val="0"/>
          <w:bCs w:val="0"/>
        </w:rPr>
        <w:t xml:space="preserve">Variables that are shared between </w:t>
      </w:r>
      <w:r w:rsidRPr="48F237F3" w:rsidR="28BE9C3A">
        <w:rPr>
          <w:rFonts w:ascii="Times New Roman" w:hAnsi="Times New Roman" w:eastAsia="Times New Roman" w:cs="Times New Roman"/>
          <w:b w:val="0"/>
          <w:bCs w:val="0"/>
        </w:rPr>
        <w:t>different parts</w:t>
      </w:r>
      <w:r w:rsidRPr="48F237F3" w:rsidR="28BE9C3A">
        <w:rPr>
          <w:rFonts w:ascii="Times New Roman" w:hAnsi="Times New Roman" w:eastAsia="Times New Roman" w:cs="Times New Roman"/>
          <w:b w:val="0"/>
          <w:bCs w:val="0"/>
        </w:rPr>
        <w:t xml:space="preserve"> of the code may either be </w:t>
      </w:r>
      <w:r w:rsidRPr="48F237F3" w:rsidR="28BE9C3A">
        <w:rPr>
          <w:rFonts w:ascii="Times New Roman" w:hAnsi="Times New Roman" w:eastAsia="Times New Roman" w:cs="Times New Roman"/>
          <w:b w:val="0"/>
          <w:bCs w:val="0"/>
        </w:rPr>
        <w:t>lifted up</w:t>
      </w:r>
      <w:r w:rsidRPr="48F237F3" w:rsidR="28BE9C3A">
        <w:rPr>
          <w:rFonts w:ascii="Times New Roman" w:hAnsi="Times New Roman" w:eastAsia="Times New Roman" w:cs="Times New Roman"/>
          <w:b w:val="0"/>
          <w:bCs w:val="0"/>
        </w:rPr>
        <w:t xml:space="preserve"> into a higher scope or passed around to functions as parameters. In this project, I chose to lift the `</w:t>
      </w:r>
      <w:r w:rsidRPr="48F237F3" w:rsidR="28BE9C3A">
        <w:rPr>
          <w:rFonts w:ascii="Times New Roman" w:hAnsi="Times New Roman" w:eastAsia="Times New Roman" w:cs="Times New Roman"/>
          <w:b w:val="0"/>
          <w:bCs w:val="0"/>
        </w:rPr>
        <w:t>bConstrainWorld</w:t>
      </w:r>
      <w:r w:rsidRPr="48F237F3" w:rsidR="28BE9C3A">
        <w:rPr>
          <w:rFonts w:ascii="Times New Roman" w:hAnsi="Times New Roman" w:eastAsia="Times New Roman" w:cs="Times New Roman"/>
          <w:b w:val="0"/>
          <w:bCs w:val="0"/>
        </w:rPr>
        <w:t>` and `</w:t>
      </w:r>
      <w:r w:rsidRPr="48F237F3" w:rsidR="28BE9C3A">
        <w:rPr>
          <w:rFonts w:ascii="Times New Roman" w:hAnsi="Times New Roman" w:eastAsia="Times New Roman" w:cs="Times New Roman"/>
          <w:b w:val="0"/>
          <w:bCs w:val="0"/>
        </w:rPr>
        <w:t>bShowLightGizmo</w:t>
      </w:r>
      <w:r w:rsidRPr="48F237F3" w:rsidR="28BE9C3A">
        <w:rPr>
          <w:rFonts w:ascii="Times New Roman" w:hAnsi="Times New Roman" w:eastAsia="Times New Roman" w:cs="Times New Roman"/>
          <w:b w:val="0"/>
          <w:bCs w:val="0"/>
        </w:rPr>
        <w:t>` variables into a higher scope</w:t>
      </w:r>
      <w:r w:rsidRPr="48F237F3" w:rsidR="07C98E65">
        <w:rPr>
          <w:rFonts w:ascii="Times New Roman" w:hAnsi="Times New Roman" w:eastAsia="Times New Roman" w:cs="Times New Roman"/>
          <w:b w:val="0"/>
          <w:bCs w:val="0"/>
        </w:rPr>
        <w:t xml:space="preserve">, making the functions impure. This may not be the best </w:t>
      </w:r>
      <w:r w:rsidRPr="48F237F3" w:rsidR="07C98E65">
        <w:rPr>
          <w:rFonts w:ascii="Times New Roman" w:hAnsi="Times New Roman" w:eastAsia="Times New Roman" w:cs="Times New Roman"/>
          <w:b w:val="0"/>
          <w:bCs w:val="0"/>
        </w:rPr>
        <w:t>option</w:t>
      </w:r>
      <w:r w:rsidRPr="48F237F3" w:rsidR="07C98E65">
        <w:rPr>
          <w:rFonts w:ascii="Times New Roman" w:hAnsi="Times New Roman" w:eastAsia="Times New Roman" w:cs="Times New Roman"/>
          <w:b w:val="0"/>
          <w:bCs w:val="0"/>
        </w:rPr>
        <w:t xml:space="preserve"> for more complicated applications, where pure functions are typically a better design decision.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dfb43218e95499a"/>
      <w:footerReference w:type="default" r:id="R3f9eae024b1a4ff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42A54F" w:rsidTr="7842A54F" w14:paraId="400DC278">
      <w:trPr>
        <w:trHeight w:val="300"/>
      </w:trPr>
      <w:tc>
        <w:tcPr>
          <w:tcW w:w="3120" w:type="dxa"/>
          <w:tcMar/>
        </w:tcPr>
        <w:p w:rsidR="7842A54F" w:rsidP="7842A54F" w:rsidRDefault="7842A54F" w14:paraId="5E04D74E" w14:textId="67EFF9F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42A54F" w:rsidP="7842A54F" w:rsidRDefault="7842A54F" w14:paraId="34E5FFE2" w14:textId="43449D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42A54F" w:rsidP="7842A54F" w:rsidRDefault="7842A54F" w14:paraId="2F28E29B" w14:textId="6F0847C2">
          <w:pPr>
            <w:pStyle w:val="Header"/>
            <w:bidi w:val="0"/>
            <w:ind w:right="-115"/>
            <w:jc w:val="right"/>
          </w:pPr>
        </w:p>
      </w:tc>
    </w:tr>
  </w:tbl>
  <w:p w:rsidR="7842A54F" w:rsidP="7842A54F" w:rsidRDefault="7842A54F" w14:paraId="477131E3" w14:textId="29395A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42A54F" w:rsidTr="7842A54F" w14:paraId="7AC5ABA5">
      <w:trPr>
        <w:trHeight w:val="300"/>
      </w:trPr>
      <w:tc>
        <w:tcPr>
          <w:tcW w:w="3120" w:type="dxa"/>
          <w:tcMar/>
        </w:tcPr>
        <w:p w:rsidR="7842A54F" w:rsidP="7842A54F" w:rsidRDefault="7842A54F" w14:paraId="4461A9A0" w14:textId="51E0A9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42A54F" w:rsidP="7842A54F" w:rsidRDefault="7842A54F" w14:paraId="4683893F" w14:textId="17BD89B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42A54F" w:rsidP="7842A54F" w:rsidRDefault="7842A54F" w14:paraId="06799500" w14:textId="71678F9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842A54F" w:rsidP="7842A54F" w:rsidRDefault="7842A54F" w14:paraId="5AB189A8" w14:textId="42C065A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7kboaBAz" int2:invalidationBookmarkName="" int2:hashCode="TMf+/7C5yruBbA" int2:id="zfIHUs4l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B1D044"/>
    <w:rsid w:val="04149AD4"/>
    <w:rsid w:val="0455267E"/>
    <w:rsid w:val="0518B0AC"/>
    <w:rsid w:val="065CD9B9"/>
    <w:rsid w:val="06CED436"/>
    <w:rsid w:val="07C98E65"/>
    <w:rsid w:val="0B771CE3"/>
    <w:rsid w:val="0CB7F0F6"/>
    <w:rsid w:val="10970EAF"/>
    <w:rsid w:val="10AF6180"/>
    <w:rsid w:val="11186933"/>
    <w:rsid w:val="11E46211"/>
    <w:rsid w:val="1467D193"/>
    <w:rsid w:val="150D8C7B"/>
    <w:rsid w:val="154C9196"/>
    <w:rsid w:val="15BF7884"/>
    <w:rsid w:val="15E8AD3F"/>
    <w:rsid w:val="164856FE"/>
    <w:rsid w:val="17F5BE4E"/>
    <w:rsid w:val="18E8178A"/>
    <w:rsid w:val="197FC439"/>
    <w:rsid w:val="1BAD8280"/>
    <w:rsid w:val="1EED8B1D"/>
    <w:rsid w:val="2082B3B1"/>
    <w:rsid w:val="219FC4F3"/>
    <w:rsid w:val="21E9B5A8"/>
    <w:rsid w:val="239B70EB"/>
    <w:rsid w:val="24A5E40D"/>
    <w:rsid w:val="25CE2A1E"/>
    <w:rsid w:val="2689B59C"/>
    <w:rsid w:val="28BE9C3A"/>
    <w:rsid w:val="29569FD0"/>
    <w:rsid w:val="2A22F2C0"/>
    <w:rsid w:val="2BCDBE6E"/>
    <w:rsid w:val="2CD53FD3"/>
    <w:rsid w:val="2DB1AABA"/>
    <w:rsid w:val="2DCC6C7C"/>
    <w:rsid w:val="2E26B3A2"/>
    <w:rsid w:val="2E7C2C4D"/>
    <w:rsid w:val="30449C7B"/>
    <w:rsid w:val="32D4A40E"/>
    <w:rsid w:val="336907C5"/>
    <w:rsid w:val="338B9E76"/>
    <w:rsid w:val="368F60AE"/>
    <w:rsid w:val="36EBB97F"/>
    <w:rsid w:val="396F8F7B"/>
    <w:rsid w:val="39EC928B"/>
    <w:rsid w:val="3A2787E4"/>
    <w:rsid w:val="3C99FFF5"/>
    <w:rsid w:val="3FE1C304"/>
    <w:rsid w:val="3FE2BEB5"/>
    <w:rsid w:val="4042A8D2"/>
    <w:rsid w:val="406168C5"/>
    <w:rsid w:val="42012F3F"/>
    <w:rsid w:val="42CA3EFE"/>
    <w:rsid w:val="433351BA"/>
    <w:rsid w:val="45D16ADF"/>
    <w:rsid w:val="46CC03C0"/>
    <w:rsid w:val="46FC6547"/>
    <w:rsid w:val="479CB0F3"/>
    <w:rsid w:val="48F237F3"/>
    <w:rsid w:val="4B2AA83D"/>
    <w:rsid w:val="4BE11D7B"/>
    <w:rsid w:val="50AD40D8"/>
    <w:rsid w:val="51E6A678"/>
    <w:rsid w:val="5341D48D"/>
    <w:rsid w:val="53E1EEF1"/>
    <w:rsid w:val="541A73D7"/>
    <w:rsid w:val="57642B4A"/>
    <w:rsid w:val="57A0CD35"/>
    <w:rsid w:val="5A32A77B"/>
    <w:rsid w:val="5CB1D044"/>
    <w:rsid w:val="5CFA40CF"/>
    <w:rsid w:val="5DBFFD0C"/>
    <w:rsid w:val="605867D7"/>
    <w:rsid w:val="6079119F"/>
    <w:rsid w:val="608611E4"/>
    <w:rsid w:val="6155CB9A"/>
    <w:rsid w:val="616BE1AE"/>
    <w:rsid w:val="61CA666D"/>
    <w:rsid w:val="6511E5D8"/>
    <w:rsid w:val="6596CA6F"/>
    <w:rsid w:val="675240E4"/>
    <w:rsid w:val="67BE2020"/>
    <w:rsid w:val="685072B1"/>
    <w:rsid w:val="6ACE6315"/>
    <w:rsid w:val="6C3F645D"/>
    <w:rsid w:val="6C74F721"/>
    <w:rsid w:val="6E34C053"/>
    <w:rsid w:val="6EF725E3"/>
    <w:rsid w:val="71700959"/>
    <w:rsid w:val="73B2EF2C"/>
    <w:rsid w:val="74514FA8"/>
    <w:rsid w:val="74F24026"/>
    <w:rsid w:val="7771F528"/>
    <w:rsid w:val="77D6C390"/>
    <w:rsid w:val="78085DF4"/>
    <w:rsid w:val="7842A54F"/>
    <w:rsid w:val="7C7B7A63"/>
    <w:rsid w:val="7EE5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D044"/>
  <w15:chartTrackingRefBased/>
  <w15:docId w15:val="{E47DD642-144E-4A93-AB68-0B8FABE0C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dfb43218e95499a" /><Relationship Type="http://schemas.openxmlformats.org/officeDocument/2006/relationships/footer" Target="footer.xml" Id="R3f9eae024b1a4ffb" /><Relationship Type="http://schemas.microsoft.com/office/2020/10/relationships/intelligence" Target="intelligence2.xml" Id="R98067c5e95844c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2024-08-15T16:43:48.8210146Z</dcterms:created>
  <dcterms:modified xsi:type="dcterms:W3CDTF">2024-08-15T20:15:36.3235041Z</dcterms:modified>
  <dc:creator>Rust, Robert</dc:creator>
  <lastModifiedBy>Rust, Robert</lastModifiedBy>
</coreProperties>
</file>