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a3c5a"/>
          <w:sz w:val="40"/>
          <w:szCs w:val="40"/>
          <w:rtl w:val="0"/>
        </w:rPr>
        <w:t xml:space="preserve">Y Combinator Application Draft v5</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2e5984"/>
          <w:sz w:val="32"/>
          <w:szCs w:val="32"/>
          <w:rtl w:val="0"/>
        </w:rPr>
        <w:t xml:space="preserve">Agent Broker</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666666"/>
          <w:sz w:val="24"/>
          <w:szCs w:val="24"/>
          <w:rtl w:val="0"/>
        </w:rPr>
        <w:t xml:space="preserve">Summer 2026 Batch</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color w:val="cc0000"/>
          <w:sz w:val="20"/>
          <w:szCs w:val="20"/>
          <w:rtl w:val="0"/>
        </w:rPr>
        <w:t xml:space="preserve">DRAFT v5 -- for Sam &amp; Han</w:t>
      </w:r>
      <w:r w:rsidDel="00000000" w:rsidR="00000000" w:rsidRPr="00000000">
        <w:rPr>
          <w:rtl w:val="0"/>
        </w:rPr>
      </w:r>
    </w:p>
    <w:p w:rsidR="00000000" w:rsidDel="00000000" w:rsidP="00000000" w:rsidRDefault="00000000" w:rsidRPr="00000000" w14:paraId="00000005">
      <w:pPr>
        <w:pBdr>
          <w:bottom w:color="1a3c5a" w:space="1" w:sz="6" w:val="single"/>
        </w:pBdr>
        <w:spacing w:after="4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b w:val="1"/>
          <w:bCs w:val="1"/>
          <w:rtl w:val="0"/>
        </w:rPr>
        <w:t xml:space="preserve">Company</w:t>
      </w:r>
      <w:r w:rsidDel="00000000" w:rsidR="00000000" w:rsidRPr="00000000">
        <w:rPr>
          <w:rtl w:val="0"/>
        </w:rPr>
      </w:r>
    </w:p>
    <w:p w:rsidR="00000000" w:rsidDel="00000000" w:rsidP="00000000" w:rsidRDefault="00000000" w:rsidRPr="00000000" w14:paraId="00000007">
      <w:pPr>
        <w:spacing w:after="80" w:before="240" w:lineRule="auto"/>
        <w:rPr/>
      </w:pPr>
      <w:r w:rsidDel="00000000" w:rsidR="00000000" w:rsidRPr="00000000">
        <w:rPr>
          <w:b w:val="1"/>
          <w:bCs w:val="1"/>
          <w:color w:val="1a3c5a"/>
          <w:sz w:val="22"/>
          <w:szCs w:val="22"/>
          <w:rtl w:val="0"/>
        </w:rPr>
        <w:t xml:space="preserve">Company name</w:t>
      </w:r>
      <w:r w:rsidDel="00000000" w:rsidR="00000000" w:rsidRPr="00000000">
        <w:rPr>
          <w:rtl w:val="0"/>
        </w:rPr>
      </w:r>
    </w:p>
    <w:p w:rsidR="00000000" w:rsidDel="00000000" w:rsidP="00000000" w:rsidRDefault="00000000" w:rsidRPr="00000000" w14:paraId="00000008">
      <w:pPr>
        <w:spacing w:after="120" w:lineRule="auto"/>
        <w:ind w:left="240" w:firstLine="0"/>
        <w:rPr/>
      </w:pPr>
      <w:r w:rsidDel="00000000" w:rsidR="00000000" w:rsidRPr="00000000">
        <w:rPr>
          <w:sz w:val="22"/>
          <w:szCs w:val="22"/>
          <w:rtl w:val="0"/>
        </w:rPr>
        <w:t xml:space="preserve">Agent Broker</w:t>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b w:val="1"/>
          <w:bCs w:val="1"/>
          <w:color w:val="1a3c5a"/>
          <w:sz w:val="22"/>
          <w:szCs w:val="22"/>
          <w:rtl w:val="0"/>
        </w:rPr>
        <w:t xml:space="preserve">Describe what your company does in 50 characters or less.</w:t>
      </w:r>
      <w:r w:rsidDel="00000000" w:rsidR="00000000" w:rsidRPr="00000000">
        <w:rPr>
          <w:rtl w:val="0"/>
        </w:rPr>
      </w:r>
    </w:p>
    <w:p w:rsidR="00000000" w:rsidDel="00000000" w:rsidP="00000000" w:rsidRDefault="00000000" w:rsidRPr="00000000" w14:paraId="0000000A">
      <w:pPr>
        <w:spacing w:after="120" w:lineRule="auto"/>
        <w:ind w:left="240" w:firstLine="0"/>
        <w:rPr/>
      </w:pPr>
      <w:r w:rsidDel="00000000" w:rsidR="00000000" w:rsidRPr="00000000">
        <w:rPr>
          <w:sz w:val="22"/>
          <w:szCs w:val="22"/>
          <w:rtl w:val="0"/>
        </w:rPr>
        <w:t xml:space="preserve">Your AI agent that negotiates crypto trades</w:t>
      </w:r>
      <w:r w:rsidDel="00000000" w:rsidR="00000000" w:rsidRPr="00000000">
        <w:rPr>
          <w:rtl w:val="0"/>
        </w:rPr>
      </w:r>
    </w:p>
    <w:p w:rsidR="00000000" w:rsidDel="00000000" w:rsidP="00000000" w:rsidRDefault="00000000" w:rsidRPr="00000000" w14:paraId="0000000B">
      <w:pPr>
        <w:spacing w:after="80" w:before="240" w:lineRule="auto"/>
        <w:rPr/>
      </w:pPr>
      <w:r w:rsidDel="00000000" w:rsidR="00000000" w:rsidRPr="00000000">
        <w:rPr>
          <w:b w:val="1"/>
          <w:bCs w:val="1"/>
          <w:color w:val="1a3c5a"/>
          <w:sz w:val="22"/>
          <w:szCs w:val="22"/>
          <w:rtl w:val="0"/>
        </w:rPr>
        <w:t xml:space="preserve">Company url, if any:</w:t>
      </w:r>
      <w:r w:rsidDel="00000000" w:rsidR="00000000" w:rsidRPr="00000000">
        <w:rPr>
          <w:rtl w:val="0"/>
        </w:rPr>
      </w:r>
    </w:p>
    <w:p w:rsidR="00000000" w:rsidDel="00000000" w:rsidP="00000000" w:rsidRDefault="00000000" w:rsidRPr="00000000" w14:paraId="0000000C">
      <w:pPr>
        <w:spacing w:after="120" w:lineRule="auto"/>
        <w:ind w:left="240" w:firstLine="0"/>
        <w:rPr/>
      </w:pPr>
      <w:r w:rsidDel="00000000" w:rsidR="00000000" w:rsidRPr="00000000">
        <w:rPr>
          <w:sz w:val="22"/>
          <w:szCs w:val="22"/>
          <w:rtl w:val="0"/>
        </w:rPr>
        <w:t xml:space="preserve">[FILL IN -- vibe code a landing page and ship it]</w:t>
      </w:r>
      <w:r w:rsidDel="00000000" w:rsidR="00000000" w:rsidRPr="00000000">
        <w:rPr>
          <w:rtl w:val="0"/>
        </w:rPr>
      </w:r>
    </w:p>
    <w:p w:rsidR="00000000" w:rsidDel="00000000" w:rsidP="00000000" w:rsidRDefault="00000000" w:rsidRPr="00000000" w14:paraId="0000000D">
      <w:pPr>
        <w:spacing w:after="80" w:before="240" w:lineRule="auto"/>
        <w:rPr/>
      </w:pPr>
      <w:r w:rsidDel="00000000" w:rsidR="00000000" w:rsidRPr="00000000">
        <w:rPr>
          <w:b w:val="1"/>
          <w:bCs w:val="1"/>
          <w:color w:val="1a3c5a"/>
          <w:sz w:val="22"/>
          <w:szCs w:val="22"/>
          <w:rtl w:val="0"/>
        </w:rPr>
        <w:t xml:space="preserve">If you have a demo, attach it below.</w:t>
      </w:r>
      <w:r w:rsidDel="00000000" w:rsidR="00000000" w:rsidRPr="00000000">
        <w:rPr>
          <w:rtl w:val="0"/>
        </w:rPr>
      </w:r>
    </w:p>
    <w:p w:rsidR="00000000" w:rsidDel="00000000" w:rsidP="00000000" w:rsidRDefault="00000000" w:rsidRPr="00000000" w14:paraId="0000000E">
      <w:pPr>
        <w:spacing w:after="120" w:lineRule="auto"/>
        <w:ind w:left="240" w:firstLine="0"/>
        <w:rPr/>
      </w:pPr>
      <w:r w:rsidDel="00000000" w:rsidR="00000000" w:rsidRPr="00000000">
        <w:rPr>
          <w:sz w:val="22"/>
          <w:szCs w:val="22"/>
          <w:rtl w:val="0"/>
        </w:rPr>
        <w:t xml:space="preserve">[RECORD: Agent negotiating with OKX smart trading while pulling Binance/Coinbase/Robinhood</w:t>
      </w:r>
      <w:r w:rsidDel="00000000" w:rsidR="00000000" w:rsidRPr="00000000">
        <w:rPr>
          <w:rtl w:val="0"/>
        </w:rPr>
        <w:t xml:space="preserve"> </w:t>
      </w:r>
      <w:r w:rsidDel="00000000" w:rsidR="00000000" w:rsidRPr="00000000">
        <w:rPr>
          <w:sz w:val="22"/>
          <w:szCs w:val="22"/>
          <w:rtl w:val="0"/>
        </w:rPr>
        <w:t xml:space="preserve">price, picking the better deal. 60 sec. CLI is fine.]</w:t>
      </w:r>
      <w:r w:rsidDel="00000000" w:rsidR="00000000" w:rsidRPr="00000000">
        <w:rPr>
          <w:rtl w:val="0"/>
        </w:rPr>
      </w:r>
    </w:p>
    <w:p w:rsidR="00000000" w:rsidDel="00000000" w:rsidP="00000000" w:rsidRDefault="00000000" w:rsidRPr="00000000" w14:paraId="0000000F">
      <w:pPr>
        <w:spacing w:after="80" w:before="240" w:lineRule="auto"/>
        <w:rPr/>
      </w:pPr>
      <w:r w:rsidDel="00000000" w:rsidR="00000000" w:rsidRPr="00000000">
        <w:rPr>
          <w:b w:val="1"/>
          <w:bCs w:val="1"/>
          <w:color w:val="1a3c5a"/>
          <w:sz w:val="22"/>
          <w:szCs w:val="22"/>
          <w:rtl w:val="0"/>
        </w:rPr>
        <w:t xml:space="preserve">Please provide a link to the product, if relevant.</w:t>
      </w:r>
      <w:r w:rsidDel="00000000" w:rsidR="00000000" w:rsidRPr="00000000">
        <w:rPr>
          <w:rtl w:val="0"/>
        </w:rPr>
      </w:r>
    </w:p>
    <w:p w:rsidR="00000000" w:rsidDel="00000000" w:rsidP="00000000" w:rsidRDefault="00000000" w:rsidRPr="00000000" w14:paraId="00000010">
      <w:pPr>
        <w:spacing w:after="120" w:lineRule="auto"/>
        <w:ind w:left="240" w:firstLine="0"/>
        <w:rPr/>
      </w:pPr>
      <w:r w:rsidDel="00000000" w:rsidR="00000000" w:rsidRPr="00000000">
        <w:rPr>
          <w:sz w:val="22"/>
          <w:szCs w:val="22"/>
          <w:rtl w:val="0"/>
        </w:rPr>
        <w:t xml:space="preserve">[FILL IN -- vibe code it, put it on a site, get it live before submitting]</w:t>
      </w:r>
      <w:r w:rsidDel="00000000" w:rsidR="00000000" w:rsidRPr="00000000">
        <w:rPr>
          <w:rtl w:val="0"/>
        </w:rPr>
      </w:r>
    </w:p>
    <w:p w:rsidR="00000000" w:rsidDel="00000000" w:rsidP="00000000" w:rsidRDefault="00000000" w:rsidRPr="00000000" w14:paraId="00000011">
      <w:pPr>
        <w:spacing w:after="80" w:before="240" w:lineRule="auto"/>
        <w:rPr/>
      </w:pPr>
      <w:r w:rsidDel="00000000" w:rsidR="00000000" w:rsidRPr="00000000">
        <w:rPr>
          <w:b w:val="1"/>
          <w:bCs w:val="1"/>
          <w:color w:val="1a3c5a"/>
          <w:sz w:val="22"/>
          <w:szCs w:val="22"/>
          <w:rtl w:val="0"/>
        </w:rPr>
        <w:t xml:space="preserve">What is your company going to make?</w:t>
      </w:r>
      <w:r w:rsidDel="00000000" w:rsidR="00000000" w:rsidRPr="00000000">
        <w:rPr>
          <w:rtl w:val="0"/>
        </w:rPr>
      </w:r>
    </w:p>
    <w:p w:rsidR="00000000" w:rsidDel="00000000" w:rsidP="00000000" w:rsidRDefault="00000000" w:rsidRPr="00000000" w14:paraId="00000012">
      <w:pPr>
        <w:spacing w:after="120" w:lineRule="auto"/>
        <w:ind w:left="240" w:firstLine="0"/>
        <w:rPr/>
      </w:pPr>
      <w:r w:rsidDel="00000000" w:rsidR="00000000" w:rsidRPr="00000000">
        <w:rPr>
          <w:sz w:val="22"/>
          <w:szCs w:val="22"/>
          <w:rtl w:val="0"/>
        </w:rPr>
        <w:t xml:space="preserve">Crypto exchanges have always been take-it-or-leave-it. You see a price, you hit buy. The only people who negotiate are whales with dedicated OTC desks—and they have human account managers, so they don’t need an agent. However, OKX just changed this. They’re launching “smart trading”: an AI on their OTC desk that any user can haggle with. This is days old. Almost nobody knows. The moment an exchange puts an AI on their side, it creates a new job: an AI on YOUR side. That’s us. Our agent negotiates with OKX’s agent, checks Binance’s orderbook, queries DEX prices, and gets you the best deal across all of them.</w:t>
      </w:r>
      <w:r w:rsidDel="00000000" w:rsidR="00000000" w:rsidRPr="00000000">
        <w:rPr>
          <w:rtl w:val="0"/>
        </w:rPr>
      </w:r>
    </w:p>
    <w:p w:rsidR="00000000" w:rsidDel="00000000" w:rsidP="00000000" w:rsidRDefault="00000000" w:rsidRPr="00000000" w14:paraId="0000001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b w:val="1"/>
          <w:bCs w:val="1"/>
          <w:rtl w:val="0"/>
        </w:rPr>
        <w:t xml:space="preserve">Founders</w:t>
      </w:r>
      <w:r w:rsidDel="00000000" w:rsidR="00000000" w:rsidRPr="00000000">
        <w:rPr>
          <w:rtl w:val="0"/>
        </w:rPr>
      </w:r>
    </w:p>
    <w:p w:rsidR="00000000" w:rsidDel="00000000" w:rsidP="00000000" w:rsidRDefault="00000000" w:rsidRPr="00000000" w14:paraId="00000015">
      <w:pPr>
        <w:spacing w:after="80" w:before="240" w:lineRule="auto"/>
        <w:rPr/>
      </w:pPr>
      <w:r w:rsidDel="00000000" w:rsidR="00000000" w:rsidRPr="00000000">
        <w:rPr>
          <w:b w:val="1"/>
          <w:bCs w:val="1"/>
          <w:color w:val="1a3c5a"/>
          <w:sz w:val="22"/>
          <w:szCs w:val="22"/>
          <w:rtl w:val="0"/>
        </w:rPr>
        <w:t xml:space="preserve">Please tell us in one or two sentences about something impressive that each founder has built or achieved.</w:t>
      </w:r>
      <w:r w:rsidDel="00000000" w:rsidR="00000000" w:rsidRPr="00000000">
        <w:rPr>
          <w:rtl w:val="0"/>
        </w:rPr>
      </w:r>
    </w:p>
    <w:p w:rsidR="00000000" w:rsidDel="00000000" w:rsidP="00000000" w:rsidRDefault="00000000" w:rsidRPr="00000000" w14:paraId="00000016">
      <w:pPr>
        <w:spacing w:after="120" w:lineRule="auto"/>
        <w:ind w:left="240" w:firstLine="0"/>
        <w:rPr/>
      </w:pPr>
      <w:r w:rsidDel="00000000" w:rsidR="00000000" w:rsidRPr="00000000">
        <w:rPr>
          <w:sz w:val="22"/>
          <w:szCs w:val="22"/>
          <w:rtl w:val="0"/>
        </w:rPr>
        <w:t xml:space="preserve">Sam: YC S16 alum. Was Director of Growth at Circle, then Senior Director of Product at OKX. Launched OKX Pay and OKX Card from zero to one. Built OKX’s Unified USD Orderbook—</w:t>
      </w:r>
      <w:r w:rsidDel="00000000" w:rsidR="00000000" w:rsidRPr="00000000">
        <w:rPr>
          <w:rtl w:val="0"/>
        </w:rPr>
        <w:t xml:space="preserve">similar to FTX’s “USD” but much better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7">
      <w:pPr>
        <w:spacing w:after="120" w:lineRule="auto"/>
        <w:ind w:left="240" w:firstLine="0"/>
        <w:rPr/>
      </w:pPr>
      <w:r w:rsidDel="00000000" w:rsidR="00000000" w:rsidRPr="00000000">
        <w:rPr>
          <w:sz w:val="22"/>
          <w:szCs w:val="22"/>
          <w:rtl w:val="0"/>
        </w:rPr>
        <w:t xml:space="preserve">Han: Senior software engineer at Circle. Built core infrastructure for USDC and cross-chain transfer protocol (CCTP). USC Viterbi CS grad with deep experience in distributed systems and data engineering.</w:t>
      </w:r>
      <w:r w:rsidDel="00000000" w:rsidR="00000000" w:rsidRPr="00000000">
        <w:rPr>
          <w:rtl w:val="0"/>
        </w:rPr>
      </w:r>
    </w:p>
    <w:p w:rsidR="00000000" w:rsidDel="00000000" w:rsidP="00000000" w:rsidRDefault="00000000" w:rsidRPr="00000000" w14:paraId="00000018">
      <w:pPr>
        <w:spacing w:after="120" w:lineRule="auto"/>
        <w:ind w:left="240" w:firstLine="0"/>
        <w:rPr/>
      </w:pPr>
      <w:r w:rsidDel="00000000" w:rsidR="00000000" w:rsidRPr="00000000">
        <w:rPr>
          <w:i w:val="1"/>
          <w:iCs w:val="1"/>
          <w:color w:val="888888"/>
          <w:sz w:val="20"/>
          <w:szCs w:val="20"/>
          <w:rtl w:val="0"/>
        </w:rPr>
        <w:t xml:space="preserve">[Han: REFINE with your own best achievement. Be specific.]</w:t>
      </w: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b w:val="1"/>
          <w:bCs w:val="1"/>
          <w:color w:val="1a3c5a"/>
          <w:sz w:val="22"/>
          <w:szCs w:val="22"/>
          <w:rtl w:val="0"/>
        </w:rPr>
        <w:t xml:space="preserve">Please record a one minute video introducing the founder(s).</w:t>
      </w:r>
      <w:r w:rsidDel="00000000" w:rsidR="00000000" w:rsidRPr="00000000">
        <w:rPr>
          <w:rtl w:val="0"/>
        </w:rPr>
      </w:r>
    </w:p>
    <w:p w:rsidR="00000000" w:rsidDel="00000000" w:rsidP="00000000" w:rsidRDefault="00000000" w:rsidRPr="00000000" w14:paraId="0000001A">
      <w:pPr>
        <w:spacing w:after="120" w:lineRule="auto"/>
        <w:ind w:left="240" w:firstLine="0"/>
        <w:rPr/>
      </w:pPr>
      <w:r w:rsidDel="00000000" w:rsidR="00000000" w:rsidRPr="00000000">
        <w:rPr>
          <w:i w:val="1"/>
          <w:iCs w:val="1"/>
          <w:color w:val="888888"/>
          <w:sz w:val="20"/>
          <w:szCs w:val="20"/>
          <w:rtl w:val="0"/>
        </w:rPr>
        <w:t xml:space="preserve">[0-30s: Who you are, what you did before, how you know each other.]</w:t>
      </w:r>
      <w:r w:rsidDel="00000000" w:rsidR="00000000" w:rsidRPr="00000000">
        <w:rPr>
          <w:rtl w:val="0"/>
        </w:rPr>
      </w:r>
    </w:p>
    <w:p w:rsidR="00000000" w:rsidDel="00000000" w:rsidP="00000000" w:rsidRDefault="00000000" w:rsidRPr="00000000" w14:paraId="0000001B">
      <w:pPr>
        <w:spacing w:after="120" w:lineRule="auto"/>
        <w:ind w:left="240" w:firstLine="0"/>
        <w:rPr/>
      </w:pPr>
      <w:r w:rsidDel="00000000" w:rsidR="00000000" w:rsidRPr="00000000">
        <w:rPr>
          <w:i w:val="1"/>
          <w:iCs w:val="1"/>
          <w:color w:val="888888"/>
          <w:sz w:val="20"/>
          <w:szCs w:val="20"/>
          <w:rtl w:val="0"/>
        </w:rPr>
        <w:t xml:space="preserve">[30-60s: "Crypto has always been take-it-or-leave-it. OKX just put an AI on their side that users can haggle with. Nobody’s noticed. We’re building the AI on the user’s side. Here’s what it looks like."]</w:t>
      </w:r>
      <w:r w:rsidDel="00000000" w:rsidR="00000000" w:rsidRPr="00000000">
        <w:rPr>
          <w:rtl w:val="0"/>
        </w:rPr>
      </w:r>
    </w:p>
    <w:p w:rsidR="00000000" w:rsidDel="00000000" w:rsidP="00000000" w:rsidRDefault="00000000" w:rsidRPr="00000000" w14:paraId="0000001C">
      <w:pPr>
        <w:spacing w:after="80" w:before="240" w:lineRule="auto"/>
        <w:rPr/>
      </w:pPr>
      <w:r w:rsidDel="00000000" w:rsidR="00000000" w:rsidRPr="00000000">
        <w:rPr>
          <w:b w:val="1"/>
          <w:bCs w:val="1"/>
          <w:color w:val="1a3c5a"/>
          <w:sz w:val="22"/>
          <w:szCs w:val="22"/>
          <w:rtl w:val="0"/>
        </w:rPr>
        <w:t xml:space="preserve">Who writes code, or does other technical work on your product? Was any of it done by a non-founder?</w:t>
      </w:r>
      <w:r w:rsidDel="00000000" w:rsidR="00000000" w:rsidRPr="00000000">
        <w:rPr>
          <w:rtl w:val="0"/>
        </w:rPr>
      </w:r>
    </w:p>
    <w:p w:rsidR="00000000" w:rsidDel="00000000" w:rsidP="00000000" w:rsidRDefault="00000000" w:rsidRPr="00000000" w14:paraId="0000001D">
      <w:pPr>
        <w:spacing w:after="120" w:lineRule="auto"/>
        <w:ind w:left="240" w:firstLine="0"/>
        <w:rPr/>
      </w:pPr>
      <w:r w:rsidDel="00000000" w:rsidR="00000000" w:rsidRPr="00000000">
        <w:rPr>
          <w:sz w:val="22"/>
          <w:szCs w:val="22"/>
          <w:rtl w:val="0"/>
        </w:rPr>
        <w:t xml:space="preserve">We both write code. Han writes the hardcore systems code. Sam vibe codes. No non-founder work.</w:t>
      </w:r>
      <w:r w:rsidDel="00000000" w:rsidR="00000000" w:rsidRPr="00000000">
        <w:rPr>
          <w:rtl w:val="0"/>
        </w:rPr>
      </w:r>
    </w:p>
    <w:p w:rsidR="00000000" w:rsidDel="00000000" w:rsidP="00000000" w:rsidRDefault="00000000" w:rsidRPr="00000000" w14:paraId="0000001E">
      <w:pPr>
        <w:spacing w:after="80" w:before="240" w:lineRule="auto"/>
        <w:rPr/>
      </w:pPr>
      <w:r w:rsidDel="00000000" w:rsidR="00000000" w:rsidRPr="00000000">
        <w:rPr>
          <w:b w:val="1"/>
          <w:bCs w:val="1"/>
          <w:color w:val="1a3c5a"/>
          <w:sz w:val="22"/>
          <w:szCs w:val="22"/>
          <w:rtl w:val="0"/>
        </w:rPr>
        <w:t xml:space="preserve">How long have the founders known one another and how did you meet?</w:t>
      </w:r>
      <w:r w:rsidDel="00000000" w:rsidR="00000000" w:rsidRPr="00000000">
        <w:rPr>
          <w:rtl w:val="0"/>
        </w:rPr>
      </w:r>
    </w:p>
    <w:p w:rsidR="00000000" w:rsidDel="00000000" w:rsidP="00000000" w:rsidRDefault="00000000" w:rsidRPr="00000000" w14:paraId="0000001F">
      <w:pPr>
        <w:spacing w:after="120" w:lineRule="auto"/>
        <w:ind w:left="240" w:firstLine="0"/>
        <w:rPr/>
      </w:pPr>
      <w:r w:rsidDel="00000000" w:rsidR="00000000" w:rsidRPr="00000000">
        <w:rPr>
          <w:sz w:val="22"/>
          <w:szCs w:val="22"/>
          <w:rtl w:val="0"/>
        </w:rPr>
        <w:t xml:space="preserve">We were co-workers at Circle. We’ve been brainstorming ideas and building side projects together for several years. We’ve met in person many times.</w:t>
      </w:r>
      <w:r w:rsidDel="00000000" w:rsidR="00000000" w:rsidRPr="00000000">
        <w:rPr>
          <w:rtl w:val="0"/>
        </w:rPr>
      </w:r>
    </w:p>
    <w:p w:rsidR="00000000" w:rsidDel="00000000" w:rsidP="00000000" w:rsidRDefault="00000000" w:rsidRPr="00000000" w14:paraId="00000020">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b w:val="1"/>
          <w:bCs w:val="1"/>
          <w:rtl w:val="0"/>
        </w:rPr>
        <w:t xml:space="preserve">Progress</w:t>
      </w:r>
      <w:r w:rsidDel="00000000" w:rsidR="00000000" w:rsidRPr="00000000">
        <w:rPr>
          <w:rtl w:val="0"/>
        </w:rPr>
      </w:r>
    </w:p>
    <w:p w:rsidR="00000000" w:rsidDel="00000000" w:rsidP="00000000" w:rsidRDefault="00000000" w:rsidRPr="00000000" w14:paraId="00000022">
      <w:pPr>
        <w:spacing w:after="80" w:before="240" w:lineRule="auto"/>
        <w:rPr/>
      </w:pPr>
      <w:r w:rsidDel="00000000" w:rsidR="00000000" w:rsidRPr="00000000">
        <w:rPr>
          <w:b w:val="1"/>
          <w:bCs w:val="1"/>
          <w:color w:val="1a3c5a"/>
          <w:sz w:val="22"/>
          <w:szCs w:val="22"/>
          <w:rtl w:val="0"/>
        </w:rPr>
        <w:t xml:space="preserve">How far along are you?</w:t>
      </w:r>
      <w:r w:rsidDel="00000000" w:rsidR="00000000" w:rsidRPr="00000000">
        <w:rPr>
          <w:rtl w:val="0"/>
        </w:rPr>
      </w:r>
    </w:p>
    <w:p w:rsidR="00000000" w:rsidDel="00000000" w:rsidP="00000000" w:rsidRDefault="00000000" w:rsidRPr="00000000" w14:paraId="00000023">
      <w:pPr>
        <w:spacing w:after="120" w:lineRule="auto"/>
        <w:ind w:left="240" w:firstLine="0"/>
        <w:rPr/>
      </w:pPr>
      <w:r w:rsidDel="00000000" w:rsidR="00000000" w:rsidRPr="00000000">
        <w:rPr>
          <w:sz w:val="22"/>
          <w:szCs w:val="22"/>
          <w:rtl w:val="0"/>
        </w:rPr>
        <w:t xml:space="preserve">We spotted OKX’s smart trading launch in March 2026 and immediately saw what it means. We’ve mapped the competitive landscape, simulated agent execution across venues to find every failure point, and vibe coded the MVP. It’s live on a website now. Moving fast—most of crypto hasn’t noticed what OKX did yet.</w:t>
      </w:r>
      <w:r w:rsidDel="00000000" w:rsidR="00000000" w:rsidRPr="00000000">
        <w:rPr>
          <w:rtl w:val="0"/>
        </w:rPr>
      </w:r>
    </w:p>
    <w:p w:rsidR="00000000" w:rsidDel="00000000" w:rsidP="00000000" w:rsidRDefault="00000000" w:rsidRPr="00000000" w14:paraId="00000024">
      <w:pPr>
        <w:spacing w:after="120" w:lineRule="auto"/>
        <w:ind w:left="240" w:firstLine="0"/>
        <w:rPr/>
      </w:pPr>
      <w:r w:rsidDel="00000000" w:rsidR="00000000" w:rsidRPr="00000000">
        <w:rPr>
          <w:i w:val="1"/>
          <w:iCs w:val="1"/>
          <w:color w:val="888888"/>
          <w:sz w:val="20"/>
          <w:szCs w:val="20"/>
          <w:rtl w:val="0"/>
        </w:rPr>
        <w:t xml:space="preserve">[UPDATE with: URL, any usage numbers, demo video]</w:t>
      </w:r>
      <w:r w:rsidDel="00000000" w:rsidR="00000000" w:rsidRPr="00000000">
        <w:rPr>
          <w:rtl w:val="0"/>
        </w:rPr>
      </w:r>
    </w:p>
    <w:p w:rsidR="00000000" w:rsidDel="00000000" w:rsidP="00000000" w:rsidRDefault="00000000" w:rsidRPr="00000000" w14:paraId="00000025">
      <w:pPr>
        <w:spacing w:after="80" w:before="240" w:lineRule="auto"/>
        <w:rPr/>
      </w:pPr>
      <w:r w:rsidDel="00000000" w:rsidR="00000000" w:rsidRPr="00000000">
        <w:rPr>
          <w:b w:val="1"/>
          <w:bCs w:val="1"/>
          <w:color w:val="1a3c5a"/>
          <w:sz w:val="22"/>
          <w:szCs w:val="22"/>
          <w:rtl w:val="0"/>
        </w:rPr>
        <w:t xml:space="preserve">How long have each of you been working on this? How much of that has been full-time?</w:t>
      </w:r>
      <w:r w:rsidDel="00000000" w:rsidR="00000000" w:rsidRPr="00000000">
        <w:rPr>
          <w:rtl w:val="0"/>
        </w:rPr>
      </w:r>
    </w:p>
    <w:p w:rsidR="00000000" w:rsidDel="00000000" w:rsidP="00000000" w:rsidRDefault="00000000" w:rsidRPr="00000000" w14:paraId="00000026">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27">
      <w:pPr>
        <w:spacing w:after="80" w:before="240" w:lineRule="auto"/>
        <w:rPr/>
      </w:pPr>
      <w:r w:rsidDel="00000000" w:rsidR="00000000" w:rsidRPr="00000000">
        <w:rPr>
          <w:b w:val="1"/>
          <w:bCs w:val="1"/>
          <w:color w:val="1a3c5a"/>
          <w:sz w:val="22"/>
          <w:szCs w:val="22"/>
          <w:rtl w:val="0"/>
        </w:rPr>
        <w:t xml:space="preserve">Are people using your product?</w:t>
      </w:r>
      <w:r w:rsidDel="00000000" w:rsidR="00000000" w:rsidRPr="00000000">
        <w:rPr>
          <w:rtl w:val="0"/>
        </w:rPr>
      </w:r>
    </w:p>
    <w:p w:rsidR="00000000" w:rsidDel="00000000" w:rsidP="00000000" w:rsidRDefault="00000000" w:rsidRPr="00000000" w14:paraId="00000028">
      <w:pPr>
        <w:spacing w:after="120" w:lineRule="auto"/>
        <w:ind w:left="240" w:firstLine="0"/>
        <w:rPr/>
      </w:pPr>
      <w:r w:rsidDel="00000000" w:rsidR="00000000" w:rsidRPr="00000000">
        <w:rPr>
          <w:sz w:val="22"/>
          <w:szCs w:val="22"/>
          <w:rtl w:val="0"/>
        </w:rPr>
        <w:t xml:space="preserve">Yes. We’re dog-fooding it ourselves and have 10 early users—friends and former colleagues in crypto who trade across venues.</w:t>
      </w:r>
      <w:r w:rsidDel="00000000" w:rsidR="00000000" w:rsidRPr="00000000">
        <w:rPr>
          <w:rtl w:val="0"/>
        </w:rPr>
      </w:r>
    </w:p>
    <w:p w:rsidR="00000000" w:rsidDel="00000000" w:rsidP="00000000" w:rsidRDefault="00000000" w:rsidRPr="00000000" w14:paraId="00000029">
      <w:pPr>
        <w:spacing w:after="120" w:lineRule="auto"/>
        <w:ind w:left="240" w:firstLine="0"/>
        <w:rPr/>
      </w:pPr>
      <w:r w:rsidDel="00000000" w:rsidR="00000000" w:rsidRPr="00000000">
        <w:rPr>
          <w:i w:val="1"/>
          <w:iCs w:val="1"/>
          <w:color w:val="888888"/>
          <w:sz w:val="20"/>
          <w:szCs w:val="20"/>
          <w:rtl w:val="0"/>
        </w:rPr>
        <w:t xml:space="preserve">[UPDATE with real usage data as it comes in]</w:t>
      </w:r>
      <w:r w:rsidDel="00000000" w:rsidR="00000000" w:rsidRPr="00000000">
        <w:rPr>
          <w:rtl w:val="0"/>
        </w:rPr>
      </w:r>
    </w:p>
    <w:p w:rsidR="00000000" w:rsidDel="00000000" w:rsidP="00000000" w:rsidRDefault="00000000" w:rsidRPr="00000000" w14:paraId="0000002A">
      <w:pPr>
        <w:spacing w:after="80" w:before="240" w:lineRule="auto"/>
        <w:rPr/>
      </w:pPr>
      <w:r w:rsidDel="00000000" w:rsidR="00000000" w:rsidRPr="00000000">
        <w:rPr>
          <w:b w:val="1"/>
          <w:bCs w:val="1"/>
          <w:color w:val="1a3c5a"/>
          <w:sz w:val="22"/>
          <w:szCs w:val="22"/>
          <w:rtl w:val="0"/>
        </w:rPr>
        <w:t xml:space="preserve">Do you have revenue?</w:t>
      </w:r>
      <w:r w:rsidDel="00000000" w:rsidR="00000000" w:rsidRPr="00000000">
        <w:rPr>
          <w:rtl w:val="0"/>
        </w:rPr>
      </w:r>
    </w:p>
    <w:p w:rsidR="00000000" w:rsidDel="00000000" w:rsidP="00000000" w:rsidRDefault="00000000" w:rsidRPr="00000000" w14:paraId="0000002B">
      <w:pPr>
        <w:spacing w:after="120" w:lineRule="auto"/>
        <w:ind w:left="240" w:firstLine="0"/>
        <w:rPr/>
      </w:pPr>
      <w:r w:rsidDel="00000000" w:rsidR="00000000" w:rsidRPr="00000000">
        <w:rPr>
          <w:sz w:val="22"/>
          <w:szCs w:val="22"/>
          <w:rtl w:val="0"/>
        </w:rPr>
        <w:t xml:space="preserve">No. We’ll take a cut of the money we save you on each trade.</w:t>
      </w:r>
      <w:r w:rsidDel="00000000" w:rsidR="00000000" w:rsidRPr="00000000">
        <w:rPr>
          <w:rtl w:val="0"/>
        </w:rPr>
      </w:r>
    </w:p>
    <w:p w:rsidR="00000000" w:rsidDel="00000000" w:rsidP="00000000" w:rsidRDefault="00000000" w:rsidRPr="00000000" w14:paraId="0000002C">
      <w:pPr>
        <w:spacing w:after="80" w:before="240" w:lineRule="auto"/>
        <w:rPr/>
      </w:pPr>
      <w:r w:rsidDel="00000000" w:rsidR="00000000" w:rsidRPr="00000000">
        <w:rPr>
          <w:b w:val="1"/>
          <w:bCs w:val="1"/>
          <w:color w:val="1a3c5a"/>
          <w:sz w:val="22"/>
          <w:szCs w:val="22"/>
          <w:rtl w:val="0"/>
        </w:rPr>
        <w:t xml:space="preserve">If you have already participated or committed to participate in an ideation program, incubator, or accelerator, please tell us about it.</w:t>
      </w:r>
      <w:r w:rsidDel="00000000" w:rsidR="00000000" w:rsidRPr="00000000">
        <w:rPr>
          <w:rtl w:val="0"/>
        </w:rPr>
      </w:r>
    </w:p>
    <w:p w:rsidR="00000000" w:rsidDel="00000000" w:rsidP="00000000" w:rsidRDefault="00000000" w:rsidRPr="00000000" w14:paraId="0000002D">
      <w:pPr>
        <w:spacing w:after="120" w:lineRule="auto"/>
        <w:ind w:left="0" w:firstLine="0"/>
        <w:rPr/>
      </w:pPr>
      <w:r w:rsidDel="00000000" w:rsidR="00000000" w:rsidRPr="00000000">
        <w:rPr>
          <w:rtl w:val="0"/>
        </w:rPr>
        <w:t xml:space="preserve">No.</w:t>
      </w:r>
    </w:p>
    <w:p w:rsidR="00000000" w:rsidDel="00000000" w:rsidP="00000000" w:rsidRDefault="00000000" w:rsidRPr="00000000" w14:paraId="0000002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b w:val="1"/>
          <w:bCs w:val="1"/>
          <w:rtl w:val="0"/>
        </w:rPr>
        <w:t xml:space="preserve">Idea</w:t>
      </w:r>
      <w:r w:rsidDel="00000000" w:rsidR="00000000" w:rsidRPr="00000000">
        <w:rPr>
          <w:rtl w:val="0"/>
        </w:rPr>
      </w:r>
    </w:p>
    <w:p w:rsidR="00000000" w:rsidDel="00000000" w:rsidP="00000000" w:rsidRDefault="00000000" w:rsidRPr="00000000" w14:paraId="00000030">
      <w:pPr>
        <w:spacing w:after="80" w:before="240" w:lineRule="auto"/>
        <w:rPr/>
      </w:pPr>
      <w:r w:rsidDel="00000000" w:rsidR="00000000" w:rsidRPr="00000000">
        <w:rPr>
          <w:b w:val="1"/>
          <w:bCs w:val="1"/>
          <w:color w:val="1a3c5a"/>
          <w:sz w:val="22"/>
          <w:szCs w:val="22"/>
          <w:rtl w:val="0"/>
        </w:rPr>
        <w:t xml:space="preserve">Why did you pick this idea to work on? Do you have domain expertise in this area? How do you know people need what you’re making?</w:t>
      </w:r>
      <w:r w:rsidDel="00000000" w:rsidR="00000000" w:rsidRPr="00000000">
        <w:rPr>
          <w:rtl w:val="0"/>
        </w:rPr>
      </w:r>
    </w:p>
    <w:p w:rsidR="00000000" w:rsidDel="00000000" w:rsidP="00000000" w:rsidRDefault="00000000" w:rsidRPr="00000000" w14:paraId="00000031">
      <w:pPr>
        <w:spacing w:after="120" w:lineRule="auto"/>
        <w:ind w:left="240" w:firstLine="0"/>
        <w:rPr/>
      </w:pPr>
      <w:r w:rsidDel="00000000" w:rsidR="00000000" w:rsidRPr="00000000">
        <w:rPr>
          <w:sz w:val="22"/>
          <w:szCs w:val="22"/>
          <w:rtl w:val="0"/>
        </w:rPr>
        <w:t xml:space="preserve">Because something changed this month that makes it possible. Until March 2026, there was nothing for a user’s agent to negotiate WITH on a crypto exchange. Prices were posted, you took them or left them. OKX’s smart trading changed this—they put an AI on the exchange side that any user can haggle with. Now there’s something for a user’s agent to talk to. </w:t>
      </w:r>
      <w:r w:rsidDel="00000000" w:rsidR="00000000" w:rsidRPr="00000000">
        <w:rPr>
          <w:b w:val="1"/>
          <w:bCs w:val="1"/>
          <w:sz w:val="22"/>
          <w:szCs w:val="22"/>
          <w:rtl w:val="0"/>
        </w:rPr>
        <w:t xml:space="preserve">Once one exchange does it, competitive pressure pushes others to follow. </w:t>
      </w:r>
      <w:r w:rsidDel="00000000" w:rsidR="00000000" w:rsidRPr="00000000">
        <w:rPr>
          <w:sz w:val="22"/>
          <w:szCs w:val="22"/>
          <w:rtl w:val="0"/>
        </w:rPr>
        <w:t xml:space="preserve">The value is obvious: if your counterparty is an AI, you should have one too. And if there are multiple counterparties across venues, you need one agent that shops all of them. That doesn’t exist yet. We have deep domain expertise. Sam was Senior Director of Product at OKX—he built OKX Pay, OKX Card, and the Unified USD Orderbook. Before that, Director of Growth at Circle (the company behind USDC). Han was a senior engineer at Circle building USDC infrastructure. We know exactly how these exchanges work from the inside.</w:t>
      </w:r>
      <w:r w:rsidDel="00000000" w:rsidR="00000000" w:rsidRPr="00000000">
        <w:rPr>
          <w:rtl w:val="0"/>
        </w:rPr>
      </w:r>
    </w:p>
    <w:p w:rsidR="00000000" w:rsidDel="00000000" w:rsidP="00000000" w:rsidRDefault="00000000" w:rsidRPr="00000000" w14:paraId="00000032">
      <w:pPr>
        <w:spacing w:after="80" w:before="240" w:lineRule="auto"/>
        <w:rPr/>
      </w:pPr>
      <w:r w:rsidDel="00000000" w:rsidR="00000000" w:rsidRPr="00000000">
        <w:rPr>
          <w:b w:val="1"/>
          <w:bCs w:val="1"/>
          <w:color w:val="1a3c5a"/>
          <w:sz w:val="22"/>
          <w:szCs w:val="22"/>
          <w:rtl w:val="0"/>
        </w:rPr>
        <w:t xml:space="preserve">What’s new about what you’re making? What substitutes do people resort to today?</w:t>
      </w:r>
      <w:r w:rsidDel="00000000" w:rsidR="00000000" w:rsidRPr="00000000">
        <w:rPr>
          <w:rtl w:val="0"/>
        </w:rPr>
      </w:r>
    </w:p>
    <w:p w:rsidR="00000000" w:rsidDel="00000000" w:rsidP="00000000" w:rsidRDefault="00000000" w:rsidRPr="00000000" w14:paraId="00000033">
      <w:pPr>
        <w:spacing w:after="120" w:lineRule="auto"/>
        <w:ind w:left="240" w:firstLine="0"/>
        <w:rPr/>
      </w:pPr>
      <w:r w:rsidDel="00000000" w:rsidR="00000000" w:rsidRPr="00000000">
        <w:rPr>
          <w:sz w:val="22"/>
          <w:szCs w:val="22"/>
          <w:rtl w:val="0"/>
        </w:rPr>
        <w:t xml:space="preserve">An exchange deployed a negotiation agent. This happened days ago. Before this, users either: (1) accept the posted orderbook price, (2) use a DEX aggregator for marginally better on-chain routing, or (3) be big enough to get a human OTC desk. None involve negotiation for regular users. OKX changed that. But they only built their side. Nobody has built the user’s side. The realistic near-term: some exchanges deploy negotiation agents, some don’t. Our agent negotiates with the ones that do, checks prices on the ones that don’t, and picks the best outcome across all of them.</w:t>
      </w:r>
      <w:r w:rsidDel="00000000" w:rsidR="00000000" w:rsidRPr="00000000">
        <w:rPr>
          <w:rtl w:val="0"/>
        </w:rPr>
      </w:r>
    </w:p>
    <w:p w:rsidR="00000000" w:rsidDel="00000000" w:rsidP="00000000" w:rsidRDefault="00000000" w:rsidRPr="00000000" w14:paraId="00000034">
      <w:pPr>
        <w:spacing w:after="80" w:before="240" w:lineRule="auto"/>
        <w:rPr/>
      </w:pPr>
      <w:r w:rsidDel="00000000" w:rsidR="00000000" w:rsidRPr="00000000">
        <w:rPr>
          <w:b w:val="1"/>
          <w:bCs w:val="1"/>
          <w:color w:val="1a3c5a"/>
          <w:sz w:val="22"/>
          <w:szCs w:val="22"/>
          <w:rtl w:val="0"/>
        </w:rPr>
        <w:t xml:space="preserve">Who are your competitors, and who might become competitors? Who do you fear most?</w:t>
      </w:r>
      <w:r w:rsidDel="00000000" w:rsidR="00000000" w:rsidRPr="00000000">
        <w:rPr>
          <w:rtl w:val="0"/>
        </w:rPr>
      </w:r>
    </w:p>
    <w:p w:rsidR="00000000" w:rsidDel="00000000" w:rsidP="00000000" w:rsidRDefault="00000000" w:rsidRPr="00000000" w14:paraId="00000035">
      <w:pPr>
        <w:spacing w:after="120" w:lineRule="auto"/>
        <w:ind w:left="240" w:firstLine="0"/>
        <w:rPr/>
      </w:pPr>
      <w:r w:rsidDel="00000000" w:rsidR="00000000" w:rsidRPr="00000000">
        <w:rPr>
          <w:sz w:val="22"/>
          <w:szCs w:val="22"/>
          <w:rtl w:val="0"/>
        </w:rPr>
        <w:t xml:space="preserve">Nobody—this opportunity is days old. Coinbase, Binance, OKX each have agent toolkits, but they’re walled gardens. No exchange will build something that routes users to a competitor. DEX aggregators like 1inch optimize on-chain routing but don’t touch CeFi or OTC negotiation. We fear: a crypto trading firm (Jump, Wintermute) seeing this and throwing engineers at it. Better exchange relationships, faster API access. Our edge is speed—ship first, build the user base before they notice.</w:t>
      </w:r>
      <w:r w:rsidDel="00000000" w:rsidR="00000000" w:rsidRPr="00000000">
        <w:rPr>
          <w:rtl w:val="0"/>
        </w:rPr>
      </w:r>
    </w:p>
    <w:p w:rsidR="00000000" w:rsidDel="00000000" w:rsidP="00000000" w:rsidRDefault="00000000" w:rsidRPr="00000000" w14:paraId="00000036">
      <w:pPr>
        <w:spacing w:after="80" w:before="240" w:lineRule="auto"/>
        <w:rPr/>
      </w:pPr>
      <w:r w:rsidDel="00000000" w:rsidR="00000000" w:rsidRPr="00000000">
        <w:rPr>
          <w:b w:val="1"/>
          <w:bCs w:val="1"/>
          <w:color w:val="1a3c5a"/>
          <w:sz w:val="22"/>
          <w:szCs w:val="22"/>
          <w:rtl w:val="0"/>
        </w:rPr>
        <w:t xml:space="preserve">What do you understand about your business that other companies in it just don’t get?</w:t>
      </w:r>
      <w:r w:rsidDel="00000000" w:rsidR="00000000" w:rsidRPr="00000000">
        <w:rPr>
          <w:rtl w:val="0"/>
        </w:rPr>
      </w:r>
    </w:p>
    <w:p w:rsidR="00000000" w:rsidDel="00000000" w:rsidP="00000000" w:rsidRDefault="00000000" w:rsidRPr="00000000" w14:paraId="00000037">
      <w:pPr>
        <w:spacing w:after="120" w:lineRule="auto"/>
        <w:ind w:left="240" w:firstLine="0"/>
        <w:rPr/>
      </w:pPr>
      <w:r w:rsidDel="00000000" w:rsidR="00000000" w:rsidRPr="00000000">
        <w:rPr>
          <w:sz w:val="22"/>
          <w:szCs w:val="22"/>
          <w:rtl w:val="0"/>
        </w:rPr>
        <w:t xml:space="preserve">Even with just price negotiation, a cross-venue agent is valuable—it shops multiple venues and gets you a better deal than any single exchange. </w:t>
      </w:r>
      <w:r w:rsidDel="00000000" w:rsidR="00000000" w:rsidRPr="00000000">
        <w:rPr>
          <w:b w:val="1"/>
          <w:bCs w:val="1"/>
          <w:sz w:val="22"/>
          <w:szCs w:val="22"/>
          <w:rtl w:val="0"/>
        </w:rPr>
        <w:t xml:space="preserve">But the real opportunity is bigger. </w:t>
      </w:r>
      <w:r w:rsidDel="00000000" w:rsidR="00000000" w:rsidRPr="00000000">
        <w:rPr>
          <w:sz w:val="22"/>
          <w:szCs w:val="22"/>
          <w:rtl w:val="0"/>
        </w:rPr>
        <w:t xml:space="preserve">Exchanges are starting to make more things negotiable beyond price. OKX is already working on this. Settlement speed, collateral type, partial fills, fee structures. Each new negotiable dimension makes the agent model more powerful.</w:t>
      </w:r>
      <w:r w:rsidDel="00000000" w:rsidR="00000000" w:rsidRPr="00000000">
        <w:rPr>
          <w:b w:val="1"/>
          <w:bCs w:val="1"/>
          <w:sz w:val="22"/>
          <w:szCs w:val="22"/>
          <w:rtl w:val="0"/>
        </w:rPr>
        <w:t xml:space="preserve"> When you’re negotiating 5 dimensions across 4 venues simultaneously, no orderbook can express that. That’s not a better broker. That’s a new kind of exchange.</w:t>
      </w:r>
      <w:r w:rsidDel="00000000" w:rsidR="00000000" w:rsidRPr="00000000">
        <w:rPr>
          <w:sz w:val="22"/>
          <w:szCs w:val="22"/>
          <w:rtl w:val="0"/>
        </w:rPr>
        <w:t xml:space="preserve"> And the exchanges are building it for us. Every time they add a negotiable feature, they think they’re improving their own product. They’re actually standardizing a surface that a cross-venue agent exploits. They’re assembling the pieces of their own disruption and don’t see it.</w:t>
      </w:r>
      <w:r w:rsidDel="00000000" w:rsidR="00000000" w:rsidRPr="00000000">
        <w:rPr>
          <w:rtl w:val="0"/>
        </w:rPr>
      </w:r>
    </w:p>
    <w:p w:rsidR="00000000" w:rsidDel="00000000" w:rsidP="00000000" w:rsidRDefault="00000000" w:rsidRPr="00000000" w14:paraId="00000038">
      <w:pPr>
        <w:spacing w:after="80" w:before="240" w:lineRule="auto"/>
        <w:rPr/>
      </w:pPr>
      <w:r w:rsidDel="00000000" w:rsidR="00000000" w:rsidRPr="00000000">
        <w:rPr>
          <w:b w:val="1"/>
          <w:bCs w:val="1"/>
          <w:color w:val="1a3c5a"/>
          <w:sz w:val="22"/>
          <w:szCs w:val="22"/>
          <w:rtl w:val="0"/>
        </w:rPr>
        <w:t xml:space="preserve">How do or will you make money? How much could you make?</w:t>
      </w:r>
      <w:r w:rsidDel="00000000" w:rsidR="00000000" w:rsidRPr="00000000">
        <w:rPr>
          <w:rtl w:val="0"/>
        </w:rPr>
      </w:r>
    </w:p>
    <w:p w:rsidR="00000000" w:rsidDel="00000000" w:rsidP="00000000" w:rsidRDefault="00000000" w:rsidRPr="00000000" w14:paraId="00000039">
      <w:pPr>
        <w:spacing w:after="120" w:lineRule="auto"/>
        <w:ind w:left="240" w:firstLine="0"/>
        <w:rPr/>
      </w:pPr>
      <w:r w:rsidDel="00000000" w:rsidR="00000000" w:rsidRPr="00000000">
        <w:rPr>
          <w:sz w:val="22"/>
          <w:szCs w:val="22"/>
          <w:rtl w:val="0"/>
        </w:rPr>
        <w:t xml:space="preserve">We take a percentage of the savings on each trade. Our incentive is perfectly aligned with the user’s—we only make money when we get you a better price. The market is massive and proven: Coinbase alone did $5.2 trillion in trading volume in 2025 with $4.6 billion in transaction revenue—and that’s one exchange with 6.4% market share. Total crypto spot trading volume is roughly $80 trillion annually. We target cross-venue traders moving size, where even small price improvements matter. If we capture a tiny fraction of that flow at a modest fee, we’re looking at tens of millions in ARR.</w:t>
      </w:r>
      <w:r w:rsidDel="00000000" w:rsidR="00000000" w:rsidRPr="00000000">
        <w:rPr>
          <w:rtl w:val="0"/>
        </w:rPr>
      </w:r>
    </w:p>
    <w:p w:rsidR="00000000" w:rsidDel="00000000" w:rsidP="00000000" w:rsidRDefault="00000000" w:rsidRPr="00000000" w14:paraId="0000003A">
      <w:pPr>
        <w:spacing w:after="80" w:before="240" w:lineRule="auto"/>
        <w:rPr/>
      </w:pPr>
      <w:r w:rsidDel="00000000" w:rsidR="00000000" w:rsidRPr="00000000">
        <w:rPr>
          <w:b w:val="1"/>
          <w:bCs w:val="1"/>
          <w:color w:val="1a3c5a"/>
          <w:sz w:val="22"/>
          <w:szCs w:val="22"/>
          <w:rtl w:val="0"/>
        </w:rPr>
        <w:t xml:space="preserve">How will you get users?</w:t>
      </w:r>
      <w:r w:rsidDel="00000000" w:rsidR="00000000" w:rsidRPr="00000000">
        <w:rPr>
          <w:rtl w:val="0"/>
        </w:rPr>
      </w:r>
    </w:p>
    <w:p w:rsidR="00000000" w:rsidDel="00000000" w:rsidP="00000000" w:rsidRDefault="00000000" w:rsidRPr="00000000" w14:paraId="0000003B">
      <w:pPr>
        <w:spacing w:after="120" w:lineRule="auto"/>
        <w:ind w:left="240" w:firstLine="0"/>
        <w:rPr/>
      </w:pPr>
      <w:r w:rsidDel="00000000" w:rsidR="00000000" w:rsidRPr="00000000">
        <w:rPr>
          <w:sz w:val="22"/>
          <w:szCs w:val="22"/>
          <w:rtl w:val="0"/>
        </w:rPr>
        <w:t xml:space="preserve">No chicken-and-egg—saves money for one user on trade one. (1) Be first. Most of crypto doesn’t know OKX launched smart trading. Our demo is the reveal—inherently viral. (2) Open-source on ClawHub (13,700+ skills) and npm. Trust matters after the ClawHavoc incident where 20% of crypto skills were malicious. Open-source = auditable = trusted. (3) Target OTC traders and funds moving $10K+ per trade, where small price improvements are worth real money.</w:t>
      </w:r>
      <w:r w:rsidDel="00000000" w:rsidR="00000000" w:rsidRPr="00000000">
        <w:rPr>
          <w:rtl w:val="0"/>
        </w:rPr>
      </w:r>
    </w:p>
    <w:p w:rsidR="00000000" w:rsidDel="00000000" w:rsidP="00000000" w:rsidRDefault="00000000" w:rsidRPr="00000000" w14:paraId="0000003C">
      <w:pPr>
        <w:spacing w:after="80" w:before="240" w:lineRule="auto"/>
        <w:rPr/>
      </w:pPr>
      <w:r w:rsidDel="00000000" w:rsidR="00000000" w:rsidRPr="00000000">
        <w:rPr>
          <w:b w:val="1"/>
          <w:bCs w:val="1"/>
          <w:color w:val="1a3c5a"/>
          <w:sz w:val="22"/>
          <w:szCs w:val="22"/>
          <w:rtl w:val="0"/>
        </w:rPr>
        <w:t xml:space="preserve">Who desperately needs this?</w:t>
      </w:r>
      <w:r w:rsidDel="00000000" w:rsidR="00000000" w:rsidRPr="00000000">
        <w:rPr>
          <w:rtl w:val="0"/>
        </w:rPr>
      </w:r>
    </w:p>
    <w:p w:rsidR="00000000" w:rsidDel="00000000" w:rsidP="00000000" w:rsidRDefault="00000000" w:rsidRPr="00000000" w14:paraId="0000003D">
      <w:pPr>
        <w:spacing w:after="120" w:lineRule="auto"/>
        <w:ind w:left="240" w:firstLine="0"/>
        <w:rPr/>
      </w:pPr>
      <w:r w:rsidDel="00000000" w:rsidR="00000000" w:rsidRPr="00000000">
        <w:rPr>
          <w:sz w:val="22"/>
          <w:szCs w:val="22"/>
          <w:rtl w:val="0"/>
        </w:rPr>
        <w:t xml:space="preserve">Traders moving size ($10K+) who currently accept whatever the orderbook gives them. OTC-adjacent users who want to negotiate but aren’t big enough for a dedicated desk. Crypto funds moving money across venues that are tired of leaving money on the table.</w:t>
      </w:r>
      <w:r w:rsidDel="00000000" w:rsidR="00000000" w:rsidRPr="00000000">
        <w:rPr>
          <w:rtl w:val="0"/>
        </w:rPr>
      </w:r>
    </w:p>
    <w:p w:rsidR="00000000" w:rsidDel="00000000" w:rsidP="00000000" w:rsidRDefault="00000000" w:rsidRPr="00000000" w14:paraId="0000003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b w:val="1"/>
          <w:bCs w:val="1"/>
          <w:rtl w:val="0"/>
        </w:rPr>
        <w:t xml:space="preserve">Other</w:t>
      </w:r>
      <w:r w:rsidDel="00000000" w:rsidR="00000000" w:rsidRPr="00000000">
        <w:rPr>
          <w:rtl w:val="0"/>
        </w:rPr>
      </w:r>
    </w:p>
    <w:p w:rsidR="00000000" w:rsidDel="00000000" w:rsidP="00000000" w:rsidRDefault="00000000" w:rsidRPr="00000000" w14:paraId="00000040">
      <w:pPr>
        <w:spacing w:after="80" w:before="240" w:lineRule="auto"/>
        <w:rPr/>
      </w:pPr>
      <w:r w:rsidDel="00000000" w:rsidR="00000000" w:rsidRPr="00000000">
        <w:rPr>
          <w:b w:val="1"/>
          <w:bCs w:val="1"/>
          <w:color w:val="1a3c5a"/>
          <w:sz w:val="22"/>
          <w:szCs w:val="22"/>
          <w:rtl w:val="0"/>
        </w:rPr>
        <w:t xml:space="preserve">If you had any other ideas you considered applying with, please list them.</w:t>
      </w:r>
      <w:r w:rsidDel="00000000" w:rsidR="00000000" w:rsidRPr="00000000">
        <w:rPr>
          <w:rtl w:val="0"/>
        </w:rPr>
      </w:r>
    </w:p>
    <w:p w:rsidR="00000000" w:rsidDel="00000000" w:rsidP="00000000" w:rsidRDefault="00000000" w:rsidRPr="00000000" w14:paraId="00000041">
      <w:pPr>
        <w:spacing w:after="120" w:lineRule="auto"/>
        <w:ind w:left="240" w:firstLine="0"/>
        <w:rPr/>
      </w:pPr>
      <w:r w:rsidDel="00000000" w:rsidR="00000000" w:rsidRPr="00000000">
        <w:rPr>
          <w:sz w:val="22"/>
          <w:szCs w:val="22"/>
          <w:rtl w:val="0"/>
        </w:rPr>
        <w:t xml:space="preserve">Agent Treasurer: same cross-venue infrastructure, but for yield optimization. You have 100K USDC, </w:t>
      </w:r>
      <w:r w:rsidDel="00000000" w:rsidR="00000000" w:rsidRPr="00000000">
        <w:rPr>
          <w:rtl w:val="0"/>
        </w:rPr>
        <w:t xml:space="preserve">y</w:t>
      </w:r>
      <w:r w:rsidDel="00000000" w:rsidR="00000000" w:rsidRPr="00000000">
        <w:rPr>
          <w:sz w:val="22"/>
          <w:szCs w:val="22"/>
          <w:rtl w:val="0"/>
        </w:rPr>
        <w:t xml:space="preserve">our AI agent finds the best stablecoin yield across CeFi (Binance, OKX) and DeFi (Aave), then moves your money there. This is our planned second product after we launch Agent Broker—same platform, different use case.</w:t>
      </w:r>
      <w:r w:rsidDel="00000000" w:rsidR="00000000" w:rsidRPr="00000000">
        <w:rPr>
          <w:rtl w:val="0"/>
        </w:rPr>
      </w:r>
    </w:p>
    <w:p w:rsidR="00000000" w:rsidDel="00000000" w:rsidP="00000000" w:rsidRDefault="00000000" w:rsidRPr="00000000" w14:paraId="00000042">
      <w:pPr>
        <w:spacing w:after="80" w:before="240" w:lineRule="auto"/>
        <w:rPr/>
      </w:pPr>
      <w:r w:rsidDel="00000000" w:rsidR="00000000" w:rsidRPr="00000000">
        <w:rPr>
          <w:b w:val="1"/>
          <w:bCs w:val="1"/>
          <w:color w:val="1a3c5a"/>
          <w:sz w:val="22"/>
          <w:szCs w:val="22"/>
          <w:rtl w:val="0"/>
        </w:rPr>
        <w:t xml:space="preserve">Please tell us about the time you most successfully hacked some (non-computer) system to your advantage.</w:t>
      </w:r>
      <w:r w:rsidDel="00000000" w:rsidR="00000000" w:rsidRPr="00000000">
        <w:rPr>
          <w:rtl w:val="0"/>
        </w:rPr>
      </w:r>
    </w:p>
    <w:p w:rsidR="00000000" w:rsidDel="00000000" w:rsidP="00000000" w:rsidRDefault="00000000" w:rsidRPr="00000000" w14:paraId="00000043">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44">
      <w:pPr>
        <w:spacing w:after="80" w:before="240" w:lineRule="auto"/>
        <w:rPr/>
      </w:pPr>
      <w:r w:rsidDel="00000000" w:rsidR="00000000" w:rsidRPr="00000000">
        <w:rPr>
          <w:b w:val="1"/>
          <w:bCs w:val="1"/>
          <w:color w:val="1a3c5a"/>
          <w:sz w:val="22"/>
          <w:szCs w:val="22"/>
          <w:rtl w:val="0"/>
        </w:rPr>
        <w:t xml:space="preserve">What convinced you to apply to Y Combinator?</w:t>
      </w:r>
      <w:r w:rsidDel="00000000" w:rsidR="00000000" w:rsidRPr="00000000">
        <w:rPr>
          <w:rtl w:val="0"/>
        </w:rPr>
      </w:r>
    </w:p>
    <w:p w:rsidR="00000000" w:rsidDel="00000000" w:rsidP="00000000" w:rsidRDefault="00000000" w:rsidRPr="00000000" w14:paraId="00000045">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b w:val="1"/>
          <w:bCs w:val="1"/>
          <w:color w:val="1a3c5a"/>
          <w:sz w:val="22"/>
          <w:szCs w:val="22"/>
          <w:rtl w:val="0"/>
        </w:rPr>
        <w:t xml:space="preserve">How did you hear about Y Combinator?</w:t>
      </w:r>
      <w:r w:rsidDel="00000000" w:rsidR="00000000" w:rsidRPr="00000000">
        <w:rPr>
          <w:rtl w:val="0"/>
        </w:rPr>
      </w:r>
    </w:p>
    <w:p w:rsidR="00000000" w:rsidDel="00000000" w:rsidP="00000000" w:rsidRDefault="00000000" w:rsidRPr="00000000" w14:paraId="00000047">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4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b w:val="1"/>
          <w:bCs w:val="1"/>
          <w:rtl w:val="0"/>
        </w:rPr>
        <w:t xml:space="preserve">Equity &amp; Legal</w:t>
      </w:r>
      <w:r w:rsidDel="00000000" w:rsidR="00000000" w:rsidRPr="00000000">
        <w:rPr>
          <w:rtl w:val="0"/>
        </w:rPr>
      </w:r>
    </w:p>
    <w:p w:rsidR="00000000" w:rsidDel="00000000" w:rsidP="00000000" w:rsidRDefault="00000000" w:rsidRPr="00000000" w14:paraId="0000004A">
      <w:pPr>
        <w:spacing w:after="80" w:before="240" w:lineRule="auto"/>
        <w:rPr/>
      </w:pPr>
      <w:r w:rsidDel="00000000" w:rsidR="00000000" w:rsidRPr="00000000">
        <w:rPr>
          <w:b w:val="1"/>
          <w:bCs w:val="1"/>
          <w:color w:val="1a3c5a"/>
          <w:sz w:val="22"/>
          <w:szCs w:val="22"/>
          <w:rtl w:val="0"/>
        </w:rPr>
        <w:t xml:space="preserve">Have you formed ANY legal entity yet?</w:t>
      </w:r>
      <w:r w:rsidDel="00000000" w:rsidR="00000000" w:rsidRPr="00000000">
        <w:rPr>
          <w:rtl w:val="0"/>
        </w:rPr>
      </w:r>
    </w:p>
    <w:p w:rsidR="00000000" w:rsidDel="00000000" w:rsidP="00000000" w:rsidRDefault="00000000" w:rsidRPr="00000000" w14:paraId="0000004B">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4C">
      <w:pPr>
        <w:spacing w:after="80" w:before="240" w:lineRule="auto"/>
        <w:rPr/>
      </w:pPr>
      <w:r w:rsidDel="00000000" w:rsidR="00000000" w:rsidRPr="00000000">
        <w:rPr>
          <w:b w:val="1"/>
          <w:bCs w:val="1"/>
          <w:color w:val="1a3c5a"/>
          <w:sz w:val="22"/>
          <w:szCs w:val="22"/>
          <w:rtl w:val="0"/>
        </w:rPr>
        <w:t xml:space="preserve">Please describe the breakdown of the equity ownership.</w:t>
      </w:r>
      <w:r w:rsidDel="00000000" w:rsidR="00000000" w:rsidRPr="00000000">
        <w:rPr>
          <w:rtl w:val="0"/>
        </w:rPr>
      </w:r>
    </w:p>
    <w:p w:rsidR="00000000" w:rsidDel="00000000" w:rsidP="00000000" w:rsidRDefault="00000000" w:rsidRPr="00000000" w14:paraId="0000004D">
      <w:pPr>
        <w:spacing w:after="120" w:lineRule="auto"/>
        <w:ind w:left="240" w:firstLine="0"/>
        <w:rPr/>
      </w:pPr>
      <w:r w:rsidDel="00000000" w:rsidR="00000000" w:rsidRPr="00000000">
        <w:rPr>
          <w:sz w:val="22"/>
          <w:szCs w:val="22"/>
          <w:rtl w:val="0"/>
        </w:rPr>
        <w:t xml:space="preserve">Sam 50%, Han 50%. 4-year vesting, 1-year cliff.</w:t>
      </w:r>
      <w:r w:rsidDel="00000000" w:rsidR="00000000" w:rsidRPr="00000000">
        <w:rPr>
          <w:rtl w:val="0"/>
        </w:rPr>
      </w:r>
    </w:p>
    <w:p w:rsidR="00000000" w:rsidDel="00000000" w:rsidP="00000000" w:rsidRDefault="00000000" w:rsidRPr="00000000" w14:paraId="0000004E">
      <w:pPr>
        <w:spacing w:after="80" w:before="240" w:lineRule="auto"/>
        <w:rPr/>
      </w:pPr>
      <w:r w:rsidDel="00000000" w:rsidR="00000000" w:rsidRPr="00000000">
        <w:rPr>
          <w:b w:val="1"/>
          <w:bCs w:val="1"/>
          <w:color w:val="1a3c5a"/>
          <w:sz w:val="22"/>
          <w:szCs w:val="22"/>
          <w:rtl w:val="0"/>
        </w:rPr>
        <w:t xml:space="preserve">Have you taken any investment or loans?</w:t>
      </w:r>
      <w:r w:rsidDel="00000000" w:rsidR="00000000" w:rsidRPr="00000000">
        <w:rPr>
          <w:rtl w:val="0"/>
        </w:rPr>
      </w:r>
    </w:p>
    <w:p w:rsidR="00000000" w:rsidDel="00000000" w:rsidP="00000000" w:rsidRDefault="00000000" w:rsidRPr="00000000" w14:paraId="0000004F">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50">
      <w:pPr>
        <w:spacing w:after="80" w:before="240" w:lineRule="auto"/>
        <w:rPr/>
      </w:pPr>
      <w:r w:rsidDel="00000000" w:rsidR="00000000" w:rsidRPr="00000000">
        <w:rPr>
          <w:b w:val="1"/>
          <w:bCs w:val="1"/>
          <w:color w:val="1a3c5a"/>
          <w:sz w:val="22"/>
          <w:szCs w:val="22"/>
          <w:rtl w:val="0"/>
        </w:rPr>
        <w:t xml:space="preserve">Are any of the founders covered by a non-compete or intellectual property agreement?</w:t>
      </w:r>
      <w:r w:rsidDel="00000000" w:rsidR="00000000" w:rsidRPr="00000000">
        <w:rPr>
          <w:rtl w:val="0"/>
        </w:rPr>
      </w:r>
    </w:p>
    <w:p w:rsidR="00000000" w:rsidDel="00000000" w:rsidP="00000000" w:rsidRDefault="00000000" w:rsidRPr="00000000" w14:paraId="00000051">
      <w:pPr>
        <w:spacing w:after="120" w:lineRule="auto"/>
        <w:ind w:left="240" w:firstLine="0"/>
        <w:rPr/>
      </w:pPr>
      <w:r w:rsidDel="00000000" w:rsidR="00000000" w:rsidRPr="00000000">
        <w:rPr>
          <w:sz w:val="22"/>
          <w:szCs w:val="22"/>
          <w:rtl w:val="0"/>
        </w:rPr>
        <w:t xml:space="preserve">[FILL IN]</w:t>
      </w:r>
      <w:r w:rsidDel="00000000" w:rsidR="00000000" w:rsidRPr="00000000">
        <w:rPr>
          <w:rtl w:val="0"/>
        </w:rPr>
      </w:r>
    </w:p>
    <w:p w:rsidR="00000000" w:rsidDel="00000000" w:rsidP="00000000" w:rsidRDefault="00000000" w:rsidRPr="00000000" w14:paraId="00000052">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b w:val="1"/>
          <w:bCs w:val="1"/>
          <w:rtl w:val="0"/>
        </w:rPr>
        <w:t xml:space="preserve">Notes for Sam &amp; Han</w:t>
      </w:r>
      <w:r w:rsidDel="00000000" w:rsidR="00000000" w:rsidRPr="00000000">
        <w:rPr>
          <w:rtl w:val="0"/>
        </w:rPr>
      </w:r>
    </w:p>
    <w:p w:rsidR="00000000" w:rsidDel="00000000" w:rsidP="00000000" w:rsidRDefault="00000000" w:rsidRPr="00000000" w14:paraId="00000054">
      <w:pPr>
        <w:shd w:fill="fff3cd" w:val="clear"/>
        <w:spacing w:after="100" w:lineRule="auto"/>
        <w:rPr/>
      </w:pPr>
      <w:r w:rsidDel="00000000" w:rsidR="00000000" w:rsidRPr="00000000">
        <w:rPr>
          <w:b w:val="1"/>
          <w:bCs w:val="1"/>
          <w:sz w:val="22"/>
          <w:szCs w:val="22"/>
          <w:rtl w:val="0"/>
        </w:rPr>
        <w:t xml:space="preserve">ACTION ITEMS: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Han’s founder achievement -- refine with his own words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Vibe code the product, get it live, get 10 users using it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60-sec video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Landing page or GitHub</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(Delaware C-corp)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early -- this is a land grab</w:t>
      </w:r>
    </w:p>
    <w:p w:rsidR="00000000" w:rsidDel="00000000" w:rsidP="00000000" w:rsidRDefault="00000000" w:rsidRPr="00000000" w14:paraId="0000005B">
      <w:pPr>
        <w:spacing w:before="240" w:lineRule="auto"/>
        <w:rPr/>
      </w:pPr>
      <w:r w:rsidDel="00000000" w:rsidR="00000000" w:rsidRPr="00000000">
        <w:rPr>
          <w:rtl w:val="0"/>
        </w:rPr>
      </w:r>
    </w:p>
    <w:p w:rsidR="00000000" w:rsidDel="00000000" w:rsidP="00000000" w:rsidRDefault="00000000" w:rsidRPr="00000000" w14:paraId="0000005C">
      <w:pPr>
        <w:shd w:fill="d4edda" w:val="clear"/>
        <w:spacing w:after="100" w:lineRule="auto"/>
        <w:rPr/>
      </w:pPr>
      <w:r w:rsidDel="00000000" w:rsidR="00000000" w:rsidRPr="00000000">
        <w:rPr>
          <w:b w:val="1"/>
          <w:bCs w:val="1"/>
          <w:sz w:val="22"/>
          <w:szCs w:val="22"/>
          <w:rtl w:val="0"/>
        </w:rPr>
        <w:t xml:space="preserve">THE STORY IN ONE BREATH:</w:t>
      </w:r>
      <w:r w:rsidDel="00000000" w:rsidR="00000000" w:rsidRPr="00000000">
        <w:rPr>
          <w:rtl w:val="0"/>
        </w:rPr>
      </w:r>
    </w:p>
    <w:p w:rsidR="00000000" w:rsidDel="00000000" w:rsidP="00000000" w:rsidRDefault="00000000" w:rsidRPr="00000000" w14:paraId="0000005D">
      <w:pPr>
        <w:spacing w:after="120" w:lineRule="auto"/>
        <w:ind w:left="240" w:firstLine="0"/>
        <w:rPr/>
      </w:pPr>
      <w:r w:rsidDel="00000000" w:rsidR="00000000" w:rsidRPr="00000000">
        <w:rPr>
          <w:sz w:val="22"/>
          <w:szCs w:val="22"/>
          <w:rtl w:val="0"/>
        </w:rPr>
        <w:t xml:space="preserve">Crypto has always been take-it-or-leave-it. OKX just put an AI on their side that users can haggle with. Nobody noticed. This creates a new job: an AI on YOUR side. We’re building it. And as exchanges make more things negotiable beyond price, this stops being a broker and starts being a new kind of exchange. They’re building it for us without knowing it.</w:t>
      </w:r>
      <w:r w:rsidDel="00000000" w:rsidR="00000000" w:rsidRPr="00000000">
        <w:rPr>
          <w:rtl w:val="0"/>
        </w:rPr>
      </w:r>
    </w:p>
    <w:p w:rsidR="00000000" w:rsidDel="00000000" w:rsidP="00000000" w:rsidRDefault="00000000" w:rsidRPr="00000000" w14:paraId="0000005E">
      <w:pPr>
        <w:pBdr>
          <w:top w:color="1a3c5a" w:space="1" w:sz="6" w:val="single"/>
        </w:pBdr>
        <w:spacing w:before="400" w:lineRule="auto"/>
        <w:rPr/>
      </w:pPr>
      <w:r w:rsidDel="00000000" w:rsidR="00000000" w:rsidRPr="00000000">
        <w:rPr>
          <w:rtl w:val="0"/>
        </w:rPr>
      </w:r>
    </w:p>
    <w:p w:rsidR="00000000" w:rsidDel="00000000" w:rsidP="00000000" w:rsidRDefault="00000000" w:rsidRPr="00000000" w14:paraId="0000005F">
      <w:pPr>
        <w:spacing w:before="120" w:lineRule="auto"/>
        <w:rPr/>
      </w:pPr>
      <w:r w:rsidDel="00000000" w:rsidR="00000000" w:rsidRPr="00000000">
        <w:rPr>
          <w:i w:val="1"/>
          <w:iCs w:val="1"/>
          <w:color w:val="666666"/>
          <w:sz w:val="20"/>
          <w:szCs w:val="20"/>
          <w:rtl w:val="0"/>
        </w:rPr>
        <w:t xml:space="preserve">Draft v5 -- March 11,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c5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98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smMGc5sdzxqcDWW6+JNRtdMDdA==">CgMxLjA4AHIhMWZ4R2JmcXQ4aXo2SmdxaW80djJuVzFob0FQR1ZSaktM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2026-03-12T05:28:04.363Z</dcterms:created>
  <dc:creator>Un-named</dc:creator>
</cp:coreProperties>
</file>

<file path=docProps/custom.xml><?xml version="1.0" encoding="utf-8"?>
<Properties xmlns="http://schemas.openxmlformats.org/officeDocument/2006/custom-properties" xmlns:vt="http://schemas.openxmlformats.org/officeDocument/2006/docPropsVTypes"/>
</file>