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BC42D" w14:textId="2B136847" w:rsidR="00DF029F" w:rsidRDefault="00DF029F" w:rsidP="00DF029F">
      <w:pPr>
        <w:pStyle w:val="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宋体" w:eastAsia="宋体" w:hAnsi="宋体" w:cs="宋体" w:hint="eastAsia"/>
        </w:rPr>
        <w:t>瞬时效用函数</w:t>
      </w:r>
    </w:p>
    <w:p w14:paraId="6B6B37F0" w14:textId="2A51EB47" w:rsidR="00DF029F" w:rsidRDefault="00DF029F" w:rsidP="00DF029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基于</w:t>
      </w:r>
      <w:r>
        <w:rPr>
          <w:rFonts w:ascii="Google Sans Text" w:eastAsia="Google Sans Text" w:hAnsi="Google Sans Text" w:cs="Google Sans Text"/>
        </w:rPr>
        <w:t xml:space="preserve"> CES</w:t>
      </w:r>
      <w:r>
        <w:rPr>
          <w:rFonts w:ascii="宋体" w:eastAsia="宋体" w:hAnsi="宋体" w:cs="宋体" w:hint="eastAsia"/>
        </w:rPr>
        <w:t>形式修改后的</w:t>
      </w:r>
      <w:r>
        <w:rPr>
          <w:rFonts w:ascii="宋体" w:eastAsia="宋体" w:hAnsi="宋体" w:cs="宋体" w:hint="eastAsia"/>
        </w:rPr>
        <w:t>瞬时</w:t>
      </w:r>
      <w:r>
        <w:rPr>
          <w:rFonts w:ascii="宋体" w:eastAsia="宋体" w:hAnsi="宋体" w:cs="宋体" w:hint="eastAsia"/>
        </w:rPr>
        <w:t>效用函数：</w:t>
      </w:r>
    </w:p>
    <w:p w14:paraId="2CC986B8" w14:textId="1A05ED58" w:rsidR="00DF029F" w:rsidRPr="003C2FB0" w:rsidRDefault="003C2FB0" w:rsidP="003C2FB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 w:hint="eastAsia"/>
            </w:rPr>
            <m:t>（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 w:hint="eastAsia"/>
            </w:rPr>
            <m:t>）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)] =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1-</m:t>
              </m:r>
              <m:r>
                <w:rPr>
                  <w:rFonts w:ascii="Cambria Math" w:hAnsi="Cambria Math"/>
                </w:rPr>
                <m:t>η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α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θ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+(1-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θ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1-</m:t>
                  </m:r>
                  <m:r>
                    <w:rPr>
                      <w:rFonts w:ascii="Cambria Math" w:hAnsi="Cambria Math"/>
                    </w:rPr>
                    <m:t>η</m:t>
                  </m:r>
                </m:num>
                <m:den>
                  <m:r>
                    <w:rPr>
                      <w:rFonts w:ascii="Cambria Math" w:hAnsi="Cambria Math"/>
                    </w:rPr>
                    <m:t>θ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</w:rPr>
            <m:t>,(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≠0,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≥0)</m:t>
          </m:r>
        </m:oMath>
      </m:oMathPara>
    </w:p>
    <w:p w14:paraId="461F91AE" w14:textId="77777777" w:rsidR="00DF029F" w:rsidRDefault="00DF029F" w:rsidP="00DF029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  <w:bCs/>
        </w:rPr>
      </w:pPr>
      <w:r>
        <w:rPr>
          <w:rFonts w:ascii="宋体" w:eastAsia="宋体" w:hAnsi="宋体" w:cs="宋体" w:hint="eastAsia"/>
          <w:b/>
          <w:bCs/>
        </w:rPr>
        <w:t>其中：</w:t>
      </w:r>
    </w:p>
    <w:p w14:paraId="4424AAE9" w14:textId="291ECD02" w:rsidR="00DF029F" w:rsidRPr="003C2FB0" w:rsidRDefault="00DF029F" w:rsidP="00DF02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3C2FB0">
        <w:rPr>
          <w:rFonts w:ascii="Times New Roman" w:eastAsia="Google Sans Text" w:hAnsi="Times New Roman" w:cs="Times New Roman"/>
          <w:b/>
          <w:bCs/>
        </w:rPr>
        <w:t>U</w:t>
      </w:r>
      <w:r w:rsidRPr="003C2FB0">
        <w:rPr>
          <w:rFonts w:ascii="Times New Roman" w:eastAsia="宋体" w:hAnsi="Times New Roman" w:cs="Times New Roman"/>
        </w:rPr>
        <w:t>：</w:t>
      </w:r>
      <w:r w:rsidRPr="003C2FB0">
        <w:rPr>
          <w:rFonts w:ascii="Times New Roman" w:eastAsia="Google Sans Text" w:hAnsi="Times New Roman" w:cs="Times New Roman"/>
        </w:rPr>
        <w:t xml:space="preserve">t </w:t>
      </w:r>
      <w:r w:rsidRPr="003C2FB0">
        <w:rPr>
          <w:rFonts w:ascii="Times New Roman" w:eastAsia="宋体" w:hAnsi="Times New Roman" w:cs="Times New Roman"/>
        </w:rPr>
        <w:t>时刻的人均效用（对应代码</w:t>
      </w:r>
      <w:r w:rsidRPr="003C2FB0">
        <w:rPr>
          <w:rFonts w:ascii="Times New Roman" w:eastAsia="Google Sans Text" w:hAnsi="Times New Roman" w:cs="Times New Roman"/>
        </w:rPr>
        <w:t xml:space="preserve"> PERIODU</w:t>
      </w:r>
      <w:r w:rsidRPr="003C2FB0">
        <w:rPr>
          <w:rFonts w:ascii="Times New Roman" w:eastAsia="宋体" w:hAnsi="Times New Roman" w:cs="Times New Roman"/>
        </w:rPr>
        <w:t>）。</w:t>
      </w:r>
    </w:p>
    <w:p w14:paraId="4DBD794C" w14:textId="1EC5F34C" w:rsidR="00DF029F" w:rsidRPr="003C2FB0" w:rsidRDefault="003C2FB0" w:rsidP="00DF02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3C2FB0">
        <w:rPr>
          <w:rFonts w:ascii="Times New Roman" w:hAnsi="Times New Roman" w:cs="Times New Roman" w:hint="eastAsia"/>
          <w:b/>
          <w:bCs/>
        </w:rPr>
        <w:t>C</w:t>
      </w:r>
      <w:r w:rsidR="00DF029F" w:rsidRPr="003C2FB0">
        <w:rPr>
          <w:rFonts w:ascii="Times New Roman" w:eastAsia="宋体" w:hAnsi="Times New Roman" w:cs="Times New Roman"/>
        </w:rPr>
        <w:t>：人均市场消费（对应代码</w:t>
      </w:r>
      <w:r w:rsidR="00DF029F" w:rsidRPr="003C2FB0">
        <w:rPr>
          <w:rFonts w:ascii="Times New Roman" w:eastAsia="Google Sans Text" w:hAnsi="Times New Roman" w:cs="Times New Roman"/>
        </w:rPr>
        <w:t xml:space="preserve"> CPC</w:t>
      </w:r>
      <w:r w:rsidR="00DF029F" w:rsidRPr="003C2FB0">
        <w:rPr>
          <w:rFonts w:ascii="Times New Roman" w:eastAsia="宋体" w:hAnsi="Times New Roman" w:cs="Times New Roman"/>
        </w:rPr>
        <w:t>）。</w:t>
      </w:r>
    </w:p>
    <w:p w14:paraId="78E32B7A" w14:textId="1B8ED619" w:rsidR="00DF029F" w:rsidRPr="003C2FB0" w:rsidRDefault="00DF029F" w:rsidP="00DF02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3C2FB0">
        <w:rPr>
          <w:rFonts w:ascii="Times New Roman" w:eastAsia="Google Sans Text" w:hAnsi="Times New Roman" w:cs="Times New Roman"/>
          <w:b/>
          <w:bCs/>
        </w:rPr>
        <w:t>N</w:t>
      </w:r>
      <w:r w:rsidRPr="003C2FB0">
        <w:rPr>
          <w:rFonts w:ascii="Times New Roman" w:eastAsia="宋体" w:hAnsi="Times New Roman" w:cs="Times New Roman"/>
        </w:rPr>
        <w:t>：人均非市场商品</w:t>
      </w:r>
      <w:r w:rsidRPr="003C2FB0">
        <w:rPr>
          <w:rFonts w:ascii="Times New Roman" w:eastAsia="Google Sans Text" w:hAnsi="Times New Roman" w:cs="Times New Roman"/>
        </w:rPr>
        <w:t>/</w:t>
      </w:r>
      <w:r w:rsidRPr="003C2FB0">
        <w:rPr>
          <w:rFonts w:ascii="Times New Roman" w:eastAsia="宋体" w:hAnsi="Times New Roman" w:cs="Times New Roman"/>
        </w:rPr>
        <w:t>自然资本服务（对应代码</w:t>
      </w:r>
      <w:r w:rsidRPr="003C2FB0">
        <w:rPr>
          <w:rFonts w:ascii="Times New Roman" w:eastAsia="Google Sans Text" w:hAnsi="Times New Roman" w:cs="Times New Roman"/>
        </w:rPr>
        <w:t xml:space="preserve"> N</w:t>
      </w:r>
      <w:r w:rsidRPr="003C2FB0">
        <w:rPr>
          <w:rFonts w:ascii="Times New Roman" w:eastAsia="宋体" w:hAnsi="Times New Roman" w:cs="Times New Roman"/>
        </w:rPr>
        <w:t>）。</w:t>
      </w:r>
    </w:p>
    <w:p w14:paraId="3E07E37A" w14:textId="19F11F0D" w:rsidR="00DF029F" w:rsidRPr="003C2FB0" w:rsidRDefault="003C2FB0" w:rsidP="00DF02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3C2FB0">
        <w:rPr>
          <w:rFonts w:ascii="Times New Roman" w:eastAsia="宋体" w:hAnsi="Times New Roman" w:cs="Times New Roman"/>
          <w:b/>
          <w:bCs/>
        </w:rPr>
        <w:t>η</w:t>
      </w:r>
      <w:r w:rsidR="00DF029F" w:rsidRPr="003C2FB0">
        <w:rPr>
          <w:rFonts w:ascii="Times New Roman" w:eastAsia="宋体" w:hAnsi="Times New Roman" w:cs="Times New Roman"/>
        </w:rPr>
        <w:t>：边际效用弹性（对应代码</w:t>
      </w:r>
      <w:r w:rsidR="00DF029F" w:rsidRPr="003C2FB0">
        <w:rPr>
          <w:rFonts w:ascii="Times New Roman" w:eastAsia="Google Sans Text" w:hAnsi="Times New Roman" w:cs="Times New Roman"/>
        </w:rPr>
        <w:t xml:space="preserve"> elasmu</w:t>
      </w:r>
      <w:r w:rsidR="00DF029F" w:rsidRPr="003C2FB0">
        <w:rPr>
          <w:rFonts w:ascii="Times New Roman" w:eastAsia="宋体" w:hAnsi="Times New Roman" w:cs="Times New Roman"/>
        </w:rPr>
        <w:t>，取值</w:t>
      </w:r>
      <w:r w:rsidR="00DF029F" w:rsidRPr="003C2FB0">
        <w:rPr>
          <w:rFonts w:ascii="Times New Roman" w:eastAsia="Google Sans Text" w:hAnsi="Times New Roman" w:cs="Times New Roman"/>
        </w:rPr>
        <w:t xml:space="preserve"> 1.35</w:t>
      </w:r>
      <w:r w:rsidR="00DF029F" w:rsidRPr="003C2FB0">
        <w:rPr>
          <w:rFonts w:ascii="Times New Roman" w:eastAsia="宋体" w:hAnsi="Times New Roman" w:cs="Times New Roman"/>
        </w:rPr>
        <w:t>）。</w:t>
      </w:r>
    </w:p>
    <w:p w14:paraId="4FAE9869" w14:textId="58C5E54D" w:rsidR="00DF029F" w:rsidRPr="003C2FB0" w:rsidRDefault="003C2FB0" w:rsidP="00DF02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3C2FB0">
        <w:rPr>
          <w:rFonts w:ascii="Times New Roman" w:hAnsi="Times New Roman" w:cs="Times New Roman"/>
          <w:b/>
          <w:bCs/>
        </w:rPr>
        <w:t>θ</w:t>
      </w:r>
      <w:r w:rsidR="00DF029F" w:rsidRPr="003C2FB0">
        <w:rPr>
          <w:rFonts w:ascii="Times New Roman" w:eastAsia="宋体" w:hAnsi="Times New Roman" w:cs="Times New Roman"/>
        </w:rPr>
        <w:t>：替代参数（对应代码</w:t>
      </w:r>
      <w:r w:rsidR="00DF029F" w:rsidRPr="003C2FB0">
        <w:rPr>
          <w:rFonts w:ascii="Times New Roman" w:eastAsia="Google Sans Text" w:hAnsi="Times New Roman" w:cs="Times New Roman"/>
        </w:rPr>
        <w:t xml:space="preserve"> theta</w:t>
      </w:r>
      <w:r w:rsidR="00DF029F" w:rsidRPr="003C2FB0">
        <w:rPr>
          <w:rFonts w:ascii="Times New Roman" w:eastAsia="宋体" w:hAnsi="Times New Roman" w:cs="Times New Roman"/>
        </w:rPr>
        <w:t>，取值</w:t>
      </w:r>
      <w:r w:rsidR="00DF029F" w:rsidRPr="003C2FB0">
        <w:rPr>
          <w:rFonts w:ascii="Times New Roman" w:eastAsia="Google Sans Text" w:hAnsi="Times New Roman" w:cs="Times New Roman"/>
        </w:rPr>
        <w:t xml:space="preserve"> -0.11</w:t>
      </w:r>
      <w:r w:rsidR="00DF029F" w:rsidRPr="003C2FB0">
        <w:rPr>
          <w:rFonts w:ascii="Times New Roman" w:eastAsia="宋体" w:hAnsi="Times New Roman" w:cs="Times New Roman"/>
        </w:rPr>
        <w:t>）。</w:t>
      </w:r>
    </w:p>
    <w:p w14:paraId="7819CCDB" w14:textId="3C1D479B" w:rsidR="00DF029F" w:rsidRDefault="003C2FB0" w:rsidP="00DF02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3C2FB0">
        <w:rPr>
          <w:rFonts w:ascii="Times New Roman" w:hAnsi="Times New Roman" w:cs="Times New Roman"/>
          <w:b/>
          <w:bCs/>
        </w:rPr>
        <w:t>α</w:t>
      </w:r>
      <w:r w:rsidR="00DF029F" w:rsidRPr="003C2FB0">
        <w:rPr>
          <w:rFonts w:ascii="Times New Roman" w:eastAsia="宋体" w:hAnsi="Times New Roman" w:cs="Times New Roman"/>
        </w:rPr>
        <w:t>：非市场商品的效用权重（对应代码</w:t>
      </w:r>
      <w:r w:rsidR="00DF029F" w:rsidRPr="003C2FB0">
        <w:rPr>
          <w:rFonts w:ascii="Times New Roman" w:eastAsia="Google Sans Text" w:hAnsi="Times New Roman" w:cs="Times New Roman"/>
        </w:rPr>
        <w:t xml:space="preserve"> alpha_n</w:t>
      </w:r>
      <w:r w:rsidR="00DF029F" w:rsidRPr="003C2FB0">
        <w:rPr>
          <w:rFonts w:ascii="Times New Roman" w:eastAsia="宋体" w:hAnsi="Times New Roman" w:cs="Times New Roman"/>
        </w:rPr>
        <w:t>，取值</w:t>
      </w:r>
      <w:r w:rsidR="00DF029F" w:rsidRPr="003C2FB0">
        <w:rPr>
          <w:rFonts w:ascii="Times New Roman" w:eastAsia="Google Sans Text" w:hAnsi="Times New Roman" w:cs="Times New Roman"/>
        </w:rPr>
        <w:t xml:space="preserve"> 0.10</w:t>
      </w:r>
      <w:r w:rsidRPr="003C2FB0">
        <w:rPr>
          <w:rFonts w:ascii="Times New Roman" w:hAnsi="Times New Roman" w:cs="Times New Roman"/>
        </w:rPr>
        <w:t>·</w:t>
      </w:r>
      <w:r w:rsidR="00DF029F" w:rsidRPr="003C2FB0">
        <w:rPr>
          <w:rFonts w:ascii="Times New Roman" w:eastAsia="宋体" w:hAnsi="Times New Roman" w:cs="Times New Roman"/>
        </w:rPr>
        <w:t>）</w:t>
      </w:r>
      <w:r w:rsidR="00DF029F">
        <w:rPr>
          <w:rFonts w:ascii="宋体" w:eastAsia="宋体" w:hAnsi="宋体" w:cs="宋体" w:hint="eastAsia"/>
        </w:rPr>
        <w:t>。</w:t>
      </w:r>
    </w:p>
    <w:p w14:paraId="269F7839" w14:textId="77777777" w:rsidR="00577B2E" w:rsidRDefault="00577B2E">
      <w:pPr>
        <w:rPr>
          <w:rFonts w:hint="eastAsia"/>
        </w:rPr>
      </w:pPr>
    </w:p>
    <w:sectPr w:rsidR="00577B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330EF" w14:textId="77777777" w:rsidR="00D04307" w:rsidRDefault="00D04307" w:rsidP="00DF029F">
      <w:pPr>
        <w:rPr>
          <w:rFonts w:hint="eastAsia"/>
        </w:rPr>
      </w:pPr>
      <w:r>
        <w:separator/>
      </w:r>
    </w:p>
  </w:endnote>
  <w:endnote w:type="continuationSeparator" w:id="0">
    <w:p w14:paraId="61BA2A4A" w14:textId="77777777" w:rsidR="00D04307" w:rsidRDefault="00D04307" w:rsidP="00DF029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oogle Sans">
    <w:altName w:val="Calibri"/>
    <w:charset w:val="00"/>
    <w:family w:val="auto"/>
    <w:pitch w:val="default"/>
  </w:font>
  <w:font w:name="Google Sans Text">
    <w:altName w:val="Calibri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E2E5D" w14:textId="77777777" w:rsidR="00D04307" w:rsidRDefault="00D04307" w:rsidP="00DF029F">
      <w:pPr>
        <w:rPr>
          <w:rFonts w:hint="eastAsia"/>
        </w:rPr>
      </w:pPr>
      <w:r>
        <w:separator/>
      </w:r>
    </w:p>
  </w:footnote>
  <w:footnote w:type="continuationSeparator" w:id="0">
    <w:p w14:paraId="71FC5EB4" w14:textId="77777777" w:rsidR="00D04307" w:rsidRDefault="00D04307" w:rsidP="00DF029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116102"/>
    <w:multiLevelType w:val="multilevel"/>
    <w:tmpl w:val="907A2BA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339818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025"/>
    <w:rsid w:val="003C2FB0"/>
    <w:rsid w:val="00577B2E"/>
    <w:rsid w:val="0081082A"/>
    <w:rsid w:val="00B13880"/>
    <w:rsid w:val="00D04307"/>
    <w:rsid w:val="00D33025"/>
    <w:rsid w:val="00DF029F"/>
    <w:rsid w:val="00E15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555CDC"/>
  <w15:chartTrackingRefBased/>
  <w15:docId w15:val="{80235BBE-C557-472B-8C27-F307482A9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029F"/>
    <w:pPr>
      <w:widowControl w:val="0"/>
      <w:spacing w:after="0" w:line="240" w:lineRule="auto"/>
    </w:pPr>
    <w:rPr>
      <w:rFonts w:ascii="Arial" w:hAnsi="Arial" w:cs="Arial"/>
      <w:kern w:val="0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330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3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330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302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302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302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302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302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302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302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33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33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3302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3302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3302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3302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302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3302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3302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33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30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330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3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330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30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302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3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3302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3302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F029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F029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F029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F029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 Bobby</dc:creator>
  <cp:keywords/>
  <dc:description/>
  <cp:lastModifiedBy>Lau Bobby</cp:lastModifiedBy>
  <cp:revision>4</cp:revision>
  <dcterms:created xsi:type="dcterms:W3CDTF">2025-12-05T14:04:00Z</dcterms:created>
  <dcterms:modified xsi:type="dcterms:W3CDTF">2025-12-05T14:08:00Z</dcterms:modified>
</cp:coreProperties>
</file>