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04C6" w14:textId="73CD3851" w:rsidR="00E65AB6" w:rsidRPr="00E65AB6" w:rsidRDefault="003B0B25" w:rsidP="00E65AB6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研究日志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19"/>
        <w:gridCol w:w="1517"/>
        <w:gridCol w:w="2389"/>
      </w:tblGrid>
      <w:tr w:rsidR="00E65AB6" w14:paraId="5583E6A2" w14:textId="77777777" w:rsidTr="00E65AB6">
        <w:trPr>
          <w:jc w:val="center"/>
        </w:trPr>
        <w:tc>
          <w:tcPr>
            <w:tcW w:w="1271" w:type="dxa"/>
          </w:tcPr>
          <w:p w14:paraId="3E2358BC" w14:textId="77777777" w:rsidR="00E65AB6" w:rsidRDefault="00E65AB6" w:rsidP="0002717E">
            <w:pPr>
              <w:rPr>
                <w:rFonts w:hint="eastAsia"/>
              </w:rPr>
            </w:pPr>
            <w:r>
              <w:rPr>
                <w:rFonts w:hint="eastAsia"/>
              </w:rPr>
              <w:t>姓名：</w:t>
            </w:r>
          </w:p>
        </w:tc>
        <w:tc>
          <w:tcPr>
            <w:tcW w:w="3119" w:type="dxa"/>
          </w:tcPr>
          <w:p w14:paraId="6D0FFCC9" w14:textId="0E40F71E" w:rsidR="00E65AB6" w:rsidRDefault="00E65AB6" w:rsidP="0002717E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刘宇轩</w:t>
            </w:r>
          </w:p>
        </w:tc>
        <w:tc>
          <w:tcPr>
            <w:tcW w:w="1517" w:type="dxa"/>
          </w:tcPr>
          <w:p w14:paraId="196198B8" w14:textId="77777777" w:rsidR="00E65AB6" w:rsidRDefault="00E65AB6" w:rsidP="0002717E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389" w:type="dxa"/>
          </w:tcPr>
          <w:p w14:paraId="502C7B52" w14:textId="6D54F743" w:rsidR="00E65AB6" w:rsidRDefault="00E65AB6" w:rsidP="0002717E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2024年8月15日</w:t>
            </w:r>
          </w:p>
        </w:tc>
      </w:tr>
      <w:tr w:rsidR="00E65AB6" w14:paraId="7975085F" w14:textId="77777777" w:rsidTr="00E65AB6">
        <w:trPr>
          <w:jc w:val="center"/>
        </w:trPr>
        <w:tc>
          <w:tcPr>
            <w:tcW w:w="1271" w:type="dxa"/>
          </w:tcPr>
          <w:p w14:paraId="4033B9A1" w14:textId="19D26659" w:rsidR="00E65AB6" w:rsidRDefault="003B0B25" w:rsidP="0002717E">
            <w:pPr>
              <w:rPr>
                <w:rFonts w:hint="eastAsia"/>
              </w:rPr>
            </w:pPr>
            <w:r>
              <w:rPr>
                <w:rFonts w:hint="eastAsia"/>
              </w:rPr>
              <w:t>研究主题</w:t>
            </w:r>
            <w:r w:rsidR="00E65AB6">
              <w:rPr>
                <w:rFonts w:hint="eastAsia"/>
              </w:rPr>
              <w:t>：</w:t>
            </w:r>
          </w:p>
        </w:tc>
        <w:tc>
          <w:tcPr>
            <w:tcW w:w="7025" w:type="dxa"/>
            <w:gridSpan w:val="3"/>
          </w:tcPr>
          <w:p w14:paraId="1186BFB4" w14:textId="6F9EBC79" w:rsidR="00E65AB6" w:rsidRPr="00872602" w:rsidRDefault="00E65AB6" w:rsidP="00E65AB6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基于ESP32和语音交互系统的智能物联网菜鸟驿站设计与实现</w:t>
            </w:r>
          </w:p>
        </w:tc>
      </w:tr>
      <w:tr w:rsidR="00E65AB6" w14:paraId="5C0C6666" w14:textId="77777777" w:rsidTr="00E65AB6">
        <w:trPr>
          <w:jc w:val="center"/>
        </w:trPr>
        <w:tc>
          <w:tcPr>
            <w:tcW w:w="1271" w:type="dxa"/>
          </w:tcPr>
          <w:p w14:paraId="19CF1641" w14:textId="499105D2" w:rsidR="00E65AB6" w:rsidRDefault="003B0B25" w:rsidP="0002717E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7025" w:type="dxa"/>
            <w:gridSpan w:val="3"/>
          </w:tcPr>
          <w:p w14:paraId="38958B43" w14:textId="6BCAC6D6" w:rsidR="00E65AB6" w:rsidRDefault="00E65AB6" w:rsidP="0002717E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文献研究法、需求分析法</w:t>
            </w:r>
          </w:p>
        </w:tc>
      </w:tr>
      <w:tr w:rsidR="003B0B25" w14:paraId="44A29438" w14:textId="77777777" w:rsidTr="000D025D">
        <w:trPr>
          <w:trHeight w:val="956"/>
          <w:jc w:val="center"/>
        </w:trPr>
        <w:tc>
          <w:tcPr>
            <w:tcW w:w="1271" w:type="dxa"/>
          </w:tcPr>
          <w:p w14:paraId="62C147D2" w14:textId="7CFD4AC6" w:rsidR="003B0B25" w:rsidRDefault="003B0B25" w:rsidP="0002717E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25" w:type="dxa"/>
            <w:gridSpan w:val="3"/>
          </w:tcPr>
          <w:p w14:paraId="3382C750" w14:textId="43D157DD" w:rsidR="00872602" w:rsidRPr="00CC5F14" w:rsidRDefault="00872602" w:rsidP="00872602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宋体" w:hAnsi="宋体" w:cs="宋体" w:eastAsia="宋体"/>
                <w:sz w:val="22"/>
              </w:rPr>
              <w:t>1、调研现有菜鸟驿站运营模式，分析人工取件存在的效率低、排队时间长等问题，确定无人值守智慧驿站的开发必要性；2、收集国内外智能快递柜、语音交互系统相关技术文献，重点研究ESP32在物联网设备中的应用案例及语音识别技术的实现方案；3、明确系统核心功能需求，包括手机APP一键取件、快递柜自动开启、机械手抓取、传送带运输、出库扫描显示、语音交互取件等模块。</w:t>
            </w:r>
          </w:p>
          <w:p w14:paraId="2BED2B4B" w14:textId="6F73409D" w:rsidR="003B0B25" w:rsidRPr="00872602" w:rsidRDefault="003B0B25" w:rsidP="0002717E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4、初步绘制系统整体架构图，规划硬件组成部分（ESP32控制器、机械臂、传送带、扫描模块、显示屏、语音模块等）和软件交互流程；5、撰写需求分析报告，确定各模块技术参数，如机械手承重能力、传送带运行速度、扫描响应时间等关键指标。</w:t>
            </w:r>
          </w:p>
        </w:tc>
      </w:tr>
    </w:tbl>
    <w:p w14:paraId="4640C71C" w14:textId="32ECDE81" w:rsidR="00E65AB6" w:rsidRDefault="00E65AB6">
      <w:pPr>
        <w:rPr>
          <w:rFonts w:hint="eastAsia"/>
        </w:rPr>
      </w:pPr>
      <w:r/>
    </w:p>
    <w:p w14:paraId="46B1A538" w14:textId="77777777" w:rsidR="003B0B25" w:rsidRPr="00E65AB6" w:rsidRDefault="003B0B25" w:rsidP="003B0B25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研究日志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19"/>
        <w:gridCol w:w="1517"/>
        <w:gridCol w:w="2389"/>
      </w:tblGrid>
      <w:tr w:rsidR="003B0B25" w14:paraId="6201D85E" w14:textId="77777777" w:rsidTr="003600C4">
        <w:trPr>
          <w:jc w:val="center"/>
        </w:trPr>
        <w:tc>
          <w:tcPr>
            <w:tcW w:w="1271" w:type="dxa"/>
          </w:tcPr>
          <w:p w14:paraId="40B81E36" w14:textId="77777777" w:rsidR="003B0B25" w:rsidRDefault="003B0B2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姓名：</w:t>
            </w:r>
          </w:p>
        </w:tc>
        <w:tc>
          <w:tcPr>
            <w:tcW w:w="3119" w:type="dxa"/>
          </w:tcPr>
          <w:p w14:paraId="726BDD39" w14:textId="31AA7A6F" w:rsidR="003B0B25" w:rsidRDefault="003B0B2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刘宇轩</w:t>
            </w:r>
          </w:p>
        </w:tc>
        <w:tc>
          <w:tcPr>
            <w:tcW w:w="1517" w:type="dxa"/>
          </w:tcPr>
          <w:p w14:paraId="2F12CB38" w14:textId="2730C54F" w:rsidR="003B0B25" w:rsidRDefault="00675F6C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389" w:type="dxa"/>
          </w:tcPr>
          <w:p w14:paraId="7F0AF264" w14:textId="37B166F8" w:rsidR="003B0B25" w:rsidRDefault="003B0B2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2024年9月20日</w:t>
            </w:r>
          </w:p>
        </w:tc>
      </w:tr>
      <w:tr w:rsidR="003B0B25" w14:paraId="5E819B36" w14:textId="77777777" w:rsidTr="003600C4">
        <w:trPr>
          <w:jc w:val="center"/>
        </w:trPr>
        <w:tc>
          <w:tcPr>
            <w:tcW w:w="1271" w:type="dxa"/>
          </w:tcPr>
          <w:p w14:paraId="7BD679AB" w14:textId="77777777" w:rsidR="003B0B25" w:rsidRDefault="003B0B2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研究主题：</w:t>
            </w:r>
          </w:p>
        </w:tc>
        <w:tc>
          <w:tcPr>
            <w:tcW w:w="7025" w:type="dxa"/>
            <w:gridSpan w:val="3"/>
          </w:tcPr>
          <w:p w14:paraId="0B9E99DE" w14:textId="77777777" w:rsidR="003B0B25" w:rsidRDefault="003B0B2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基于ESP32和语音交互系统的智能物联网菜鸟驿站硬件选型与设计</w:t>
            </w:r>
          </w:p>
        </w:tc>
      </w:tr>
      <w:tr w:rsidR="003B0B25" w14:paraId="5E00ED8F" w14:textId="77777777" w:rsidTr="003600C4">
        <w:trPr>
          <w:jc w:val="center"/>
        </w:trPr>
        <w:tc>
          <w:tcPr>
            <w:tcW w:w="1271" w:type="dxa"/>
          </w:tcPr>
          <w:p w14:paraId="2D2C3DFC" w14:textId="77777777" w:rsidR="003B0B25" w:rsidRDefault="003B0B2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7025" w:type="dxa"/>
            <w:gridSpan w:val="3"/>
          </w:tcPr>
          <w:p w14:paraId="35C83E0B" w14:textId="77777777" w:rsidR="003B0B25" w:rsidRDefault="003B0B2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硬件选型法、电路设计法、3D建模法</w:t>
            </w:r>
          </w:p>
        </w:tc>
      </w:tr>
      <w:tr w:rsidR="003B0B25" w14:paraId="1AB298DB" w14:textId="77777777" w:rsidTr="003600C4">
        <w:trPr>
          <w:trHeight w:val="956"/>
          <w:jc w:val="center"/>
        </w:trPr>
        <w:tc>
          <w:tcPr>
            <w:tcW w:w="1271" w:type="dxa"/>
          </w:tcPr>
          <w:p w14:paraId="64A65E50" w14:textId="77777777" w:rsidR="003B0B25" w:rsidRDefault="003B0B2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25" w:type="dxa"/>
            <w:gridSpan w:val="3"/>
          </w:tcPr>
          <w:p w14:paraId="238E0716" w14:textId="1A44F1A2" w:rsidR="00994686" w:rsidRPr="00CC5F14" w:rsidRDefault="00994686" w:rsidP="00CC5F1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1、根据需求分析结果，完成核心硬件选型：选用ESP32-WROOM-32D作为主控制器，搭载双核心处理器满足多任务处理；选择MG90S舵机组成机械臂抓取结构，承重500g适配常见快递重量；采用N20减速电机驱动传送带，速度设置为0.5m/s；配备OV2640摄像头模组辅助快递定位，搭配HM-10蓝牙模块实现与手机APP通信。2、设计ESP32外围电路，包括电机驱动模块（L298N）、电源管理模块（5V/12V双输出）、语音模块（LD3320）接口电路，使用Altium Designer绘制原理图，完成PCB布局布线。3、利用SolidWorks对快递柜柜体、机械臂安装支架、传送带框架进行3D建模，确定各部件尺寸及安装位置，预留扫描窗口和显示屏安装槽。</w:t>
            </w:r>
          </w:p>
        </w:tc>
      </w:tr>
    </w:tbl>
    <w:p w14:paraId="0341D43E" w14:textId="77777777" w:rsidR="00CC5F14" w:rsidRPr="00E65AB6" w:rsidRDefault="00CC5F14" w:rsidP="00CC5F14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研究日志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19"/>
        <w:gridCol w:w="1517"/>
        <w:gridCol w:w="2389"/>
      </w:tblGrid>
      <w:tr w:rsidR="00CC5F14" w14:paraId="0B5A92E8" w14:textId="77777777" w:rsidTr="003169C4">
        <w:trPr>
          <w:jc w:val="center"/>
        </w:trPr>
        <w:tc>
          <w:tcPr>
            <w:tcW w:w="1271" w:type="dxa"/>
          </w:tcPr>
          <w:p w14:paraId="0F77F21E" w14:textId="77777777" w:rsidR="00CC5F14" w:rsidRDefault="00CC5F14" w:rsidP="003169C4">
            <w:pPr>
              <w:rPr>
                <w:rFonts w:hint="eastAsia"/>
              </w:rPr>
            </w:pPr>
            <w:r>
              <w:rPr>
                <w:rFonts w:hint="eastAsia"/>
              </w:rPr>
              <w:t>姓名：</w:t>
            </w:r>
          </w:p>
        </w:tc>
        <w:tc>
          <w:tcPr>
            <w:tcW w:w="3119" w:type="dxa"/>
          </w:tcPr>
          <w:p w14:paraId="07902718" w14:textId="7427C0D3" w:rsidR="00CC5F14" w:rsidRDefault="00CC5F14" w:rsidP="003169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刘宇轩</w:t>
            </w:r>
          </w:p>
        </w:tc>
        <w:tc>
          <w:tcPr>
            <w:tcW w:w="1517" w:type="dxa"/>
          </w:tcPr>
          <w:p w14:paraId="4038850E" w14:textId="77777777" w:rsidR="00CC5F14" w:rsidRDefault="00CC5F14" w:rsidP="003169C4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389" w:type="dxa"/>
          </w:tcPr>
          <w:p w14:paraId="535552E9" w14:textId="62AACD50" w:rsidR="00CC5F14" w:rsidRDefault="00CC5F14" w:rsidP="003169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2024年11月5日</w:t>
            </w:r>
          </w:p>
        </w:tc>
      </w:tr>
      <w:tr w:rsidR="00CC5F14" w14:paraId="092828B5" w14:textId="77777777" w:rsidTr="003169C4">
        <w:trPr>
          <w:jc w:val="center"/>
        </w:trPr>
        <w:tc>
          <w:tcPr>
            <w:tcW w:w="1271" w:type="dxa"/>
          </w:tcPr>
          <w:p w14:paraId="2CC29517" w14:textId="77777777" w:rsidR="00CC5F14" w:rsidRDefault="00CC5F14" w:rsidP="003169C4">
            <w:pPr>
              <w:rPr>
                <w:rFonts w:hint="eastAsia"/>
              </w:rPr>
            </w:pPr>
            <w:r>
              <w:rPr>
                <w:rFonts w:hint="eastAsia"/>
              </w:rPr>
              <w:t>研究主题：</w:t>
            </w:r>
          </w:p>
        </w:tc>
        <w:tc>
          <w:tcPr>
            <w:tcW w:w="7025" w:type="dxa"/>
            <w:gridSpan w:val="3"/>
          </w:tcPr>
          <w:p w14:paraId="510D5FFC" w14:textId="77777777" w:rsidR="00CC5F14" w:rsidRDefault="00CC5F14" w:rsidP="003169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基于ESP32和语音交互系统的智能物联网菜鸟驿站软件框架搭建</w:t>
            </w:r>
          </w:p>
        </w:tc>
      </w:tr>
      <w:tr w:rsidR="00CC5F14" w14:paraId="407CF30F" w14:textId="77777777" w:rsidTr="003169C4">
        <w:trPr>
          <w:jc w:val="center"/>
        </w:trPr>
        <w:tc>
          <w:tcPr>
            <w:tcW w:w="1271" w:type="dxa"/>
          </w:tcPr>
          <w:p w14:paraId="64AE5948" w14:textId="77777777" w:rsidR="00CC5F14" w:rsidRDefault="00CC5F14" w:rsidP="003169C4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7025" w:type="dxa"/>
            <w:gridSpan w:val="3"/>
          </w:tcPr>
          <w:p w14:paraId="59EBA745" w14:textId="77777777" w:rsidR="00CC5F14" w:rsidRDefault="00CC5F14" w:rsidP="003169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模块化编程法、嵌入式开发法</w:t>
            </w:r>
          </w:p>
        </w:tc>
      </w:tr>
      <w:tr w:rsidR="00CC5F14" w14:paraId="0590ACE1" w14:textId="77777777" w:rsidTr="003169C4">
        <w:trPr>
          <w:trHeight w:val="956"/>
          <w:jc w:val="center"/>
        </w:trPr>
        <w:tc>
          <w:tcPr>
            <w:tcW w:w="1271" w:type="dxa"/>
          </w:tcPr>
          <w:p w14:paraId="14855CFF" w14:textId="77777777" w:rsidR="00CC5F14" w:rsidRDefault="00CC5F14" w:rsidP="003169C4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25" w:type="dxa"/>
            <w:gridSpan w:val="3"/>
          </w:tcPr>
          <w:p w14:paraId="33E22420" w14:textId="341D49F3" w:rsidR="00CC5F14" w:rsidRDefault="00CC5F14" w:rsidP="003169C4">
            <w:pPr>
              <w:pStyle w:val="a4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搭建系统软件总体框架，采用FreeRTOS实时操作系统进行任务调度，将系统功能划分为五大核心模块：设备控制模块（负责快递柜、机械臂、传送带的动作执行）、通信模块（处理手机APP蓝牙通信及数据传输）、语音交互模块（实现语音指令识别与响应）、扫描识别模块（解析快递面单信息）、显示模块（驱动LCD屏显示取件人信息）</w:t>
            </w:r>
          </w:p>
        </w:tc>
      </w:tr>
    </w:tbl>
    <w:p w14:paraId="4420B7C8" w14:textId="7E2F899B" w:rsidR="003B0B25" w:rsidRPr="00CC5F14" w:rsidRDefault="003B0B25">
      <w:pPr>
        <w:rPr>
          <w:rFonts w:hint="eastAsia"/>
        </w:rPr>
      </w:pPr>
      <w:r/>
    </w:p>
    <w:p w14:paraId="3A74154D" w14:textId="77777777" w:rsidR="006A73C5" w:rsidRPr="00E65AB6" w:rsidRDefault="006A73C5" w:rsidP="006A73C5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研究日志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19"/>
        <w:gridCol w:w="1517"/>
        <w:gridCol w:w="2389"/>
      </w:tblGrid>
      <w:tr w:rsidR="006A73C5" w14:paraId="2ACB9F35" w14:textId="77777777" w:rsidTr="003600C4">
        <w:trPr>
          <w:jc w:val="center"/>
        </w:trPr>
        <w:tc>
          <w:tcPr>
            <w:tcW w:w="1271" w:type="dxa"/>
          </w:tcPr>
          <w:p w14:paraId="126210BB" w14:textId="77777777" w:rsidR="006A73C5" w:rsidRDefault="006A73C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姓名：</w:t>
            </w:r>
          </w:p>
        </w:tc>
        <w:tc>
          <w:tcPr>
            <w:tcW w:w="3119" w:type="dxa"/>
          </w:tcPr>
          <w:p w14:paraId="57288822" w14:textId="14C328C9" w:rsidR="006A73C5" w:rsidRDefault="006A73C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刘宇轩</w:t>
            </w:r>
          </w:p>
        </w:tc>
        <w:tc>
          <w:tcPr>
            <w:tcW w:w="1517" w:type="dxa"/>
          </w:tcPr>
          <w:p w14:paraId="48FB7504" w14:textId="77777777" w:rsidR="006A73C5" w:rsidRDefault="006A73C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389" w:type="dxa"/>
          </w:tcPr>
          <w:p w14:paraId="71C4ED2C" w14:textId="1E0050FB" w:rsidR="006A73C5" w:rsidRDefault="006A73C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2025年1月10日</w:t>
            </w:r>
          </w:p>
        </w:tc>
      </w:tr>
      <w:tr w:rsidR="006A73C5" w14:paraId="0F6CAE88" w14:textId="77777777" w:rsidTr="003600C4">
        <w:trPr>
          <w:jc w:val="center"/>
        </w:trPr>
        <w:tc>
          <w:tcPr>
            <w:tcW w:w="1271" w:type="dxa"/>
          </w:tcPr>
          <w:p w14:paraId="60A76F39" w14:textId="77777777" w:rsidR="006A73C5" w:rsidRDefault="006A73C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研究主题：</w:t>
            </w:r>
          </w:p>
        </w:tc>
        <w:tc>
          <w:tcPr>
            <w:tcW w:w="7025" w:type="dxa"/>
            <w:gridSpan w:val="3"/>
          </w:tcPr>
          <w:p w14:paraId="6FE06AC3" w14:textId="77777777" w:rsidR="006A73C5" w:rsidRDefault="006A73C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智能物联网菜鸟驿站手机APP与蓝牙通信功能开发</w:t>
            </w:r>
          </w:p>
        </w:tc>
      </w:tr>
      <w:tr w:rsidR="006A73C5" w14:paraId="2B97E287" w14:textId="77777777" w:rsidTr="003600C4">
        <w:trPr>
          <w:jc w:val="center"/>
        </w:trPr>
        <w:tc>
          <w:tcPr>
            <w:tcW w:w="1271" w:type="dxa"/>
          </w:tcPr>
          <w:p w14:paraId="57705C44" w14:textId="77777777" w:rsidR="006A73C5" w:rsidRDefault="006A73C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7025" w:type="dxa"/>
            <w:gridSpan w:val="3"/>
          </w:tcPr>
          <w:p w14:paraId="30258CD0" w14:textId="77777777" w:rsidR="006A73C5" w:rsidRDefault="006A73C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Android Studio开发、蓝牙协议调试</w:t>
            </w:r>
          </w:p>
        </w:tc>
      </w:tr>
      <w:tr w:rsidR="006A73C5" w14:paraId="259ACDA8" w14:textId="77777777" w:rsidTr="003600C4">
        <w:trPr>
          <w:trHeight w:val="956"/>
          <w:jc w:val="center"/>
        </w:trPr>
        <w:tc>
          <w:tcPr>
            <w:tcW w:w="1271" w:type="dxa"/>
          </w:tcPr>
          <w:p w14:paraId="7CDA1C26" w14:textId="77777777" w:rsidR="006A73C5" w:rsidRDefault="006A73C5" w:rsidP="003600C4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25" w:type="dxa"/>
            <w:gridSpan w:val="3"/>
          </w:tcPr>
          <w:p w14:paraId="5676C61B" w14:textId="697DA8D7" w:rsidR="006A73C5" w:rsidRDefault="006A73C5" w:rsidP="003600C4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1、使用Android Studio开发手机取件APP，实现用户注册登录、绑定手机号、一键取件按钮等功能界面，采用MVVM架构设计数据交互逻辑。2、开发蓝牙通信模块，基于BLE协议实现手机与ESP32的双向数据传输，定义数据帧格式（包含指令类型、快递柜编号、用户ID等信息），确保通信加密与数据校验。3、编写APP测试用例，模拟100次一键取件操作，测试通信成功率及响应时间，优化蓝牙连接稳定性，将平均响应时间控制在3秒内。</w:t>
            </w:r>
          </w:p>
        </w:tc>
      </w:tr>
    </w:tbl>
    <w:p w14:paraId="3ED06353" w14:textId="77777777" w:rsidR="006A73C5" w:rsidRPr="003B0B25" w:rsidRDefault="006A73C5" w:rsidP="006A73C5">
      <w:pPr>
        <w:rPr>
          <w:rFonts w:hint="eastAsia"/>
        </w:rPr>
      </w:pPr>
      <w:r/>
    </w:p>
    <w:p w14:paraId="097E85CC" w14:textId="77777777" w:rsidR="00A70215" w:rsidRPr="00E65AB6" w:rsidRDefault="00A70215" w:rsidP="00A70215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研究日志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19"/>
        <w:gridCol w:w="1517"/>
        <w:gridCol w:w="2389"/>
      </w:tblGrid>
      <w:tr w:rsidR="00A70215" w14:paraId="56869DAC" w14:textId="77777777" w:rsidTr="00627FB7">
        <w:trPr>
          <w:jc w:val="center"/>
        </w:trPr>
        <w:tc>
          <w:tcPr>
            <w:tcW w:w="1271" w:type="dxa"/>
          </w:tcPr>
          <w:p w14:paraId="55DF97EF" w14:textId="77777777" w:rsidR="00A70215" w:rsidRDefault="00A70215" w:rsidP="00627FB7">
            <w:pPr>
              <w:rPr>
                <w:rFonts w:hint="eastAsia"/>
              </w:rPr>
            </w:pPr>
            <w:r>
              <w:rPr>
                <w:rFonts w:hint="eastAsia"/>
              </w:rPr>
              <w:t>姓名：</w:t>
            </w:r>
          </w:p>
        </w:tc>
        <w:tc>
          <w:tcPr>
            <w:tcW w:w="3119" w:type="dxa"/>
          </w:tcPr>
          <w:p w14:paraId="7DD487D5" w14:textId="0D2F7C3D" w:rsidR="00A70215" w:rsidRDefault="00A70215" w:rsidP="00627FB7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刘宇轩</w:t>
            </w:r>
          </w:p>
        </w:tc>
        <w:tc>
          <w:tcPr>
            <w:tcW w:w="1517" w:type="dxa"/>
          </w:tcPr>
          <w:p w14:paraId="5D6BF8AE" w14:textId="77777777" w:rsidR="00A70215" w:rsidRDefault="00A70215" w:rsidP="00627FB7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389" w:type="dxa"/>
          </w:tcPr>
          <w:p w14:paraId="12300042" w14:textId="1AB36E55" w:rsidR="00A70215" w:rsidRDefault="00A70215" w:rsidP="00627FB7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2025年3月20日</w:t>
            </w:r>
          </w:p>
        </w:tc>
      </w:tr>
      <w:tr w:rsidR="00A70215" w14:paraId="19CB7408" w14:textId="77777777" w:rsidTr="00627FB7">
        <w:trPr>
          <w:jc w:val="center"/>
        </w:trPr>
        <w:tc>
          <w:tcPr>
            <w:tcW w:w="1271" w:type="dxa"/>
          </w:tcPr>
          <w:p w14:paraId="055BA415" w14:textId="77777777" w:rsidR="00A70215" w:rsidRDefault="00A70215" w:rsidP="00627FB7">
            <w:pPr>
              <w:rPr>
                <w:rFonts w:hint="eastAsia"/>
              </w:rPr>
            </w:pPr>
            <w:r>
              <w:rPr>
                <w:rFonts w:hint="eastAsia"/>
              </w:rPr>
              <w:t>研究主题：</w:t>
            </w:r>
          </w:p>
        </w:tc>
        <w:tc>
          <w:tcPr>
            <w:tcW w:w="7025" w:type="dxa"/>
            <w:gridSpan w:val="3"/>
          </w:tcPr>
          <w:p w14:paraId="037AD1B3" w14:textId="77777777" w:rsidR="00A70215" w:rsidRDefault="00A70215" w:rsidP="00627FB7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智能物联网菜鸟驿站机械臂抓取与传送带控制算法开发</w:t>
            </w:r>
          </w:p>
        </w:tc>
      </w:tr>
      <w:tr w:rsidR="00A70215" w14:paraId="65027F46" w14:textId="77777777" w:rsidTr="00627FB7">
        <w:trPr>
          <w:jc w:val="center"/>
        </w:trPr>
        <w:tc>
          <w:tcPr>
            <w:tcW w:w="1271" w:type="dxa"/>
          </w:tcPr>
          <w:p w14:paraId="2D2F0CA2" w14:textId="77777777" w:rsidR="00A70215" w:rsidRDefault="00A70215" w:rsidP="00627FB7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7025" w:type="dxa"/>
            <w:gridSpan w:val="3"/>
          </w:tcPr>
          <w:p w14:paraId="01EC659A" w14:textId="77777777" w:rsidR="00A70215" w:rsidRDefault="00A70215" w:rsidP="00675F6C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PID控制算法、路径规划算法、实验测试法</w:t>
            </w:r>
          </w:p>
        </w:tc>
      </w:tr>
      <w:tr w:rsidR="00A70215" w14:paraId="7F89A89F" w14:textId="77777777" w:rsidTr="00627FB7">
        <w:trPr>
          <w:trHeight w:val="956"/>
          <w:jc w:val="center"/>
        </w:trPr>
        <w:tc>
          <w:tcPr>
            <w:tcW w:w="1271" w:type="dxa"/>
          </w:tcPr>
          <w:p w14:paraId="2BD99D14" w14:textId="77777777" w:rsidR="00A70215" w:rsidRDefault="00A70215" w:rsidP="00627FB7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25" w:type="dxa"/>
            <w:gridSpan w:val="3"/>
          </w:tcPr>
          <w:p w14:paraId="566BC5A1" w14:textId="71BDD579" w:rsidR="00A70215" w:rsidRDefault="00A70215" w:rsidP="00627FB7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1、开发机械臂运动控制算法，基于DH参数法建立运动学模型，使用PID算法优化舵机转角控制精度，实现快递抓取位置误差≤2cm；编写抓取逻辑，通过摄像头识别快递轮廓，确定抓取中心点，控制机械臂完成“伸臂-夹取-抬升-旋转-放置”动作序列。2、设计传送带启停与速度控制程序，根据机械臂放置快递的信号触发传送带启动，到达扫描位置后自动暂停，扫描完成后继续运行至取件口；通过红外传感器检测快递是否到达指定位置，避免空转能耗。3、搭建硬件测试平台，进行50次实物抓取运输测试，统计抓取成功率（目标≥95%），针对滑落、位置偏移等问题优化机械爪夹紧力度与传送带速度参数。</w:t>
            </w:r>
          </w:p>
        </w:tc>
      </w:tr>
    </w:tbl>
    <w:p w14:paraId="0063185B" w14:textId="77777777" w:rsidR="00675F6C" w:rsidRPr="00E65AB6" w:rsidRDefault="00675F6C" w:rsidP="00675F6C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研究日志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19"/>
        <w:gridCol w:w="1517"/>
        <w:gridCol w:w="2389"/>
      </w:tblGrid>
      <w:tr w:rsidR="00675F6C" w14:paraId="3A94EB99" w14:textId="77777777" w:rsidTr="00C60E58">
        <w:trPr>
          <w:jc w:val="center"/>
        </w:trPr>
        <w:tc>
          <w:tcPr>
            <w:tcW w:w="1271" w:type="dxa"/>
          </w:tcPr>
          <w:p w14:paraId="74AA0E28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姓名：</w:t>
            </w:r>
          </w:p>
        </w:tc>
        <w:tc>
          <w:tcPr>
            <w:tcW w:w="3119" w:type="dxa"/>
          </w:tcPr>
          <w:p w14:paraId="3AEE1017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刘宇轩</w:t>
            </w:r>
          </w:p>
        </w:tc>
        <w:tc>
          <w:tcPr>
            <w:tcW w:w="1517" w:type="dxa"/>
          </w:tcPr>
          <w:p w14:paraId="59EC1872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389" w:type="dxa"/>
          </w:tcPr>
          <w:p w14:paraId="5172C24D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2025年5月15日</w:t>
            </w:r>
          </w:p>
        </w:tc>
      </w:tr>
      <w:tr w:rsidR="00675F6C" w14:paraId="39A9B60C" w14:textId="77777777" w:rsidTr="00C60E58">
        <w:trPr>
          <w:jc w:val="center"/>
        </w:trPr>
        <w:tc>
          <w:tcPr>
            <w:tcW w:w="1271" w:type="dxa"/>
          </w:tcPr>
          <w:p w14:paraId="7E1F2E6F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研究主题：</w:t>
            </w:r>
          </w:p>
        </w:tc>
        <w:tc>
          <w:tcPr>
            <w:tcW w:w="7025" w:type="dxa"/>
            <w:gridSpan w:val="3"/>
          </w:tcPr>
          <w:p w14:paraId="0D456112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智能物联网菜鸟驿站语音交互与扫描显示功能开发</w:t>
            </w:r>
          </w:p>
        </w:tc>
      </w:tr>
      <w:tr w:rsidR="00675F6C" w14:paraId="4FDC1E2E" w14:textId="77777777" w:rsidTr="00C60E58">
        <w:trPr>
          <w:jc w:val="center"/>
        </w:trPr>
        <w:tc>
          <w:tcPr>
            <w:tcW w:w="1271" w:type="dxa"/>
          </w:tcPr>
          <w:p w14:paraId="3EB9C147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7025" w:type="dxa"/>
            <w:gridSpan w:val="3"/>
          </w:tcPr>
          <w:p w14:paraId="77388F3D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语音识别技术、OCR识别技术、人机交互设计</w:t>
            </w:r>
          </w:p>
        </w:tc>
      </w:tr>
      <w:tr w:rsidR="00675F6C" w14:paraId="7E0EAEA5" w14:textId="77777777" w:rsidTr="00C60E58">
        <w:trPr>
          <w:trHeight w:val="956"/>
          <w:jc w:val="center"/>
        </w:trPr>
        <w:tc>
          <w:tcPr>
            <w:tcW w:w="1271" w:type="dxa"/>
          </w:tcPr>
          <w:p w14:paraId="4A7EB0D6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25" w:type="dxa"/>
            <w:gridSpan w:val="3"/>
          </w:tcPr>
          <w:p w14:paraId="7952F1AF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1、集成LD3320语音模块到系统，开发语音唤醒与指令识别功能，支持“取快递”“打开柜门”“查询快递”等10条常用指令，针对老年人语音特征优化识别模型，降低方言识别误差率。2、开发出库扫描功能，使用ZXing库解析快递面单条形码信息，提取收件人姓名和手机号后四位；设计异常处理机制，对模糊条码或无法识别的情况，触发语音提示“请将快递条码对准扫描区”。3、编写显示屏控制程序，驱动12864LCD屏实时显示扫描结果，格式为“取件人：XXX 手机号：****1234”，显示时长10秒后自动清除；测试不同光线条件下扫描成功率，添加补光模块确保弱光环境识别正常。</w:t>
            </w:r>
          </w:p>
        </w:tc>
      </w:tr>
    </w:tbl>
    <w:p w14:paraId="00BF001D" w14:textId="707E1396" w:rsidR="006A73C5" w:rsidRPr="00A70215" w:rsidRDefault="006A73C5">
      <w:pPr>
        <w:rPr>
          <w:rFonts w:hint="eastAsia"/>
        </w:rPr>
      </w:pPr>
      <w:r/>
    </w:p>
    <w:p w14:paraId="35F26491" w14:textId="77777777" w:rsidR="00675F6C" w:rsidRPr="00E65AB6" w:rsidRDefault="00675F6C" w:rsidP="00675F6C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研究日志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119"/>
        <w:gridCol w:w="1517"/>
        <w:gridCol w:w="2389"/>
      </w:tblGrid>
      <w:tr w:rsidR="00675F6C" w14:paraId="34E18E46" w14:textId="77777777" w:rsidTr="00C60E58">
        <w:trPr>
          <w:jc w:val="center"/>
        </w:trPr>
        <w:tc>
          <w:tcPr>
            <w:tcW w:w="1271" w:type="dxa"/>
          </w:tcPr>
          <w:p w14:paraId="2F08D9C1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姓名：</w:t>
            </w:r>
          </w:p>
        </w:tc>
        <w:tc>
          <w:tcPr>
            <w:tcW w:w="3119" w:type="dxa"/>
          </w:tcPr>
          <w:p w14:paraId="01969B1B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刘宇轩</w:t>
            </w:r>
          </w:p>
        </w:tc>
        <w:tc>
          <w:tcPr>
            <w:tcW w:w="1517" w:type="dxa"/>
          </w:tcPr>
          <w:p w14:paraId="09C9140F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389" w:type="dxa"/>
          </w:tcPr>
          <w:p w14:paraId="02132E3D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2025年7月25日</w:t>
            </w:r>
          </w:p>
        </w:tc>
      </w:tr>
      <w:tr w:rsidR="00675F6C" w14:paraId="561079D7" w14:textId="77777777" w:rsidTr="00C60E58">
        <w:trPr>
          <w:jc w:val="center"/>
        </w:trPr>
        <w:tc>
          <w:tcPr>
            <w:tcW w:w="1271" w:type="dxa"/>
          </w:tcPr>
          <w:p w14:paraId="4C1BE6CA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研究主题：</w:t>
            </w:r>
          </w:p>
        </w:tc>
        <w:tc>
          <w:tcPr>
            <w:tcW w:w="7025" w:type="dxa"/>
            <w:gridSpan w:val="3"/>
          </w:tcPr>
          <w:p w14:paraId="6571B3ED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智能物联网菜鸟驿站系统集成与联调</w:t>
            </w:r>
          </w:p>
        </w:tc>
      </w:tr>
      <w:tr w:rsidR="00675F6C" w14:paraId="5D561CDC" w14:textId="77777777" w:rsidTr="00C60E58">
        <w:trPr>
          <w:jc w:val="center"/>
        </w:trPr>
        <w:tc>
          <w:tcPr>
            <w:tcW w:w="1271" w:type="dxa"/>
          </w:tcPr>
          <w:p w14:paraId="511F18C7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7025" w:type="dxa"/>
            <w:gridSpan w:val="3"/>
          </w:tcPr>
          <w:p w14:paraId="310664CF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系统集成测试、故障排查法、压力测试法</w:t>
            </w:r>
          </w:p>
        </w:tc>
      </w:tr>
      <w:tr w:rsidR="00675F6C" w14:paraId="39BD4EC7" w14:textId="77777777" w:rsidTr="00C60E58">
        <w:trPr>
          <w:trHeight w:val="956"/>
          <w:jc w:val="center"/>
        </w:trPr>
        <w:tc>
          <w:tcPr>
            <w:tcW w:w="1271" w:type="dxa"/>
          </w:tcPr>
          <w:p w14:paraId="4B9DFE96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025" w:type="dxa"/>
            <w:gridSpan w:val="3"/>
          </w:tcPr>
          <w:p w14:paraId="073C9218" w14:textId="77777777" w:rsidR="00675F6C" w:rsidRDefault="00675F6C" w:rsidP="00C60E58">
            <w:pPr>
              <w:rPr>
                <w:rFonts w:hint="eastAsia"/>
              </w:rPr>
            </w:pPr>
            <w:r>
              <w:rPr>
                <w:rFonts w:ascii="宋体" w:hAnsi="宋体" w:cs="宋体" w:eastAsia="宋体"/>
                <w:sz w:val="22"/>
              </w:rPr>
              <w:t>1、搭建完整系统测试环境，将硬件模块（ESP32控制器、机械臂、传送带、扫描模块等）与软件模块（APP、控制算法、语音交互程序）进行集成，编写模块间通信协议，确保数据流转顺畅。2、进行全流程功能测试，模拟用户取件场景：手机APP一键取件→快递柜开启→机械臂抓取→传送带运输→扫描→显示屏显示，记录各环节响应时间，总流程控制在20秒内。3、开展压力测试，连续模拟500次取件操作，监测系统稳定性，重点排查机械臂卡顿、蓝牙断连、扫描漏读等问题，优化程序内存占用与硬件驱动逻辑。</w:t>
            </w:r>
          </w:p>
        </w:tc>
      </w:tr>
    </w:tbl>
    <w:p w14:paraId="4F67189F" w14:textId="77777777" w:rsidR="006A73C5" w:rsidRDefault="006A73C5" w:rsidP="006A73C5">
      <w:pPr>
        <w:rPr>
          <w:rFonts w:hint="eastAsia"/>
        </w:rPr>
      </w:pPr>
      <w:r/>
    </w:p>
    <w:sectPr w:rsidR="006A7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C4F66" w14:textId="77777777" w:rsidR="00401D05" w:rsidRDefault="00401D05" w:rsidP="0095490C">
      <w:pPr>
        <w:rPr>
          <w:rFonts w:hint="eastAsia"/>
        </w:rPr>
      </w:pPr>
      <w:r>
        <w:separator/>
      </w:r>
    </w:p>
  </w:endnote>
  <w:endnote w:type="continuationSeparator" w:id="0">
    <w:p w14:paraId="75D2F7E8" w14:textId="77777777" w:rsidR="00401D05" w:rsidRDefault="00401D05" w:rsidP="009549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AD623" w14:textId="77777777" w:rsidR="00401D05" w:rsidRDefault="00401D05" w:rsidP="0095490C">
      <w:pPr>
        <w:rPr>
          <w:rFonts w:hint="eastAsia"/>
        </w:rPr>
      </w:pPr>
      <w:r>
        <w:separator/>
      </w:r>
    </w:p>
  </w:footnote>
  <w:footnote w:type="continuationSeparator" w:id="0">
    <w:p w14:paraId="7F408866" w14:textId="77777777" w:rsidR="00401D05" w:rsidRDefault="00401D05" w:rsidP="0095490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162D"/>
    <w:multiLevelType w:val="hybridMultilevel"/>
    <w:tmpl w:val="CCCA19D2"/>
    <w:lvl w:ilvl="0" w:tplc="ABE88F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C575B5"/>
    <w:multiLevelType w:val="hybridMultilevel"/>
    <w:tmpl w:val="B62C27EC"/>
    <w:lvl w:ilvl="0" w:tplc="B3DEFB2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BF3B92"/>
    <w:multiLevelType w:val="hybridMultilevel"/>
    <w:tmpl w:val="54E65290"/>
    <w:lvl w:ilvl="0" w:tplc="A70C0F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4496337">
    <w:abstractNumId w:val="1"/>
  </w:num>
  <w:num w:numId="2" w16cid:durableId="1014763312">
    <w:abstractNumId w:val="2"/>
  </w:num>
  <w:num w:numId="3" w16cid:durableId="15846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B6"/>
    <w:rsid w:val="00052F0A"/>
    <w:rsid w:val="001B375E"/>
    <w:rsid w:val="001C3285"/>
    <w:rsid w:val="001C6E95"/>
    <w:rsid w:val="00227994"/>
    <w:rsid w:val="00262AEB"/>
    <w:rsid w:val="0031243B"/>
    <w:rsid w:val="003B0B25"/>
    <w:rsid w:val="00401D05"/>
    <w:rsid w:val="00403B89"/>
    <w:rsid w:val="00527D3B"/>
    <w:rsid w:val="00541C50"/>
    <w:rsid w:val="005E07FF"/>
    <w:rsid w:val="00652855"/>
    <w:rsid w:val="00675F6C"/>
    <w:rsid w:val="006A73C5"/>
    <w:rsid w:val="006D2EB0"/>
    <w:rsid w:val="00872602"/>
    <w:rsid w:val="00883DCB"/>
    <w:rsid w:val="00926304"/>
    <w:rsid w:val="0095490C"/>
    <w:rsid w:val="00994686"/>
    <w:rsid w:val="009D4054"/>
    <w:rsid w:val="00A70215"/>
    <w:rsid w:val="00BD6036"/>
    <w:rsid w:val="00C75558"/>
    <w:rsid w:val="00CC5E7A"/>
    <w:rsid w:val="00CC5F14"/>
    <w:rsid w:val="00D51A04"/>
    <w:rsid w:val="00E65AB6"/>
    <w:rsid w:val="00EB4253"/>
    <w:rsid w:val="00F15DE6"/>
    <w:rsid w:val="00FA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6DEF9"/>
  <w15:chartTrackingRefBased/>
  <w15:docId w15:val="{D5479E4C-80CE-4707-9009-5C7F00BC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21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A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65AB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54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5490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54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549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117</Words>
  <Characters>120</Characters>
  <Application>Microsoft Office Word</Application>
  <DocSecurity>0</DocSecurity>
  <Lines>17</Lines>
  <Paragraphs>23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2021-10-23T14:17:00Z</dcterms:created>
  <dc:creator>史 英明</dc:creator>
  <cp:lastModifiedBy>英明 史</cp:lastModifiedBy>
  <dcterms:modified xsi:type="dcterms:W3CDTF">2025-10-20T01:51:00Z</dcterms:modified>
  <cp:revision>13</cp:revision>
</cp:coreProperties>
</file>