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2A521D9A" w:rsidR="00DF7C2A" w:rsidRPr="00A3129F" w:rsidRDefault="00A858BF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I</w:t>
      </w:r>
      <w:r w:rsidR="00C45930" w:rsidRPr="00A3129F">
        <w:rPr>
          <w:b/>
          <w:bCs/>
          <w:sz w:val="24"/>
          <w:szCs w:val="28"/>
        </w:rPr>
        <w:t>nClassAssignment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0-0</w:t>
      </w:r>
      <w:r w:rsidR="007C2646" w:rsidRPr="00A3129F">
        <w:rPr>
          <w:b/>
          <w:bCs/>
          <w:sz w:val="24"/>
          <w:szCs w:val="28"/>
        </w:rPr>
        <w:t>2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7C2646" w:rsidRPr="00A3129F">
        <w:rPr>
          <w:b/>
          <w:bCs/>
          <w:sz w:val="24"/>
          <w:szCs w:val="28"/>
        </w:rPr>
        <w:t>Spring</w:t>
      </w:r>
      <w:r w:rsidR="00DF7C2A" w:rsidRPr="00A3129F">
        <w:rPr>
          <w:b/>
          <w:bCs/>
          <w:sz w:val="24"/>
          <w:szCs w:val="28"/>
        </w:rPr>
        <w:t xml:space="preserve"> 202</w:t>
      </w:r>
      <w:r w:rsidR="00C45930"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0EE3090F" w14:textId="77777777" w:rsidR="004C297B" w:rsidRPr="00A3129F" w:rsidRDefault="004C297B" w:rsidP="004C297B">
      <w:pPr>
        <w:pStyle w:val="ListParagraph"/>
        <w:rPr>
          <w:sz w:val="24"/>
          <w:szCs w:val="28"/>
        </w:rPr>
      </w:pPr>
    </w:p>
    <w:p w14:paraId="4E087C8B" w14:textId="17BC6587" w:rsidR="00173FA7" w:rsidRDefault="00173FA7" w:rsidP="00CF48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</w:rPr>
      </w:pPr>
      <w:r w:rsidRPr="00A3129F">
        <w:rPr>
          <w:sz w:val="24"/>
          <w:szCs w:val="28"/>
        </w:rPr>
        <w:t>What are the differences between data analysis and data analytics?</w:t>
      </w:r>
    </w:p>
    <w:p w14:paraId="3D532DD9" w14:textId="7AE532E1" w:rsidR="00A35E6D" w:rsidRPr="00A35E6D" w:rsidRDefault="00A35E6D" w:rsidP="00A35E6D">
      <w:pPr>
        <w:spacing w:line="360" w:lineRule="auto"/>
        <w:ind w:left="2160"/>
        <w:rPr>
          <w:b/>
          <w:bCs/>
          <w:sz w:val="24"/>
          <w:szCs w:val="28"/>
        </w:rPr>
      </w:pPr>
      <w:r w:rsidRPr="00A35E6D">
        <w:rPr>
          <w:b/>
          <w:bCs/>
          <w:sz w:val="24"/>
          <w:szCs w:val="28"/>
        </w:rPr>
        <w:t xml:space="preserve">Data analysis </w:t>
      </w:r>
      <w:r w:rsidRPr="00A35E6D">
        <w:rPr>
          <w:b/>
          <w:bCs/>
          <w:sz w:val="24"/>
          <w:szCs w:val="28"/>
        </w:rPr>
        <w:t>is</w:t>
      </w:r>
      <w:r w:rsidRPr="00A35E6D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more of a physical form of</w:t>
      </w:r>
      <w:r w:rsidRPr="00A35E6D">
        <w:rPr>
          <w:b/>
          <w:bCs/>
          <w:sz w:val="24"/>
          <w:szCs w:val="28"/>
        </w:rPr>
        <w:t xml:space="preserve"> data exploration and evaluation</w:t>
      </w:r>
      <w:r>
        <w:rPr>
          <w:b/>
          <w:bCs/>
          <w:sz w:val="24"/>
          <w:szCs w:val="28"/>
        </w:rPr>
        <w:t>. Data analysis includes preprocessing as well as transforming and working with the data to determine a hypothesis.</w:t>
      </w:r>
    </w:p>
    <w:p w14:paraId="0C8332E1" w14:textId="1DE5D219" w:rsidR="00A35E6D" w:rsidRPr="00A35E6D" w:rsidRDefault="00A35E6D" w:rsidP="00A35E6D">
      <w:pPr>
        <w:spacing w:line="360" w:lineRule="auto"/>
        <w:ind w:left="2160"/>
        <w:rPr>
          <w:b/>
          <w:bCs/>
          <w:sz w:val="24"/>
          <w:szCs w:val="28"/>
        </w:rPr>
      </w:pPr>
      <w:r w:rsidRPr="00A35E6D">
        <w:rPr>
          <w:b/>
          <w:bCs/>
          <w:sz w:val="24"/>
          <w:szCs w:val="28"/>
        </w:rPr>
        <w:t>Data analytics includes data analysis</w:t>
      </w:r>
      <w:r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Defines the concept and practice of all activities related to data</w:t>
      </w:r>
    </w:p>
    <w:p w14:paraId="3B12B8A5" w14:textId="2043901F" w:rsidR="00A35E6D" w:rsidRPr="00A35E6D" w:rsidRDefault="00A35E6D" w:rsidP="00A35E6D">
      <w:pPr>
        <w:spacing w:line="360" w:lineRule="auto"/>
        <w:ind w:left="2160"/>
        <w:rPr>
          <w:b/>
          <w:bCs/>
          <w:sz w:val="24"/>
          <w:szCs w:val="28"/>
        </w:rPr>
      </w:pPr>
    </w:p>
    <w:p w14:paraId="318FB852" w14:textId="77777777" w:rsidR="00A35E6D" w:rsidRPr="00A35E6D" w:rsidRDefault="00A35E6D" w:rsidP="00A35E6D">
      <w:pPr>
        <w:spacing w:line="360" w:lineRule="auto"/>
        <w:ind w:left="1800"/>
        <w:rPr>
          <w:sz w:val="24"/>
          <w:szCs w:val="28"/>
        </w:rPr>
      </w:pPr>
    </w:p>
    <w:p w14:paraId="0E756E41" w14:textId="45DDCF95" w:rsidR="0013190E" w:rsidRDefault="00473DEE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Comment on </w:t>
      </w:r>
      <w:r w:rsidR="000A678F">
        <w:rPr>
          <w:sz w:val="24"/>
          <w:szCs w:val="28"/>
        </w:rPr>
        <w:t>variable types o</w:t>
      </w:r>
      <w:r w:rsidR="000A678F" w:rsidRPr="000A678F">
        <w:rPr>
          <w:sz w:val="24"/>
          <w:szCs w:val="28"/>
        </w:rPr>
        <w:t>f Murder, Assault, and urban pop</w:t>
      </w:r>
      <w:r w:rsidR="000A678F">
        <w:rPr>
          <w:sz w:val="24"/>
          <w:szCs w:val="28"/>
        </w:rPr>
        <w:t xml:space="preserve">. </w:t>
      </w:r>
    </w:p>
    <w:p w14:paraId="69716C0E" w14:textId="1941D2D6" w:rsidR="00A35E6D" w:rsidRPr="00A35E6D" w:rsidRDefault="00A35E6D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 w:rsidRPr="00A35E6D">
        <w:rPr>
          <w:b/>
          <w:bCs/>
          <w:sz w:val="24"/>
          <w:szCs w:val="28"/>
        </w:rPr>
        <w:t xml:space="preserve">All variable types are continuous, independent and ratio. </w:t>
      </w:r>
      <w:r>
        <w:rPr>
          <w:b/>
          <w:bCs/>
          <w:sz w:val="24"/>
          <w:szCs w:val="28"/>
        </w:rPr>
        <w:t>State variable is categorical and nominal</w:t>
      </w:r>
    </w:p>
    <w:p w14:paraId="63A72F19" w14:textId="65E04827" w:rsidR="004D1B71" w:rsidRDefault="004D1B71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r w:rsidR="00A0003B">
        <w:rPr>
          <w:sz w:val="24"/>
          <w:szCs w:val="28"/>
        </w:rPr>
        <w:t>is</w:t>
      </w:r>
      <w:r>
        <w:rPr>
          <w:sz w:val="24"/>
          <w:szCs w:val="28"/>
        </w:rPr>
        <w:t xml:space="preserve"> the difference between </w:t>
      </w:r>
      <w:r w:rsidR="00A0003B">
        <w:rPr>
          <w:sz w:val="24"/>
          <w:szCs w:val="28"/>
        </w:rPr>
        <w:t>interval and ratio data?</w:t>
      </w:r>
    </w:p>
    <w:p w14:paraId="683CE2EC" w14:textId="6DD9DE00" w:rsidR="00A35E6D" w:rsidRDefault="00A35E6D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Interval data have no absolute zero and have equal spacing between values. (</w:t>
      </w:r>
      <w:proofErr w:type="spellStart"/>
      <w:r>
        <w:rPr>
          <w:b/>
          <w:bCs/>
          <w:sz w:val="24"/>
          <w:szCs w:val="28"/>
        </w:rPr>
        <w:t>eg.</w:t>
      </w:r>
      <w:proofErr w:type="spellEnd"/>
      <w:r>
        <w:rPr>
          <w:b/>
          <w:bCs/>
          <w:sz w:val="24"/>
          <w:szCs w:val="28"/>
        </w:rPr>
        <w:t xml:space="preserve"> -5, 0, 5, 10, 15)</w:t>
      </w:r>
    </w:p>
    <w:p w14:paraId="6F942129" w14:textId="77E01321" w:rsidR="00A35E6D" w:rsidRPr="00A35E6D" w:rsidRDefault="00A35E6D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Ratio data have an absolute zero and contain units of equal value/magnitude. </w:t>
      </w:r>
      <w:proofErr w:type="spellStart"/>
      <w:r>
        <w:rPr>
          <w:b/>
          <w:bCs/>
          <w:sz w:val="24"/>
          <w:szCs w:val="28"/>
        </w:rPr>
        <w:t>eg</w:t>
      </w:r>
      <w:proofErr w:type="spellEnd"/>
      <w:r>
        <w:rPr>
          <w:b/>
          <w:bCs/>
          <w:sz w:val="24"/>
          <w:szCs w:val="28"/>
        </w:rPr>
        <w:t>(0, 1, 5, 8)</w:t>
      </w:r>
    </w:p>
    <w:p w14:paraId="0CDE1D35" w14:textId="6A4ADC69" w:rsidR="00473DEE" w:rsidRDefault="00B55972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descriptive analysis? Represent the data </w:t>
      </w:r>
      <w:r w:rsidR="00473DEE" w:rsidRPr="00A3129F">
        <w:rPr>
          <w:sz w:val="24"/>
          <w:szCs w:val="28"/>
        </w:rPr>
        <w:t>of Murder, Assault, and urban pop</w:t>
      </w:r>
      <w:r w:rsidRPr="00A3129F">
        <w:rPr>
          <w:sz w:val="24"/>
          <w:szCs w:val="28"/>
        </w:rPr>
        <w:t>. Comment on the distribution</w:t>
      </w:r>
      <w:r w:rsidR="00656BB5" w:rsidRPr="00A3129F">
        <w:rPr>
          <w:sz w:val="24"/>
          <w:szCs w:val="28"/>
        </w:rPr>
        <w:t xml:space="preserve">. </w:t>
      </w:r>
    </w:p>
    <w:p w14:paraId="1C7DCB29" w14:textId="26A53A5B" w:rsidR="00A0385A" w:rsidRPr="00A0385A" w:rsidRDefault="00A0385A" w:rsidP="00A0385A">
      <w:pPr>
        <w:spacing w:line="360" w:lineRule="auto"/>
        <w:ind w:left="720"/>
        <w:jc w:val="both"/>
        <w:rPr>
          <w:b/>
          <w:bCs/>
          <w:sz w:val="24"/>
          <w:szCs w:val="28"/>
        </w:rPr>
      </w:pPr>
      <w:r w:rsidRPr="00A0385A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66E8EC0" wp14:editId="1F76B351">
            <wp:simplePos x="0" y="0"/>
            <wp:positionH relativeFrom="column">
              <wp:posOffset>-262890</wp:posOffset>
            </wp:positionH>
            <wp:positionV relativeFrom="paragraph">
              <wp:posOffset>685800</wp:posOffset>
            </wp:positionV>
            <wp:extent cx="2708910" cy="1638300"/>
            <wp:effectExtent l="0" t="0" r="0" b="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385A">
        <w:rPr>
          <w:b/>
          <w:bCs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7600038" wp14:editId="566C0A6A">
            <wp:simplePos x="0" y="0"/>
            <wp:positionH relativeFrom="column">
              <wp:posOffset>3351954</wp:posOffset>
            </wp:positionH>
            <wp:positionV relativeFrom="paragraph">
              <wp:posOffset>685165</wp:posOffset>
            </wp:positionV>
            <wp:extent cx="2489200" cy="1524635"/>
            <wp:effectExtent l="0" t="0" r="0" b="0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385A">
        <w:rPr>
          <w:b/>
          <w:bCs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46FE7E26" wp14:editId="68F225C8">
            <wp:simplePos x="0" y="0"/>
            <wp:positionH relativeFrom="column">
              <wp:posOffset>1676400</wp:posOffset>
            </wp:positionH>
            <wp:positionV relativeFrom="paragraph">
              <wp:posOffset>2431204</wp:posOffset>
            </wp:positionV>
            <wp:extent cx="2632710" cy="1590040"/>
            <wp:effectExtent l="0" t="0" r="0" b="0"/>
            <wp:wrapTopAndBottom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E6D">
        <w:rPr>
          <w:b/>
          <w:bCs/>
          <w:sz w:val="24"/>
          <w:szCs w:val="28"/>
        </w:rPr>
        <w:t xml:space="preserve">Descriptive analysis </w:t>
      </w:r>
      <w:r>
        <w:rPr>
          <w:b/>
          <w:bCs/>
          <w:sz w:val="24"/>
          <w:szCs w:val="28"/>
        </w:rPr>
        <w:t xml:space="preserve">is </w:t>
      </w:r>
      <w:r w:rsidRPr="00A0385A">
        <w:rPr>
          <w:b/>
          <w:bCs/>
          <w:sz w:val="24"/>
          <w:szCs w:val="28"/>
        </w:rPr>
        <w:t>the kind of data analysis performed on a data set</w:t>
      </w:r>
      <w:r>
        <w:rPr>
          <w:b/>
          <w:bCs/>
          <w:sz w:val="24"/>
          <w:szCs w:val="28"/>
        </w:rPr>
        <w:t xml:space="preserve"> that is applied to larger volumes of data. This can be represented in a histogram.</w:t>
      </w:r>
      <w:r w:rsidRPr="00A0385A">
        <w:rPr>
          <w:noProof/>
        </w:rPr>
        <w:t xml:space="preserve"> </w:t>
      </w:r>
    </w:p>
    <w:p w14:paraId="54F6990F" w14:textId="2BBC6B3C" w:rsidR="00A35E6D" w:rsidRDefault="00A35E6D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</w:p>
    <w:p w14:paraId="766A9CC8" w14:textId="59159855" w:rsidR="00A0385A" w:rsidRDefault="00A0385A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Murder Distribution – right skewed, most of the values are in the first 2 bins between .8 and 9</w:t>
      </w:r>
    </w:p>
    <w:p w14:paraId="6CFE94A8" w14:textId="62F95C55" w:rsidR="00A0385A" w:rsidRDefault="00A0385A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Assault Distribution – right skewed, outlier in the last bin between 825 and 885. Most of the values are between 105 and 165</w:t>
      </w:r>
    </w:p>
    <w:p w14:paraId="13581168" w14:textId="77777777" w:rsidR="004A3209" w:rsidRDefault="004A3209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</w:p>
    <w:p w14:paraId="5F991D76" w14:textId="76294C40" w:rsidR="00A0385A" w:rsidRDefault="00A0385A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UrbanPop</w:t>
      </w:r>
      <w:proofErr w:type="spellEnd"/>
      <w:r>
        <w:rPr>
          <w:b/>
          <w:bCs/>
          <w:sz w:val="24"/>
          <w:szCs w:val="28"/>
        </w:rPr>
        <w:t xml:space="preserve"> Distribution – right skewed, outlier in the last bin between 514 and 570. Most of the values are between 63 and 119</w:t>
      </w:r>
    </w:p>
    <w:p w14:paraId="295F3C72" w14:textId="77777777" w:rsidR="00D9061E" w:rsidRPr="00A35E6D" w:rsidRDefault="00D9061E" w:rsidP="00A35E6D">
      <w:pPr>
        <w:spacing w:line="360" w:lineRule="auto"/>
        <w:ind w:left="1800"/>
        <w:jc w:val="both"/>
        <w:rPr>
          <w:b/>
          <w:bCs/>
          <w:sz w:val="24"/>
          <w:szCs w:val="28"/>
        </w:rPr>
      </w:pPr>
    </w:p>
    <w:p w14:paraId="401330A7" w14:textId="26AA53A7" w:rsidR="00473DEE" w:rsidRDefault="0081732C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a measure of dispersion? </w:t>
      </w:r>
      <w:r w:rsidR="00473DEE" w:rsidRPr="00A3129F">
        <w:rPr>
          <w:sz w:val="24"/>
          <w:szCs w:val="28"/>
        </w:rPr>
        <w:t>Calculate the interquartile range of those three variables</w:t>
      </w:r>
    </w:p>
    <w:p w14:paraId="6F57F6B8" w14:textId="532219A6" w:rsidR="00A0385A" w:rsidRDefault="00A0385A" w:rsidP="00A0385A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The measure of dispersion is </w:t>
      </w:r>
      <w:r w:rsidR="004A3209">
        <w:rPr>
          <w:b/>
          <w:bCs/>
          <w:sz w:val="24"/>
          <w:szCs w:val="28"/>
        </w:rPr>
        <w:t>the spread of the data. This can be measured by range, interquartile range, standard deviation, or variance.</w:t>
      </w:r>
    </w:p>
    <w:p w14:paraId="5E3ED07E" w14:textId="63780D46" w:rsidR="004A3209" w:rsidRDefault="004A3209" w:rsidP="00A0385A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Interquartile range for murder – 7.2</w:t>
      </w:r>
    </w:p>
    <w:p w14:paraId="0FA218BD" w14:textId="1F42FDD5" w:rsidR="004A3209" w:rsidRDefault="004A3209" w:rsidP="00A0385A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Interquartile range for Assault – 140</w:t>
      </w:r>
    </w:p>
    <w:p w14:paraId="390D1298" w14:textId="62A46DCF" w:rsidR="004A3209" w:rsidRPr="00A0385A" w:rsidRDefault="004A3209" w:rsidP="00A0385A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Interquartile range for </w:t>
      </w:r>
      <w:proofErr w:type="spellStart"/>
      <w:r>
        <w:rPr>
          <w:b/>
          <w:bCs/>
          <w:sz w:val="24"/>
          <w:szCs w:val="28"/>
        </w:rPr>
        <w:t>UrbanPop</w:t>
      </w:r>
      <w:proofErr w:type="spellEnd"/>
      <w:r>
        <w:rPr>
          <w:b/>
          <w:bCs/>
          <w:sz w:val="24"/>
          <w:szCs w:val="28"/>
        </w:rPr>
        <w:t xml:space="preserve"> – 24.5</w:t>
      </w:r>
    </w:p>
    <w:p w14:paraId="3B3E4B90" w14:textId="735DAD66" w:rsidR="00473DEE" w:rsidRDefault="00F307AB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the measure of </w:t>
      </w:r>
      <w:r w:rsidR="00787A7B" w:rsidRPr="00A3129F">
        <w:rPr>
          <w:sz w:val="24"/>
          <w:szCs w:val="28"/>
        </w:rPr>
        <w:t>centrality</w:t>
      </w:r>
      <w:r w:rsidRPr="00A3129F">
        <w:rPr>
          <w:sz w:val="24"/>
          <w:szCs w:val="28"/>
        </w:rPr>
        <w:t xml:space="preserve">? </w:t>
      </w:r>
      <w:r w:rsidR="00473DEE" w:rsidRPr="00A3129F">
        <w:rPr>
          <w:sz w:val="24"/>
          <w:szCs w:val="28"/>
        </w:rPr>
        <w:t>Find the measurement of centrality</w:t>
      </w:r>
      <w:r w:rsidR="00194CBE" w:rsidRPr="00A3129F">
        <w:rPr>
          <w:sz w:val="24"/>
          <w:szCs w:val="28"/>
        </w:rPr>
        <w:t>: mean, median, mode</w:t>
      </w:r>
    </w:p>
    <w:p w14:paraId="6BD2237E" w14:textId="5AFA26E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 w:rsidRPr="00D9061E">
        <w:rPr>
          <w:b/>
          <w:bCs/>
          <w:sz w:val="24"/>
          <w:szCs w:val="28"/>
        </w:rPr>
        <w:t>Measurement of centrality describes the center of the distribution</w:t>
      </w:r>
    </w:p>
    <w:p w14:paraId="011A0C07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Murder mean – 7.8</w:t>
      </w:r>
    </w:p>
    <w:p w14:paraId="5F4C156C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Mode – 13.2</w:t>
      </w:r>
    </w:p>
    <w:p w14:paraId="04DEC8E0" w14:textId="614360C2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Median – 7.25</w:t>
      </w:r>
    </w:p>
    <w:p w14:paraId="70E3E87C" w14:textId="725AE078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</w:p>
    <w:p w14:paraId="0D1E0D3E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Assault mean – 182.2</w:t>
      </w:r>
    </w:p>
    <w:p w14:paraId="54EEBA38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Mode – 120</w:t>
      </w:r>
    </w:p>
    <w:p w14:paraId="656AE71C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Median – 159</w:t>
      </w:r>
    </w:p>
    <w:p w14:paraId="23624C83" w14:textId="57EC9CFB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</w:p>
    <w:p w14:paraId="17A31BF9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UrbanPop</w:t>
      </w:r>
      <w:proofErr w:type="spellEnd"/>
      <w:r>
        <w:rPr>
          <w:b/>
          <w:bCs/>
          <w:sz w:val="24"/>
          <w:szCs w:val="28"/>
        </w:rPr>
        <w:t xml:space="preserve"> mean – 74.2</w:t>
      </w:r>
    </w:p>
    <w:p w14:paraId="6774DE9F" w14:textId="7777777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Mode – 80</w:t>
      </w:r>
    </w:p>
    <w:p w14:paraId="2B4F2DF7" w14:textId="0E822479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Median – 66</w:t>
      </w:r>
    </w:p>
    <w:p w14:paraId="49B35D95" w14:textId="31BDF1E7" w:rsid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</w:p>
    <w:p w14:paraId="5EF5EA61" w14:textId="5044ED41" w:rsidR="00D9061E" w:rsidRPr="00D9061E" w:rsidRDefault="00D9061E" w:rsidP="00D9061E">
      <w:pPr>
        <w:spacing w:line="360" w:lineRule="auto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Assault is right skewed because mean is greater than mode. Murder is right skewed because mean is greater than median. </w:t>
      </w:r>
      <w:proofErr w:type="spellStart"/>
      <w:r>
        <w:rPr>
          <w:b/>
          <w:bCs/>
          <w:sz w:val="24"/>
          <w:szCs w:val="28"/>
        </w:rPr>
        <w:t>Urbanpop</w:t>
      </w:r>
      <w:proofErr w:type="spellEnd"/>
      <w:r>
        <w:rPr>
          <w:b/>
          <w:bCs/>
          <w:sz w:val="24"/>
          <w:szCs w:val="28"/>
        </w:rPr>
        <w:t xml:space="preserve"> is right skewed because mean is also greater than median</w:t>
      </w:r>
    </w:p>
    <w:p w14:paraId="70634481" w14:textId="7E5E3AD8" w:rsidR="00DF7C2A" w:rsidRPr="00A3129F" w:rsidRDefault="00906D54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are diagnostic analytics? </w:t>
      </w:r>
      <w:r w:rsidR="00473DEE" w:rsidRPr="00A3129F">
        <w:rPr>
          <w:sz w:val="24"/>
          <w:szCs w:val="28"/>
        </w:rPr>
        <w:t>Find diagnostic analysis</w:t>
      </w:r>
      <w:r w:rsidR="00173FA7" w:rsidRPr="00A3129F">
        <w:rPr>
          <w:sz w:val="24"/>
          <w:szCs w:val="28"/>
        </w:rPr>
        <w:t xml:space="preserve"> for pair of variables.</w:t>
      </w:r>
    </w:p>
    <w:p w14:paraId="0A0D6AF7" w14:textId="1F6E2761" w:rsidR="00DF7C2A" w:rsidRDefault="00D9061E" w:rsidP="00D9061E">
      <w:pPr>
        <w:pStyle w:val="ListParagraph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Diagnostic analysis is the correlation between variables.</w:t>
      </w:r>
    </w:p>
    <w:p w14:paraId="5FE97546" w14:textId="1A44F1BF" w:rsidR="00D9061E" w:rsidRDefault="00D9061E" w:rsidP="00D9061E">
      <w:pPr>
        <w:pStyle w:val="ListParagraph"/>
        <w:ind w:left="1800"/>
        <w:jc w:val="both"/>
        <w:rPr>
          <w:b/>
          <w:bCs/>
          <w:sz w:val="24"/>
          <w:szCs w:val="28"/>
        </w:rPr>
      </w:pPr>
    </w:p>
    <w:p w14:paraId="61FAF4C4" w14:textId="067ECD29" w:rsidR="00D9061E" w:rsidRDefault="00D9061E" w:rsidP="00D9061E">
      <w:pPr>
        <w:pStyle w:val="ListParagraph"/>
        <w:ind w:left="180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Correlation between Murder and Assault - .65 or 65%</w:t>
      </w:r>
    </w:p>
    <w:p w14:paraId="56055FE8" w14:textId="77777777" w:rsidR="00D9061E" w:rsidRPr="00D9061E" w:rsidRDefault="00D9061E" w:rsidP="00D9061E">
      <w:pPr>
        <w:pStyle w:val="ListParagraph"/>
        <w:ind w:left="1800"/>
        <w:jc w:val="both"/>
        <w:rPr>
          <w:b/>
          <w:bCs/>
          <w:sz w:val="24"/>
          <w:szCs w:val="28"/>
        </w:rPr>
      </w:pPr>
    </w:p>
    <w:p w14:paraId="3FCD4A4A" w14:textId="7BE62E7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proofErr w:type="gramStart"/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</w:t>
      </w:r>
      <w:proofErr w:type="gramEnd"/>
      <w:r w:rsidRPr="00A3129F">
        <w:rPr>
          <w:sz w:val="24"/>
          <w:szCs w:val="28"/>
        </w:rPr>
        <w:t xml:space="preserve">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8BD"/>
    <w:multiLevelType w:val="hybridMultilevel"/>
    <w:tmpl w:val="CCD0BFE6"/>
    <w:lvl w:ilvl="0" w:tplc="6492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4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24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2A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0E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2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E1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05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CC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3C6FA4"/>
    <w:multiLevelType w:val="hybridMultilevel"/>
    <w:tmpl w:val="839A3268"/>
    <w:lvl w:ilvl="0" w:tplc="2FF88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B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86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E1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81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21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2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5"/>
  </w:num>
  <w:num w:numId="2" w16cid:durableId="947740319">
    <w:abstractNumId w:val="1"/>
  </w:num>
  <w:num w:numId="3" w16cid:durableId="700206875">
    <w:abstractNumId w:val="6"/>
  </w:num>
  <w:num w:numId="4" w16cid:durableId="227422390">
    <w:abstractNumId w:val="2"/>
  </w:num>
  <w:num w:numId="5" w16cid:durableId="1896042149">
    <w:abstractNumId w:val="4"/>
  </w:num>
  <w:num w:numId="6" w16cid:durableId="367797560">
    <w:abstractNumId w:val="3"/>
  </w:num>
  <w:num w:numId="7" w16cid:durableId="186115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A678F"/>
    <w:rsid w:val="000B7C01"/>
    <w:rsid w:val="00114429"/>
    <w:rsid w:val="0013190E"/>
    <w:rsid w:val="00173FA7"/>
    <w:rsid w:val="00194CBE"/>
    <w:rsid w:val="001A12D0"/>
    <w:rsid w:val="0021292E"/>
    <w:rsid w:val="00244FDF"/>
    <w:rsid w:val="00281911"/>
    <w:rsid w:val="002D224F"/>
    <w:rsid w:val="002D7087"/>
    <w:rsid w:val="00341FEF"/>
    <w:rsid w:val="003946C2"/>
    <w:rsid w:val="003F1AF5"/>
    <w:rsid w:val="00422F12"/>
    <w:rsid w:val="00473DEE"/>
    <w:rsid w:val="00497B53"/>
    <w:rsid w:val="004A3209"/>
    <w:rsid w:val="004B12B5"/>
    <w:rsid w:val="004C297B"/>
    <w:rsid w:val="004C4C27"/>
    <w:rsid w:val="004D1B71"/>
    <w:rsid w:val="004E4255"/>
    <w:rsid w:val="004E6C80"/>
    <w:rsid w:val="00520857"/>
    <w:rsid w:val="00533B16"/>
    <w:rsid w:val="00534B61"/>
    <w:rsid w:val="00556365"/>
    <w:rsid w:val="00656BB5"/>
    <w:rsid w:val="00657604"/>
    <w:rsid w:val="0070344D"/>
    <w:rsid w:val="00787A7B"/>
    <w:rsid w:val="007C2646"/>
    <w:rsid w:val="007E0EDE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64172"/>
    <w:rsid w:val="00A0003B"/>
    <w:rsid w:val="00A0385A"/>
    <w:rsid w:val="00A3129F"/>
    <w:rsid w:val="00A35E6D"/>
    <w:rsid w:val="00A858BF"/>
    <w:rsid w:val="00AF3B3B"/>
    <w:rsid w:val="00B17702"/>
    <w:rsid w:val="00B55972"/>
    <w:rsid w:val="00B77AE6"/>
    <w:rsid w:val="00C45930"/>
    <w:rsid w:val="00C45E26"/>
    <w:rsid w:val="00CE58AB"/>
    <w:rsid w:val="00CF4878"/>
    <w:rsid w:val="00D079F2"/>
    <w:rsid w:val="00D2560F"/>
    <w:rsid w:val="00D643F8"/>
    <w:rsid w:val="00D80195"/>
    <w:rsid w:val="00D8283E"/>
    <w:rsid w:val="00D9061E"/>
    <w:rsid w:val="00DA6857"/>
    <w:rsid w:val="00DF0DB8"/>
    <w:rsid w:val="00DF7C2A"/>
    <w:rsid w:val="00E11311"/>
    <w:rsid w:val="00E1159D"/>
    <w:rsid w:val="00EF3211"/>
    <w:rsid w:val="00F307AB"/>
    <w:rsid w:val="00F523C1"/>
    <w:rsid w:val="00F8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203C79"/>
    <w:rsid w:val="002A2964"/>
    <w:rsid w:val="009826DF"/>
    <w:rsid w:val="00B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Bobby Gabriel</cp:lastModifiedBy>
  <cp:revision>2</cp:revision>
  <dcterms:created xsi:type="dcterms:W3CDTF">2023-01-11T15:44:00Z</dcterms:created>
  <dcterms:modified xsi:type="dcterms:W3CDTF">2023-01-11T15:44:00Z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