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1682" w:rsidRDefault="00E85C99" w:rsidP="00D221B4">
      <w:pPr>
        <w:spacing w:line="480" w:lineRule="auto"/>
        <w:ind w:left="720" w:hanging="720"/>
        <w:jc w:val="center"/>
        <w:rPr>
          <w:rFonts w:ascii="Times New Roman" w:eastAsia="Times New Roman" w:hAnsi="Times New Roman" w:cs="Times New Roman"/>
          <w:sz w:val="24"/>
          <w:szCs w:val="36"/>
        </w:rPr>
      </w:pPr>
      <w:r w:rsidRPr="00DC1591">
        <w:rPr>
          <w:rFonts w:ascii="Times New Roman" w:eastAsia="Times New Roman" w:hAnsi="Times New Roman" w:cs="Times New Roman"/>
          <w:sz w:val="24"/>
          <w:szCs w:val="36"/>
        </w:rPr>
        <w:t>Works Cited</w:t>
      </w:r>
    </w:p>
    <w:p w:rsidR="0030206C" w:rsidRDefault="0030206C" w:rsidP="00DD418E">
      <w:pPr>
        <w:spacing w:line="480" w:lineRule="auto"/>
        <w:ind w:left="720" w:hanging="720"/>
        <w:rPr>
          <w:rFonts w:ascii="Times New Roman" w:eastAsia="Times New Roman" w:hAnsi="Times New Roman" w:cs="Times New Roman"/>
          <w:sz w:val="24"/>
          <w:szCs w:val="36"/>
        </w:rPr>
      </w:pPr>
    </w:p>
    <w:p w:rsidR="00DD418E" w:rsidRDefault="00DD418E" w:rsidP="00DD418E">
      <w:pPr>
        <w:spacing w:line="480" w:lineRule="auto"/>
        <w:ind w:left="720" w:hanging="720"/>
        <w:rPr>
          <w:rFonts w:ascii="Times New Roman" w:eastAsia="Times New Roman" w:hAnsi="Times New Roman" w:cs="Times New Roman"/>
          <w:sz w:val="24"/>
          <w:szCs w:val="36"/>
        </w:rPr>
      </w:pPr>
      <w:r>
        <w:rPr>
          <w:rFonts w:ascii="Times New Roman" w:eastAsia="Times New Roman" w:hAnsi="Times New Roman" w:cs="Times New Roman"/>
          <w:sz w:val="24"/>
          <w:szCs w:val="36"/>
        </w:rPr>
        <w:t>Web Specific</w:t>
      </w:r>
    </w:p>
    <w:p w:rsidR="00DD418E" w:rsidRPr="00DD418E" w:rsidRDefault="00DD418E" w:rsidP="00DD418E">
      <w:pPr>
        <w:spacing w:line="480" w:lineRule="auto"/>
        <w:ind w:left="720" w:hanging="720"/>
        <w:rPr>
          <w:rFonts w:ascii="Times New Roman" w:eastAsia="Times New Roman" w:hAnsi="Times New Roman" w:cs="Times New Roman"/>
          <w:sz w:val="24"/>
          <w:szCs w:val="24"/>
        </w:rPr>
      </w:pPr>
      <w:bookmarkStart w:id="0" w:name="_GoBack"/>
      <w:bookmarkEnd w:id="0"/>
    </w:p>
    <w:p w:rsidR="00DD418E" w:rsidRPr="00DD418E" w:rsidRDefault="00DD418E" w:rsidP="00DD418E">
      <w:pPr>
        <w:spacing w:line="480" w:lineRule="auto"/>
        <w:ind w:left="720" w:hanging="720"/>
        <w:rPr>
          <w:rStyle w:val="citationtext"/>
          <w:rFonts w:ascii="Times New Roman" w:hAnsi="Times New Roman" w:cs="Times New Roman"/>
          <w:sz w:val="24"/>
          <w:szCs w:val="24"/>
        </w:rPr>
      </w:pPr>
      <w:r w:rsidRPr="00DD418E">
        <w:rPr>
          <w:rStyle w:val="citationtext"/>
          <w:rFonts w:ascii="Times New Roman" w:hAnsi="Times New Roman" w:cs="Times New Roman"/>
          <w:i/>
          <w:iCs/>
          <w:sz w:val="24"/>
          <w:szCs w:val="24"/>
        </w:rPr>
        <w:t>Dark Forest</w:t>
      </w:r>
      <w:r w:rsidRPr="00DD418E">
        <w:rPr>
          <w:rStyle w:val="citationtext"/>
          <w:rFonts w:ascii="Times New Roman" w:hAnsi="Times New Roman" w:cs="Times New Roman"/>
          <w:sz w:val="24"/>
          <w:szCs w:val="24"/>
        </w:rPr>
        <w:t xml:space="preserve">. Digital image. </w:t>
      </w:r>
      <w:r w:rsidRPr="00DD418E">
        <w:rPr>
          <w:rStyle w:val="citationtext"/>
          <w:rFonts w:ascii="Times New Roman" w:hAnsi="Times New Roman" w:cs="Times New Roman"/>
          <w:i/>
          <w:iCs/>
          <w:sz w:val="24"/>
          <w:szCs w:val="24"/>
        </w:rPr>
        <w:t>The Art Mad Wallpapers</w:t>
      </w:r>
      <w:r w:rsidRPr="00DD418E">
        <w:rPr>
          <w:rStyle w:val="citationtext"/>
          <w:rFonts w:ascii="Times New Roman" w:hAnsi="Times New Roman" w:cs="Times New Roman"/>
          <w:sz w:val="24"/>
          <w:szCs w:val="24"/>
        </w:rPr>
        <w:t>. The Art Mad Wallpapers, n.d. Web. 4 June 2015. &lt;http://theartmad.com/wp-content/uploads/2015/04/Dark-Forest-7.jpg&gt;.</w:t>
      </w:r>
    </w:p>
    <w:p w:rsidR="00DD418E" w:rsidRPr="00DD418E" w:rsidRDefault="00DD418E" w:rsidP="00DD418E">
      <w:pPr>
        <w:spacing w:line="480" w:lineRule="auto"/>
        <w:ind w:left="720" w:hanging="720"/>
        <w:rPr>
          <w:rStyle w:val="citationtext"/>
          <w:rFonts w:ascii="Times New Roman" w:hAnsi="Times New Roman" w:cs="Times New Roman"/>
          <w:sz w:val="24"/>
          <w:szCs w:val="24"/>
        </w:rPr>
      </w:pPr>
    </w:p>
    <w:p w:rsidR="00DD418E" w:rsidRPr="00DD418E" w:rsidRDefault="00DD418E" w:rsidP="00DD418E">
      <w:pPr>
        <w:spacing w:line="480" w:lineRule="auto"/>
        <w:ind w:left="720" w:hanging="720"/>
        <w:rPr>
          <w:rFonts w:ascii="Times New Roman" w:eastAsia="Times New Roman" w:hAnsi="Times New Roman" w:cs="Times New Roman"/>
          <w:sz w:val="24"/>
          <w:szCs w:val="24"/>
        </w:rPr>
      </w:pPr>
      <w:r w:rsidRPr="00DD418E">
        <w:rPr>
          <w:rStyle w:val="citationtext"/>
          <w:rFonts w:ascii="Times New Roman" w:hAnsi="Times New Roman" w:cs="Times New Roman"/>
          <w:i/>
          <w:iCs/>
          <w:sz w:val="24"/>
          <w:szCs w:val="24"/>
        </w:rPr>
        <w:tab/>
      </w:r>
      <w:r w:rsidRPr="00DD418E">
        <w:rPr>
          <w:rStyle w:val="citationtext"/>
          <w:rFonts w:ascii="Times New Roman" w:hAnsi="Times New Roman" w:cs="Times New Roman"/>
          <w:iCs/>
          <w:sz w:val="24"/>
          <w:szCs w:val="24"/>
        </w:rPr>
        <w:t xml:space="preserve">This image from </w:t>
      </w:r>
      <w:r w:rsidRPr="00DD418E">
        <w:rPr>
          <w:rStyle w:val="citationtext"/>
          <w:rFonts w:ascii="Times New Roman" w:hAnsi="Times New Roman" w:cs="Times New Roman"/>
          <w:i/>
          <w:iCs/>
          <w:sz w:val="24"/>
          <w:szCs w:val="24"/>
        </w:rPr>
        <w:t>The Art Mad Wallpapers</w:t>
      </w:r>
      <w:r w:rsidRPr="00DD418E">
        <w:rPr>
          <w:rStyle w:val="citationtext"/>
          <w:rFonts w:ascii="Times New Roman" w:hAnsi="Times New Roman" w:cs="Times New Roman"/>
          <w:iCs/>
          <w:sz w:val="24"/>
          <w:szCs w:val="24"/>
        </w:rPr>
        <w:t xml:space="preserve"> serves as the background image for the website. It is released under the public domain</w:t>
      </w:r>
      <w:r w:rsidRPr="00DD418E">
        <w:rPr>
          <w:rFonts w:ascii="Times New Roman" w:eastAsia="Times New Roman" w:hAnsi="Times New Roman" w:cs="Times New Roman"/>
          <w:sz w:val="24"/>
          <w:szCs w:val="24"/>
        </w:rPr>
        <w:t xml:space="preserve"> and used with permission.</w:t>
      </w:r>
    </w:p>
    <w:p w:rsidR="00DD418E" w:rsidRPr="00D221B4" w:rsidRDefault="00DD418E" w:rsidP="00DD418E">
      <w:pPr>
        <w:spacing w:line="480" w:lineRule="auto"/>
        <w:ind w:left="720" w:hanging="720"/>
        <w:rPr>
          <w:rFonts w:ascii="Times New Roman" w:eastAsia="Times New Roman" w:hAnsi="Times New Roman" w:cs="Times New Roman"/>
          <w:sz w:val="24"/>
          <w:szCs w:val="36"/>
        </w:rPr>
      </w:pPr>
    </w:p>
    <w:p w:rsidR="004D73C9" w:rsidRDefault="00DC1591" w:rsidP="00D221B4">
      <w:pPr>
        <w:spacing w:line="480" w:lineRule="auto"/>
        <w:ind w:left="720" w:hanging="720"/>
        <w:rPr>
          <w:rFonts w:ascii="Times New Roman" w:eastAsia="Times New Roman" w:hAnsi="Times New Roman" w:cs="Times New Roman"/>
          <w:sz w:val="24"/>
          <w:szCs w:val="32"/>
        </w:rPr>
      </w:pPr>
      <w:r w:rsidRPr="00DC1591">
        <w:rPr>
          <w:rFonts w:ascii="Times New Roman" w:eastAsia="Times New Roman" w:hAnsi="Times New Roman" w:cs="Times New Roman"/>
          <w:sz w:val="24"/>
          <w:szCs w:val="32"/>
        </w:rPr>
        <w:t>Primary</w:t>
      </w:r>
    </w:p>
    <w:p w:rsidR="00AF16F2" w:rsidRDefault="00AF16F2" w:rsidP="00D221B4">
      <w:pPr>
        <w:spacing w:line="480" w:lineRule="auto"/>
        <w:ind w:left="720" w:hanging="720"/>
        <w:rPr>
          <w:rFonts w:ascii="Times New Roman" w:eastAsia="Times New Roman" w:hAnsi="Times New Roman" w:cs="Times New Roman"/>
          <w:sz w:val="24"/>
          <w:szCs w:val="32"/>
        </w:rPr>
      </w:pPr>
    </w:p>
    <w:p w:rsidR="00FB0793" w:rsidRDefault="00FB0793" w:rsidP="00FB0793">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"A CDC FRAMEWORK FOR PREVENTING INFECTIOUS DISEASES." </w:t>
      </w:r>
      <w:r w:rsidRPr="00E85C99">
        <w:rPr>
          <w:rFonts w:ascii="Times New Roman" w:eastAsia="Times New Roman" w:hAnsi="Times New Roman" w:cs="Times New Roman"/>
          <w:i/>
          <w:sz w:val="24"/>
          <w:szCs w:val="24"/>
          <w:highlight w:val="white"/>
        </w:rPr>
        <w:t>Centers for Disease Control and Prevention</w:t>
      </w:r>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2 June 2015. &lt;http://www.cdc.gov/oid/docs/ID-Framework.pdf&gt;.</w:t>
      </w:r>
    </w:p>
    <w:p w:rsidR="00FB0793" w:rsidRPr="00E85C99" w:rsidRDefault="00FB0793" w:rsidP="00FB0793">
      <w:pPr>
        <w:spacing w:line="480" w:lineRule="auto"/>
        <w:ind w:left="720" w:hanging="720"/>
        <w:rPr>
          <w:rFonts w:ascii="Times New Roman" w:hAnsi="Times New Roman" w:cs="Times New Roman"/>
        </w:rPr>
      </w:pPr>
    </w:p>
    <w:p w:rsidR="00B8260A" w:rsidRPr="00FB0793" w:rsidRDefault="00FB0793" w:rsidP="00FB0793">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primary source going into preparedness tips that focus on outbreaks rather than infrastructure emergencies. They provide tips on how to develop and advance policies to prevent, detect, and control infectious diseases. The document provides the priorities and plans for communities that help contain the disease.</w:t>
      </w:r>
    </w:p>
    <w:p w:rsidR="00FB0793" w:rsidRPr="00D221B4" w:rsidRDefault="00FB0793" w:rsidP="00D221B4">
      <w:pPr>
        <w:spacing w:line="480" w:lineRule="auto"/>
        <w:ind w:left="720" w:hanging="720"/>
        <w:rPr>
          <w:rFonts w:ascii="Times New Roman" w:hAnsi="Times New Roman" w:cs="Times New Roman"/>
          <w:sz w:val="18"/>
        </w:rPr>
      </w:pPr>
    </w:p>
    <w:p w:rsidR="003E5B1C"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rPr>
        <w:t xml:space="preserve">"Acute Communicable Disease Control." </w:t>
      </w:r>
      <w:r w:rsidRPr="00E85C99">
        <w:rPr>
          <w:rFonts w:ascii="Times New Roman" w:eastAsia="Times New Roman" w:hAnsi="Times New Roman" w:cs="Times New Roman"/>
          <w:i/>
          <w:sz w:val="24"/>
          <w:szCs w:val="24"/>
        </w:rPr>
        <w:t xml:space="preserve">County of Los Angeles Public Health. </w:t>
      </w:r>
      <w:r w:rsidRPr="00E85C99">
        <w:rPr>
          <w:rFonts w:ascii="Times New Roman" w:eastAsia="Times New Roman" w:hAnsi="Times New Roman" w:cs="Times New Roman"/>
          <w:sz w:val="24"/>
          <w:szCs w:val="24"/>
        </w:rPr>
        <w:t>County of Los Angeles Department of Public Health, n.d. Web. 25 May 2015. &lt;http://www.publichealth.l</w:t>
      </w:r>
      <w:r w:rsidR="00FB0793">
        <w:rPr>
          <w:rFonts w:ascii="Times New Roman" w:eastAsia="Times New Roman" w:hAnsi="Times New Roman" w:cs="Times New Roman"/>
          <w:sz w:val="24"/>
          <w:szCs w:val="24"/>
        </w:rPr>
        <w:t>acounty.gov/acd/BioAgents.htm&gt;.</w:t>
      </w:r>
    </w:p>
    <w:p w:rsidR="00FB0793" w:rsidRPr="00E85C99" w:rsidRDefault="00FB0793" w:rsidP="00BC3B3B">
      <w:pPr>
        <w:spacing w:line="480" w:lineRule="auto"/>
        <w:ind w:left="720" w:hanging="720"/>
        <w:rPr>
          <w:rFonts w:ascii="Times New Roman" w:hAnsi="Times New Roman" w:cs="Times New Roman"/>
        </w:rPr>
      </w:pPr>
    </w:p>
    <w:p w:rsidR="004D73C9" w:rsidRDefault="004C6CC4" w:rsidP="00D221B4">
      <w:pPr>
        <w:spacing w:line="480" w:lineRule="auto"/>
        <w:ind w:left="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rPr>
        <w:t>This document from the Los Angeles Department of Public Health notes the three categories of communicable disease. It also details symptoms of certain diseases in each category as well as characteristics that place each disease in their respective categories.</w:t>
      </w:r>
    </w:p>
    <w:p w:rsidR="00281166" w:rsidRPr="00E85C99" w:rsidRDefault="00281166" w:rsidP="00281166">
      <w:pPr>
        <w:spacing w:line="480" w:lineRule="auto"/>
        <w:rPr>
          <w:rFonts w:ascii="Times New Roman" w:hAnsi="Times New Roman" w:cs="Times New Roman"/>
        </w:rPr>
      </w:pPr>
    </w:p>
    <w:p w:rsidR="003E5B1C"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i/>
          <w:sz w:val="24"/>
          <w:szCs w:val="24"/>
        </w:rPr>
        <w:t>Acute Communicable Disease Control Strategic Plan 2014-2018</w:t>
      </w:r>
      <w:r w:rsidRPr="00E85C99">
        <w:rPr>
          <w:rFonts w:ascii="Times New Roman" w:eastAsia="Times New Roman" w:hAnsi="Times New Roman" w:cs="Times New Roman"/>
          <w:sz w:val="24"/>
          <w:szCs w:val="24"/>
        </w:rPr>
        <w:t>. Los Angeles: County of Los Angeles Department of Public Health, May 2014. PDF.</w:t>
      </w:r>
    </w:p>
    <w:p w:rsidR="00FB0793" w:rsidRPr="00E85C99" w:rsidRDefault="00FB0793"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This document from the Los Angeles Department of Public Health documents ways in which communicable diseases should be controlled in the case that an outbreak occurs. In addition, it lists five strategies for mitigation and objectives in each category to assist with implementation.</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rPr>
        <w:t xml:space="preserve">"Alkaline Manganese Dioxide - Handbook and Application Manual." </w:t>
      </w:r>
      <w:r w:rsidRPr="00E85C99">
        <w:rPr>
          <w:rFonts w:ascii="Times New Roman" w:eastAsia="Times New Roman" w:hAnsi="Times New Roman" w:cs="Times New Roman"/>
          <w:i/>
          <w:sz w:val="24"/>
          <w:szCs w:val="24"/>
        </w:rPr>
        <w:t>Energizer Technical Information</w:t>
      </w:r>
      <w:r w:rsidRPr="00E85C99">
        <w:rPr>
          <w:rFonts w:ascii="Times New Roman" w:eastAsia="Times New Roman" w:hAnsi="Times New Roman" w:cs="Times New Roman"/>
          <w:sz w:val="24"/>
          <w:szCs w:val="24"/>
        </w:rPr>
        <w:t xml:space="preserve">. Energizer, 2012. Web. 7 May 2015. &lt;http://data.energizer.com/PDFs/alkaline_appman.pdf&gt;. </w:t>
      </w:r>
    </w:p>
    <w:p w:rsidR="00FB0793" w:rsidRPr="00E85C99" w:rsidRDefault="00FB0793"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This technical document provides research information regarding the chemical reactions involved in Manganese Dioxide batteries made by Energizer. It also details the voltage as shown from testing and common applications suggested by the company.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Billings, Molly. "The 1918 Influenza Pandemic." </w:t>
      </w:r>
      <w:r w:rsidRPr="00E85C99">
        <w:rPr>
          <w:rFonts w:ascii="Times New Roman" w:eastAsia="Times New Roman" w:hAnsi="Times New Roman" w:cs="Times New Roman"/>
          <w:i/>
          <w:sz w:val="24"/>
          <w:szCs w:val="24"/>
          <w:highlight w:val="white"/>
        </w:rPr>
        <w:t>Stanford University</w:t>
      </w:r>
      <w:r w:rsidR="003E5B1C" w:rsidRPr="00E85C99">
        <w:rPr>
          <w:rFonts w:ascii="Times New Roman" w:eastAsia="Times New Roman" w:hAnsi="Times New Roman" w:cs="Times New Roman"/>
          <w:sz w:val="24"/>
          <w:szCs w:val="24"/>
          <w:highlight w:val="white"/>
        </w:rPr>
        <w:t xml:space="preserve">. Stanford University, </w:t>
      </w:r>
      <w:r w:rsidRPr="00E85C99">
        <w:rPr>
          <w:rFonts w:ascii="Times New Roman" w:eastAsia="Times New Roman" w:hAnsi="Times New Roman" w:cs="Times New Roman"/>
          <w:sz w:val="24"/>
          <w:szCs w:val="24"/>
          <w:highlight w:val="white"/>
        </w:rPr>
        <w:t>June 1997. Web. 13 May 2015. &lt;</w:t>
      </w:r>
      <w:hyperlink r:id="rId4">
        <w:r w:rsidRPr="00E85C99">
          <w:rPr>
            <w:rFonts w:ascii="Times New Roman" w:eastAsia="Times New Roman" w:hAnsi="Times New Roman" w:cs="Times New Roman"/>
            <w:sz w:val="24"/>
            <w:szCs w:val="24"/>
            <w:highlight w:val="white"/>
          </w:rPr>
          <w:t>https://virus.stanford.edu/uda/</w:t>
        </w:r>
      </w:hyperlink>
      <w:r w:rsidRPr="00E85C99">
        <w:rPr>
          <w:rFonts w:ascii="Times New Roman" w:eastAsia="Times New Roman" w:hAnsi="Times New Roman" w:cs="Times New Roman"/>
          <w:sz w:val="24"/>
          <w:szCs w:val="24"/>
          <w:highlight w:val="white"/>
        </w:rPr>
        <w:t>&gt;.</w:t>
      </w:r>
    </w:p>
    <w:p w:rsidR="00FB0793" w:rsidRPr="00E85C99" w:rsidRDefault="00FB0793"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lastRenderedPageBreak/>
        <w:t>This web page gives a brief overview of the 1919 Pandemic a</w:t>
      </w:r>
      <w:r w:rsidR="00791682" w:rsidRPr="00E85C99">
        <w:rPr>
          <w:rFonts w:ascii="Times New Roman" w:eastAsia="Times New Roman" w:hAnsi="Times New Roman" w:cs="Times New Roman"/>
          <w:sz w:val="24"/>
          <w:szCs w:val="24"/>
          <w:highlight w:val="white"/>
        </w:rPr>
        <w:t xml:space="preserve">nd then provides primary source </w:t>
      </w:r>
      <w:r w:rsidRPr="00E85C99">
        <w:rPr>
          <w:rFonts w:ascii="Times New Roman" w:eastAsia="Times New Roman" w:hAnsi="Times New Roman" w:cs="Times New Roman"/>
          <w:sz w:val="24"/>
          <w:szCs w:val="24"/>
          <w:highlight w:val="white"/>
        </w:rPr>
        <w:t>letters written by soldiers during the outbreak. The fragments of the letters detail the usage of gauze masks as preventions measures and the hysteria involved during the outbreak.</w:t>
      </w:r>
    </w:p>
    <w:p w:rsidR="004D73C9" w:rsidRPr="00E85C99" w:rsidRDefault="004D73C9" w:rsidP="00BC3B3B">
      <w:pPr>
        <w:spacing w:line="480" w:lineRule="auto"/>
        <w:ind w:left="720" w:hanging="720"/>
        <w:rPr>
          <w:rFonts w:ascii="Times New Roman" w:hAnsi="Times New Roman" w:cs="Times New Roman"/>
        </w:rPr>
      </w:pPr>
    </w:p>
    <w:p w:rsidR="00912440"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Dawood</w:t>
      </w:r>
      <w:proofErr w:type="spellEnd"/>
      <w:r w:rsidRPr="00E85C99">
        <w:rPr>
          <w:rFonts w:ascii="Times New Roman" w:eastAsia="Times New Roman" w:hAnsi="Times New Roman" w:cs="Times New Roman"/>
          <w:sz w:val="24"/>
          <w:szCs w:val="24"/>
          <w:highlight w:val="white"/>
        </w:rPr>
        <w:t xml:space="preserve">, Fatimah S., MD, Danielle A. </w:t>
      </w:r>
      <w:proofErr w:type="spellStart"/>
      <w:r w:rsidRPr="00E85C99">
        <w:rPr>
          <w:rFonts w:ascii="Times New Roman" w:eastAsia="Times New Roman" w:hAnsi="Times New Roman" w:cs="Times New Roman"/>
          <w:sz w:val="24"/>
          <w:szCs w:val="24"/>
          <w:highlight w:val="white"/>
        </w:rPr>
        <w:t>Luliano</w:t>
      </w:r>
      <w:proofErr w:type="spellEnd"/>
      <w:r w:rsidRPr="00E85C99">
        <w:rPr>
          <w:rFonts w:ascii="Times New Roman" w:eastAsia="Times New Roman" w:hAnsi="Times New Roman" w:cs="Times New Roman"/>
          <w:sz w:val="24"/>
          <w:szCs w:val="24"/>
          <w:highlight w:val="white"/>
        </w:rPr>
        <w:t>, PhD, and Carrie Reed, DSc. "Estimated Global Mortality Associated with the First 12 Months of 2009 Pandemic Influenza A H1N1 Virus Circulation: A Modelling Study." Www.thelancet.com/. Lancet Infect Dis, 26 June 2012. Web. 15 June 2015. &lt;http://www.thelancet.com/journals/laninf/article/PIIS1473-</w:t>
      </w:r>
      <w:proofErr w:type="gramStart"/>
      <w:r w:rsidRPr="00E85C99">
        <w:rPr>
          <w:rFonts w:ascii="Times New Roman" w:eastAsia="Times New Roman" w:hAnsi="Times New Roman" w:cs="Times New Roman"/>
          <w:sz w:val="24"/>
          <w:szCs w:val="24"/>
          <w:highlight w:val="white"/>
        </w:rPr>
        <w:t>3099(</w:t>
      </w:r>
      <w:proofErr w:type="gramEnd"/>
      <w:r w:rsidRPr="00E85C99">
        <w:rPr>
          <w:rFonts w:ascii="Times New Roman" w:eastAsia="Times New Roman" w:hAnsi="Times New Roman" w:cs="Times New Roman"/>
          <w:sz w:val="24"/>
          <w:szCs w:val="24"/>
          <w:highlight w:val="white"/>
        </w:rPr>
        <w:t>12)70121-4/abstract&gt;.</w:t>
      </w:r>
    </w:p>
    <w:p w:rsidR="00FB0793" w:rsidRPr="00E85C99" w:rsidRDefault="00FB0793"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article documents the mortality rates associated with the 2009 H1N1 Pandemic. The death rates were split into specific age groups and regions. The authors urge that targeted prevention measures be made to those vulnerable regions.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i/>
          <w:sz w:val="24"/>
          <w:szCs w:val="24"/>
          <w:highlight w:val="white"/>
        </w:rPr>
        <w:t xml:space="preserve">Effective Coordination of Recovery Resources for State, Tribal, Territorial and Local Incidents. </w:t>
      </w:r>
      <w:r w:rsidRPr="00E85C99">
        <w:rPr>
          <w:rFonts w:ascii="Times New Roman" w:eastAsia="Times New Roman" w:hAnsi="Times New Roman" w:cs="Times New Roman"/>
          <w:sz w:val="24"/>
          <w:szCs w:val="24"/>
          <w:highlight w:val="white"/>
        </w:rPr>
        <w:t xml:space="preserve">Washington, D.C.: Agency, 2015. </w:t>
      </w:r>
      <w:r w:rsidRPr="00E85C99">
        <w:rPr>
          <w:rFonts w:ascii="Times New Roman" w:eastAsia="Times New Roman" w:hAnsi="Times New Roman" w:cs="Times New Roman"/>
          <w:i/>
          <w:sz w:val="24"/>
          <w:szCs w:val="24"/>
          <w:highlight w:val="white"/>
        </w:rPr>
        <w:t>Federal Emergency Management Agency</w:t>
      </w:r>
      <w:r w:rsidRPr="00E85C99">
        <w:rPr>
          <w:rFonts w:ascii="Times New Roman" w:eastAsia="Times New Roman" w:hAnsi="Times New Roman" w:cs="Times New Roman"/>
          <w:sz w:val="24"/>
          <w:szCs w:val="24"/>
          <w:highlight w:val="white"/>
        </w:rPr>
        <w:t>. Web. 2 June 2015. &lt;http://www.fema.gov/media-library-data/1423604728233-1d76a43cabf1209678054c0828bbe8b8/EffectiveCoordinationofRecoveryResourcesGuide020515vFNL.pdf&gt;.</w:t>
      </w:r>
    </w:p>
    <w:p w:rsidR="00FB0793" w:rsidRPr="00E85C99" w:rsidRDefault="00FB0793"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primary source provides a checklist and support plan for state, tribal, territorial and local incidents. The source describes how a community’s recovery can be achieved through the identification and coordination of recovery resources and engagement of </w:t>
      </w:r>
      <w:r w:rsidRPr="00E85C99">
        <w:rPr>
          <w:rFonts w:ascii="Times New Roman" w:eastAsia="Times New Roman" w:hAnsi="Times New Roman" w:cs="Times New Roman"/>
          <w:sz w:val="24"/>
          <w:szCs w:val="24"/>
          <w:highlight w:val="white"/>
        </w:rPr>
        <w:lastRenderedPageBreak/>
        <w:t>partners. Not only that, this source provides examples to measures that different states take and how the city council regulates emergency situations.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"NEIGHBORHOOD MEETING FACILITATOR GUIDE." </w:t>
      </w:r>
      <w:r w:rsidRPr="00E85C99">
        <w:rPr>
          <w:rFonts w:ascii="Times New Roman" w:eastAsia="Times New Roman" w:hAnsi="Times New Roman" w:cs="Times New Roman"/>
          <w:i/>
          <w:sz w:val="24"/>
          <w:szCs w:val="24"/>
          <w:highlight w:val="white"/>
        </w:rPr>
        <w:t>5 Steps to Neighborhood Preparedness</w:t>
      </w:r>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2 June 2015. &lt;http://5steps.la/wp-content/themes/5steps/docs/4_5Steps_Toolkit_Facilitator_Guide_English.pdf&gt;.</w:t>
      </w:r>
    </w:p>
    <w:p w:rsidR="00FB0793" w:rsidRPr="00E85C99" w:rsidRDefault="00FB0793"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primary source is filled with procedures and advice that would guide people to prepare and act in an emergency situation specifically for Los Angeles. The main steps are broken down into 5 of defining the area, recruiting leaders, scouting the area, building the team, and planning the strategy. In addition to that, the guide provided resources and contact information of agencies that can aid the people of Los Angeles in times of emergencies.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"The Great Pandemic: The United States in 1918-1919." </w:t>
      </w:r>
      <w:r w:rsidRPr="00E85C99">
        <w:rPr>
          <w:rFonts w:ascii="Times New Roman" w:eastAsia="Times New Roman" w:hAnsi="Times New Roman" w:cs="Times New Roman"/>
          <w:i/>
          <w:sz w:val="24"/>
          <w:szCs w:val="24"/>
          <w:highlight w:val="white"/>
        </w:rPr>
        <w:t>Flu.gov</w:t>
      </w:r>
      <w:r w:rsidRPr="00E85C99">
        <w:rPr>
          <w:rFonts w:ascii="Times New Roman" w:eastAsia="Times New Roman" w:hAnsi="Times New Roman" w:cs="Times New Roman"/>
          <w:sz w:val="24"/>
          <w:szCs w:val="24"/>
          <w:highlight w:val="white"/>
        </w:rPr>
        <w:t>. United States Department of Health and Human Services, n.d. Web. 13 May 2015.     &lt;</w:t>
      </w:r>
      <w:hyperlink r:id="rId5">
        <w:r w:rsidRPr="00E85C99">
          <w:rPr>
            <w:rFonts w:ascii="Times New Roman" w:eastAsia="Times New Roman" w:hAnsi="Times New Roman" w:cs="Times New Roman"/>
            <w:sz w:val="24"/>
            <w:szCs w:val="24"/>
            <w:highlight w:val="white"/>
          </w:rPr>
          <w:t>http://www.flu.gov/pandemic/history/1918/</w:t>
        </w:r>
      </w:hyperlink>
      <w:r w:rsidRPr="00E85C99">
        <w:rPr>
          <w:rFonts w:ascii="Times New Roman" w:eastAsia="Times New Roman" w:hAnsi="Times New Roman" w:cs="Times New Roman"/>
          <w:sz w:val="24"/>
          <w:szCs w:val="24"/>
          <w:highlight w:val="white"/>
        </w:rPr>
        <w:t>&gt;.</w:t>
      </w:r>
    </w:p>
    <w:p w:rsidR="00FB0793" w:rsidRPr="00E85C99" w:rsidRDefault="00FB0793"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website from the U.S. Department of Health and Human Services gives an overview of the Great Pandemic of 1919 and its impact on the United States. It also provides primary source documents such as ads, cartoons, charts, photographs, and newspapers from the time that reveal the situation from a more direct perspective.</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Hartford, John. California Earthquake. John Hartford. Felton Jarvis, 1968. MP3.</w:t>
      </w:r>
    </w:p>
    <w:p w:rsidR="00FB0793" w:rsidRPr="00E85C99" w:rsidRDefault="00FB0793"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song by John Hartford describes in his song the scene after a California Earthquake. The music is applicable to the nature of emergency preparedness as the music describes the aftermath of an earthquake.</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Heyman</w:t>
      </w:r>
      <w:proofErr w:type="spellEnd"/>
      <w:r w:rsidRPr="00E85C99">
        <w:rPr>
          <w:rFonts w:ascii="Times New Roman" w:eastAsia="Times New Roman" w:hAnsi="Times New Roman" w:cs="Times New Roman"/>
          <w:sz w:val="24"/>
          <w:szCs w:val="24"/>
          <w:highlight w:val="white"/>
        </w:rPr>
        <w:t xml:space="preserve">, David. </w:t>
      </w:r>
      <w:r w:rsidRPr="00E85C99">
        <w:rPr>
          <w:rFonts w:ascii="Times New Roman" w:eastAsia="Times New Roman" w:hAnsi="Times New Roman" w:cs="Times New Roman"/>
          <w:i/>
          <w:sz w:val="24"/>
          <w:szCs w:val="24"/>
          <w:highlight w:val="white"/>
        </w:rPr>
        <w:t>Control of Communicable Diseases</w:t>
      </w:r>
      <w:r w:rsidRPr="00E85C99">
        <w:rPr>
          <w:rFonts w:ascii="Times New Roman" w:eastAsia="Times New Roman" w:hAnsi="Times New Roman" w:cs="Times New Roman"/>
          <w:sz w:val="24"/>
          <w:szCs w:val="24"/>
          <w:highlight w:val="white"/>
        </w:rPr>
        <w:t xml:space="preserve">. New York: American Public Health Association, Dec. 2004. PDF. </w:t>
      </w:r>
    </w:p>
    <w:p w:rsidR="00FB0793" w:rsidRPr="00E85C99" w:rsidRDefault="00FB0793"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book by David </w:t>
      </w:r>
      <w:proofErr w:type="spellStart"/>
      <w:r w:rsidRPr="00E85C99">
        <w:rPr>
          <w:rFonts w:ascii="Times New Roman" w:eastAsia="Times New Roman" w:hAnsi="Times New Roman" w:cs="Times New Roman"/>
          <w:sz w:val="24"/>
          <w:szCs w:val="24"/>
          <w:highlight w:val="white"/>
        </w:rPr>
        <w:t>Heyman</w:t>
      </w:r>
      <w:proofErr w:type="spellEnd"/>
      <w:r w:rsidRPr="00E85C99">
        <w:rPr>
          <w:rFonts w:ascii="Times New Roman" w:eastAsia="Times New Roman" w:hAnsi="Times New Roman" w:cs="Times New Roman"/>
          <w:sz w:val="24"/>
          <w:szCs w:val="24"/>
          <w:highlight w:val="white"/>
        </w:rPr>
        <w:t xml:space="preserve"> details how to prevent and control over 100 different types of communicable diseases. Each subsection describes how to report the disease, isolate the disease, and prevent the disease from spreading to others.</w:t>
      </w:r>
    </w:p>
    <w:p w:rsidR="004D73C9" w:rsidRPr="00E85C99" w:rsidRDefault="004D73C9" w:rsidP="00BC3B3B">
      <w:pPr>
        <w:spacing w:line="480" w:lineRule="auto"/>
        <w:ind w:left="720" w:hanging="720"/>
        <w:rPr>
          <w:rFonts w:ascii="Times New Roman" w:hAnsi="Times New Roman" w:cs="Times New Roman"/>
        </w:rPr>
      </w:pPr>
    </w:p>
    <w:p w:rsidR="00912440"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"Hazard Mitigation Plan."</w:t>
      </w:r>
      <w:r w:rsidRPr="00E85C99">
        <w:rPr>
          <w:rFonts w:ascii="Times New Roman" w:eastAsia="Times New Roman" w:hAnsi="Times New Roman" w:cs="Times New Roman"/>
          <w:i/>
          <w:sz w:val="24"/>
          <w:szCs w:val="24"/>
          <w:highlight w:val="white"/>
        </w:rPr>
        <w:t xml:space="preserve"> City of Los Angeles.</w:t>
      </w:r>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xml:space="preserve">., n.d. Web. 2 June 2015. &lt;http://emergency.lacity.org/stellent/groups/departments/@emd_contributor/documents/contributor_web_content/lacityp_019906.pdf&gt;. </w:t>
      </w:r>
    </w:p>
    <w:p w:rsidR="00FB0793" w:rsidRPr="00E85C99" w:rsidRDefault="00FB0793"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primary source provides guidelines and priorities that need to be regulated and abided by in the city of Los Angeles. They provide information on how the LHMP Advisory Task Force ties into these critical situations and their interactions with the community. Not only that, this document provides information on the risk ratings for all hazards and vulnerabilities for this city.</w:t>
      </w:r>
    </w:p>
    <w:p w:rsidR="004D73C9" w:rsidRPr="00E85C99" w:rsidRDefault="004D73C9" w:rsidP="00FB0793">
      <w:pPr>
        <w:spacing w:line="480" w:lineRule="auto"/>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"Isolation and Quarantine." </w:t>
      </w:r>
      <w:r w:rsidR="00F94245">
        <w:rPr>
          <w:rFonts w:ascii="Times New Roman" w:eastAsia="Times New Roman" w:hAnsi="Times New Roman" w:cs="Times New Roman"/>
          <w:sz w:val="24"/>
          <w:szCs w:val="24"/>
          <w:highlight w:val="white"/>
        </w:rPr>
        <w:t>UNC School of Government.</w:t>
      </w:r>
      <w:r w:rsidR="00A62FFB">
        <w:rPr>
          <w:rFonts w:ascii="Times New Roman" w:eastAsia="Times New Roman" w:hAnsi="Times New Roman" w:cs="Times New Roman"/>
          <w:sz w:val="24"/>
          <w:szCs w:val="24"/>
          <w:highlight w:val="white"/>
        </w:rPr>
        <w:t xml:space="preserve"> </w:t>
      </w:r>
      <w:r w:rsidRPr="00E85C99">
        <w:rPr>
          <w:rFonts w:ascii="Times New Roman" w:eastAsia="Times New Roman" w:hAnsi="Times New Roman" w:cs="Times New Roman"/>
          <w:sz w:val="24"/>
          <w:szCs w:val="24"/>
          <w:highlight w:val="white"/>
        </w:rPr>
        <w:t>University of North Carolina, n.d. Web. 15 May 2015. &lt;</w:t>
      </w:r>
      <w:hyperlink r:id="rId6">
        <w:r w:rsidRPr="00E85C99">
          <w:rPr>
            <w:rFonts w:ascii="Times New Roman" w:eastAsia="Times New Roman" w:hAnsi="Times New Roman" w:cs="Times New Roman"/>
            <w:sz w:val="24"/>
            <w:szCs w:val="24"/>
            <w:highlight w:val="white"/>
          </w:rPr>
          <w:t>http://www.sog.unc.edu/node/31971</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document shows an example of isolation and quarantine laws in North Carolina. It indicates that states have implemented response measures to lessen the impact of a fast spreading disease. However, such methods are not preferred and should only be used as a last resort.</w:t>
      </w:r>
    </w:p>
    <w:p w:rsidR="004D73C9" w:rsidRPr="00E85C99" w:rsidRDefault="004D73C9" w:rsidP="00BC3B3B">
      <w:pPr>
        <w:spacing w:line="480" w:lineRule="auto"/>
        <w:ind w:left="720" w:hanging="720"/>
        <w:rPr>
          <w:rFonts w:ascii="Times New Roman" w:hAnsi="Times New Roman" w:cs="Times New Roman"/>
        </w:rPr>
      </w:pPr>
    </w:p>
    <w:p w:rsidR="00912440"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"Integrated Disease and Response Technical Guidelines 2nd Edition." </w:t>
      </w:r>
      <w:r w:rsidRPr="00E85C99">
        <w:rPr>
          <w:rFonts w:ascii="Times New Roman" w:eastAsia="Times New Roman" w:hAnsi="Times New Roman" w:cs="Times New Roman"/>
          <w:i/>
          <w:sz w:val="24"/>
          <w:szCs w:val="24"/>
          <w:highlight w:val="white"/>
        </w:rPr>
        <w:t>Centers for Disease Control and Prevention.</w:t>
      </w:r>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2 June 2015. &lt;http://www.cdc.gov/globalhealth/dphswd/idsr/pdf/Technical%20Guidelines/IDSR%20Technical%20Guidelines%202nd%20Edition_2010_English.pdf&gt;.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primary source defines the steps and actions that different facilities and levels take to approach an epidemic. It goes into detail what they identify, priorities, and the course of actions they take for the surveillance system.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Ketcham</w:t>
      </w:r>
      <w:proofErr w:type="spellEnd"/>
      <w:r w:rsidRPr="00E85C99">
        <w:rPr>
          <w:rFonts w:ascii="Times New Roman" w:eastAsia="Times New Roman" w:hAnsi="Times New Roman" w:cs="Times New Roman"/>
          <w:sz w:val="24"/>
          <w:szCs w:val="24"/>
          <w:highlight w:val="white"/>
        </w:rPr>
        <w:t xml:space="preserve">, Scott. ""No Lemonade Today, Dad, but How 'bout a Flashlight and Some Tomato Soup?"" Hank </w:t>
      </w:r>
      <w:proofErr w:type="spellStart"/>
      <w:r w:rsidRPr="00E85C99">
        <w:rPr>
          <w:rFonts w:ascii="Times New Roman" w:eastAsia="Times New Roman" w:hAnsi="Times New Roman" w:cs="Times New Roman"/>
          <w:sz w:val="24"/>
          <w:szCs w:val="24"/>
          <w:highlight w:val="white"/>
        </w:rPr>
        <w:t>Ketcham's</w:t>
      </w:r>
      <w:proofErr w:type="spellEnd"/>
      <w:r w:rsidRPr="00E85C99">
        <w:rPr>
          <w:rFonts w:ascii="Times New Roman" w:eastAsia="Times New Roman" w:hAnsi="Times New Roman" w:cs="Times New Roman"/>
          <w:sz w:val="24"/>
          <w:szCs w:val="24"/>
          <w:highlight w:val="white"/>
        </w:rPr>
        <w:t xml:space="preserve"> Dennis the Menace.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26 May 2015. &lt;</w:t>
      </w:r>
      <w:hyperlink r:id="rId7" w:anchor="more-27252">
        <w:r w:rsidRPr="00E85C99">
          <w:rPr>
            <w:rFonts w:ascii="Times New Roman" w:eastAsia="Times New Roman" w:hAnsi="Times New Roman" w:cs="Times New Roman"/>
            <w:sz w:val="24"/>
            <w:szCs w:val="24"/>
            <w:highlight w:val="white"/>
          </w:rPr>
          <w:t>http://dennisthemenace.com/2014/09/30/special-dennis-the-menace-comic-honors-national-preparedness-day/#more-27252</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w:t>
      </w:r>
      <w:r w:rsidRPr="00E85C99">
        <w:rPr>
          <w:rFonts w:ascii="Times New Roman" w:eastAsia="Times New Roman" w:hAnsi="Times New Roman" w:cs="Times New Roman"/>
          <w:i/>
          <w:sz w:val="24"/>
          <w:szCs w:val="24"/>
          <w:highlight w:val="white"/>
        </w:rPr>
        <w:t xml:space="preserve">Dennis the Menace </w:t>
      </w:r>
      <w:r w:rsidRPr="00E85C99">
        <w:rPr>
          <w:rFonts w:ascii="Times New Roman" w:eastAsia="Times New Roman" w:hAnsi="Times New Roman" w:cs="Times New Roman"/>
          <w:sz w:val="24"/>
          <w:szCs w:val="24"/>
          <w:highlight w:val="white"/>
        </w:rPr>
        <w:t xml:space="preserve">special comic strip depicts Dennis selling flashlights, tomato soup and other emergency supplies for National </w:t>
      </w:r>
      <w:proofErr w:type="spellStart"/>
      <w:r w:rsidRPr="00E85C99">
        <w:rPr>
          <w:rFonts w:ascii="Times New Roman" w:eastAsia="Times New Roman" w:hAnsi="Times New Roman" w:cs="Times New Roman"/>
          <w:sz w:val="24"/>
          <w:szCs w:val="24"/>
          <w:highlight w:val="white"/>
        </w:rPr>
        <w:t>Prepareathon</w:t>
      </w:r>
      <w:proofErr w:type="spellEnd"/>
      <w:r w:rsidRPr="00E85C99">
        <w:rPr>
          <w:rFonts w:ascii="Times New Roman" w:eastAsia="Times New Roman" w:hAnsi="Times New Roman" w:cs="Times New Roman"/>
          <w:sz w:val="24"/>
          <w:szCs w:val="24"/>
          <w:highlight w:val="white"/>
        </w:rPr>
        <w:t xml:space="preserve"> Day on September 30th. Since the point of National </w:t>
      </w:r>
      <w:proofErr w:type="spellStart"/>
      <w:r w:rsidRPr="00E85C99">
        <w:rPr>
          <w:rFonts w:ascii="Times New Roman" w:eastAsia="Times New Roman" w:hAnsi="Times New Roman" w:cs="Times New Roman"/>
          <w:sz w:val="24"/>
          <w:szCs w:val="24"/>
          <w:highlight w:val="white"/>
        </w:rPr>
        <w:t>Prepareathon</w:t>
      </w:r>
      <w:proofErr w:type="spellEnd"/>
      <w:r w:rsidRPr="00E85C99">
        <w:rPr>
          <w:rFonts w:ascii="Times New Roman" w:eastAsia="Times New Roman" w:hAnsi="Times New Roman" w:cs="Times New Roman"/>
          <w:sz w:val="24"/>
          <w:szCs w:val="24"/>
          <w:highlight w:val="white"/>
        </w:rPr>
        <w:t xml:space="preserve"> Day is to increase emergency preparedness and resilience, it relates to the museums topic.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Kool, Jacob L., and Robert A. Weinstein. "Risk of Person-to-Person Transmission of Pneumonic Plague." </w:t>
      </w:r>
      <w:r w:rsidRPr="00E85C99">
        <w:rPr>
          <w:rFonts w:ascii="Times New Roman" w:eastAsia="Times New Roman" w:hAnsi="Times New Roman" w:cs="Times New Roman"/>
          <w:i/>
          <w:sz w:val="24"/>
          <w:szCs w:val="24"/>
          <w:highlight w:val="white"/>
        </w:rPr>
        <w:t>Oxford Journals</w:t>
      </w:r>
      <w:r w:rsidRPr="00E85C99">
        <w:rPr>
          <w:rFonts w:ascii="Times New Roman" w:eastAsia="Times New Roman" w:hAnsi="Times New Roman" w:cs="Times New Roman"/>
          <w:sz w:val="24"/>
          <w:szCs w:val="24"/>
          <w:highlight w:val="white"/>
        </w:rPr>
        <w:t>. Infectious Diseases Society of America, 10 Nov. 2004. Web. 13 May 2015. &lt;</w:t>
      </w:r>
      <w:hyperlink r:id="rId8">
        <w:r w:rsidRPr="00E85C99">
          <w:rPr>
            <w:rFonts w:ascii="Times New Roman" w:eastAsia="Times New Roman" w:hAnsi="Times New Roman" w:cs="Times New Roman"/>
            <w:sz w:val="24"/>
            <w:szCs w:val="24"/>
            <w:highlight w:val="white"/>
          </w:rPr>
          <w:t>http://cid.oxfordjournals.org/content/40/8/1166.full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research article from the </w:t>
      </w:r>
      <w:r w:rsidRPr="00E85C99">
        <w:rPr>
          <w:rFonts w:ascii="Times New Roman" w:eastAsia="Times New Roman" w:hAnsi="Times New Roman" w:cs="Times New Roman"/>
          <w:i/>
          <w:sz w:val="24"/>
          <w:szCs w:val="24"/>
          <w:highlight w:val="white"/>
        </w:rPr>
        <w:t>Oxford Journals</w:t>
      </w:r>
      <w:r w:rsidRPr="00E85C99">
        <w:rPr>
          <w:rFonts w:ascii="Times New Roman" w:eastAsia="Times New Roman" w:hAnsi="Times New Roman" w:cs="Times New Roman"/>
          <w:sz w:val="24"/>
          <w:szCs w:val="24"/>
          <w:highlight w:val="white"/>
        </w:rPr>
        <w:t xml:space="preserve"> indicates the risk of transmission of the pneumonic plague. It explores the possibilities of using the plague as a bioterrorist weapon and transmission rates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"Lithium Iron Disulfide - Handbook and Application Manual. Missouri: Energizer, 2012. PDF." Energizer Technical Information. Energizer, 2012. Web. 7 May 2015. &lt;</w:t>
      </w:r>
      <w:hyperlink r:id="rId9">
        <w:r w:rsidRPr="00E85C99">
          <w:rPr>
            <w:rFonts w:ascii="Times New Roman" w:eastAsia="Times New Roman" w:hAnsi="Times New Roman" w:cs="Times New Roman"/>
            <w:sz w:val="24"/>
            <w:szCs w:val="24"/>
            <w:highlight w:val="white"/>
          </w:rPr>
          <w:t>http://data.energizer.com/PDFs/lithiuml91l92_appman.pdf</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technical manual from Energizer details the chemical reactions involved in Energizer’s new Lithium Iron Disulfide technology. It also provides voltage, applications, and miscellaneous data from product testing.</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"Make A Plan." Ready: Prepare. Plan. Stay Informed. Federal Emergency Management Agency (FEMA), 29 Jan. 2014. Web. 27 May 2015. &lt;</w:t>
      </w:r>
      <w:hyperlink r:id="rId10">
        <w:r w:rsidRPr="00E85C99">
          <w:rPr>
            <w:rFonts w:ascii="Times New Roman" w:eastAsia="Times New Roman" w:hAnsi="Times New Roman" w:cs="Times New Roman"/>
            <w:sz w:val="24"/>
            <w:szCs w:val="24"/>
            <w:highlight w:val="white"/>
          </w:rPr>
          <w:t>http://www.ready.gov/make-a-plan</w:t>
        </w:r>
      </w:hyperlink>
      <w:r w:rsidRPr="00E85C99">
        <w:rPr>
          <w:rFonts w:ascii="Times New Roman" w:eastAsia="Times New Roman" w:hAnsi="Times New Roman" w:cs="Times New Roman"/>
          <w:sz w:val="24"/>
          <w:szCs w:val="24"/>
          <w:highlight w:val="white"/>
        </w:rPr>
        <w:t xml:space="preserve">&gt;. </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primary source provides information on how to find a safe place, contact loved ones and get back into contact among other important things that must be planned ahead of time. The source also provides a link to an outline to create a “Family Communication Plan for Parents and Kids”.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"Measles Cases and Outbreaks." </w:t>
      </w:r>
      <w:r w:rsidRPr="00E85C99">
        <w:rPr>
          <w:rFonts w:ascii="Times New Roman" w:eastAsia="Times New Roman" w:hAnsi="Times New Roman" w:cs="Times New Roman"/>
          <w:i/>
          <w:sz w:val="24"/>
          <w:szCs w:val="24"/>
          <w:highlight w:val="white"/>
        </w:rPr>
        <w:t>Centers for Disease Control and Prevention</w:t>
      </w:r>
      <w:r w:rsidRPr="00E85C99">
        <w:rPr>
          <w:rFonts w:ascii="Times New Roman" w:eastAsia="Times New Roman" w:hAnsi="Times New Roman" w:cs="Times New Roman"/>
          <w:sz w:val="24"/>
          <w:szCs w:val="24"/>
          <w:highlight w:val="white"/>
        </w:rPr>
        <w:t>. Centers for Disease Control and Prevention, 08 May 2015. Web. 14 May 2015. &lt;</w:t>
      </w:r>
      <w:hyperlink r:id="rId11">
        <w:r w:rsidRPr="00E85C99">
          <w:rPr>
            <w:rFonts w:ascii="Times New Roman" w:eastAsia="Times New Roman" w:hAnsi="Times New Roman" w:cs="Times New Roman"/>
            <w:sz w:val="24"/>
            <w:szCs w:val="24"/>
            <w:highlight w:val="white"/>
          </w:rPr>
          <w:t>http://www.cdc.gov/measles/cases-outbreaks.html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website briefly analyzes </w:t>
      </w:r>
      <w:proofErr w:type="spellStart"/>
      <w:r w:rsidRPr="00E85C99">
        <w:rPr>
          <w:rFonts w:ascii="Times New Roman" w:eastAsia="Times New Roman" w:hAnsi="Times New Roman" w:cs="Times New Roman"/>
          <w:sz w:val="24"/>
          <w:szCs w:val="24"/>
          <w:highlight w:val="white"/>
        </w:rPr>
        <w:t>measle</w:t>
      </w:r>
      <w:proofErr w:type="spellEnd"/>
      <w:r w:rsidRPr="00E85C99">
        <w:rPr>
          <w:rFonts w:ascii="Times New Roman" w:eastAsia="Times New Roman" w:hAnsi="Times New Roman" w:cs="Times New Roman"/>
          <w:sz w:val="24"/>
          <w:szCs w:val="24"/>
          <w:highlight w:val="white"/>
        </w:rPr>
        <w:t xml:space="preserve"> cases in 2015 and provides maps and graphs to visually quantify the data. It also provides summaries and links to primary source publications detailing </w:t>
      </w:r>
      <w:proofErr w:type="spellStart"/>
      <w:r w:rsidRPr="00E85C99">
        <w:rPr>
          <w:rFonts w:ascii="Times New Roman" w:eastAsia="Times New Roman" w:hAnsi="Times New Roman" w:cs="Times New Roman"/>
          <w:sz w:val="24"/>
          <w:szCs w:val="24"/>
          <w:highlight w:val="white"/>
        </w:rPr>
        <w:t>measle</w:t>
      </w:r>
      <w:proofErr w:type="spellEnd"/>
      <w:r w:rsidRPr="00E85C99">
        <w:rPr>
          <w:rFonts w:ascii="Times New Roman" w:eastAsia="Times New Roman" w:hAnsi="Times New Roman" w:cs="Times New Roman"/>
          <w:sz w:val="24"/>
          <w:szCs w:val="24"/>
          <w:highlight w:val="white"/>
        </w:rPr>
        <w:t xml:space="preserve"> outbreak cases in the United States from 2013 to 2015.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Nichols, Casey. "Watts Rebellion (August 1965)." BlackPast.org. BlackPast.org, n.d. Web. 7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source describes the Watts Riots and how racial prejudices and unnecessary police involvement in a minor crime stirred the impoverished African Americans living in the Watts community.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rPr>
        <w:t xml:space="preserve">Petty, Tom. </w:t>
      </w:r>
      <w:r w:rsidRPr="00E85C99">
        <w:rPr>
          <w:rFonts w:ascii="Times New Roman" w:eastAsia="Times New Roman" w:hAnsi="Times New Roman" w:cs="Times New Roman"/>
          <w:i/>
          <w:sz w:val="24"/>
          <w:szCs w:val="24"/>
        </w:rPr>
        <w:t>Peace in L.A</w:t>
      </w:r>
      <w:r w:rsidRPr="00E85C99">
        <w:rPr>
          <w:rFonts w:ascii="Times New Roman" w:eastAsia="Times New Roman" w:hAnsi="Times New Roman" w:cs="Times New Roman"/>
          <w:sz w:val="24"/>
          <w:szCs w:val="24"/>
        </w:rPr>
        <w:t>. MCA, 1992. MP3.</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This song by Tom Petty addresses the Los Angeles riots of 1992. He notes that the people have the power and must keep peace in L.A. by not having a riot and destroying the city itself.</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Personal Preparedness in America: Findings from the 2009 Citizen Corps National Survey. Washington: Federal Emergency Management Agency (FEMA), Aug. 2009. PDF.</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report provides a summary of the findings from the 2009 Citizen Corps National Survey and covers a variety of topics such as self-efficacy, household plans, community plans, and reliance through 56 items. These items are in regard to four different types of disasters: natural disasters, a terrorist attack, a hazardous materials accident, and a several disease outbreak. </w:t>
      </w:r>
    </w:p>
    <w:p w:rsidR="004D73C9" w:rsidRPr="00E85C99" w:rsidRDefault="004D73C9" w:rsidP="00BC3B3B">
      <w:pPr>
        <w:spacing w:line="480" w:lineRule="auto"/>
        <w:ind w:left="720" w:hanging="720"/>
        <w:rPr>
          <w:rFonts w:ascii="Times New Roman" w:hAnsi="Times New Roman" w:cs="Times New Roman"/>
        </w:rPr>
      </w:pPr>
    </w:p>
    <w:p w:rsidR="00912440"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"Plague in the United States." </w:t>
      </w:r>
      <w:r w:rsidRPr="00E85C99">
        <w:rPr>
          <w:rFonts w:ascii="Times New Roman" w:eastAsia="Times New Roman" w:hAnsi="Times New Roman" w:cs="Times New Roman"/>
          <w:i/>
          <w:sz w:val="24"/>
          <w:szCs w:val="24"/>
          <w:highlight w:val="white"/>
        </w:rPr>
        <w:t>Centers for Disease Control and Prevention</w:t>
      </w:r>
      <w:r w:rsidRPr="00E85C99">
        <w:rPr>
          <w:rFonts w:ascii="Times New Roman" w:eastAsia="Times New Roman" w:hAnsi="Times New Roman" w:cs="Times New Roman"/>
          <w:sz w:val="24"/>
          <w:szCs w:val="24"/>
          <w:highlight w:val="white"/>
        </w:rPr>
        <w:t xml:space="preserve">. Centers for Disease Control and Prevention, </w:t>
      </w:r>
      <w:r w:rsidR="009157F9">
        <w:rPr>
          <w:rFonts w:ascii="Times New Roman" w:eastAsia="Times New Roman" w:hAnsi="Times New Roman" w:cs="Times New Roman"/>
          <w:sz w:val="24"/>
          <w:szCs w:val="24"/>
          <w:highlight w:val="white"/>
        </w:rPr>
        <w:t xml:space="preserve">23 Apr. 2013. Web. 13 May 2015. </w:t>
      </w:r>
      <w:r w:rsidRPr="00E85C99">
        <w:rPr>
          <w:rFonts w:ascii="Times New Roman" w:eastAsia="Times New Roman" w:hAnsi="Times New Roman" w:cs="Times New Roman"/>
          <w:sz w:val="24"/>
          <w:szCs w:val="24"/>
          <w:highlight w:val="white"/>
        </w:rPr>
        <w:t>&lt;</w:t>
      </w:r>
      <w:hyperlink r:id="rId12">
        <w:r w:rsidRPr="00E85C99">
          <w:rPr>
            <w:rFonts w:ascii="Times New Roman" w:eastAsia="Times New Roman" w:hAnsi="Times New Roman" w:cs="Times New Roman"/>
            <w:sz w:val="24"/>
            <w:szCs w:val="24"/>
            <w:highlight w:val="white"/>
          </w:rPr>
          <w:t>http://www.cdc.gov/plague/maps/</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map of the United States created by the Center for Disease Control and Prevention shows all reported cases of human plague in the United States from 1970 to 2012. According to the map, most human cases of plague occur in Northern New Mexico, northern Arizona, southern Colorado, California, southern Oregon, and far western Nevada.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"Product Datasheet - Energizer 522." Energizer Technical Information. Energizer, 2012. Web. 7 May 2015. &lt;</w:t>
      </w:r>
      <w:hyperlink r:id="rId13">
        <w:r w:rsidRPr="00E85C99">
          <w:rPr>
            <w:rFonts w:ascii="Times New Roman" w:eastAsia="Times New Roman" w:hAnsi="Times New Roman" w:cs="Times New Roman"/>
            <w:sz w:val="24"/>
            <w:szCs w:val="24"/>
            <w:highlight w:val="white"/>
          </w:rPr>
          <w:t>http://data.energizer.com/PDFs/522.pdf</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product datasheet gave discharge curves for the Energizer 522 9v </w:t>
      </w:r>
      <w:proofErr w:type="gramStart"/>
      <w:r w:rsidRPr="00E85C99">
        <w:rPr>
          <w:rFonts w:ascii="Times New Roman" w:eastAsia="Times New Roman" w:hAnsi="Times New Roman" w:cs="Times New Roman"/>
          <w:sz w:val="24"/>
          <w:szCs w:val="24"/>
          <w:highlight w:val="white"/>
        </w:rPr>
        <w:t>Alkaline</w:t>
      </w:r>
      <w:proofErr w:type="gramEnd"/>
      <w:r w:rsidRPr="00E85C99">
        <w:rPr>
          <w:rFonts w:ascii="Times New Roman" w:eastAsia="Times New Roman" w:hAnsi="Times New Roman" w:cs="Times New Roman"/>
          <w:sz w:val="24"/>
          <w:szCs w:val="24"/>
          <w:highlight w:val="white"/>
        </w:rPr>
        <w:t xml:space="preserve"> battery which was used to determine the rated capacity and the </w:t>
      </w:r>
      <w:proofErr w:type="spellStart"/>
      <w:r w:rsidRPr="00E85C99">
        <w:rPr>
          <w:rFonts w:ascii="Times New Roman" w:eastAsia="Times New Roman" w:hAnsi="Times New Roman" w:cs="Times New Roman"/>
          <w:sz w:val="24"/>
          <w:szCs w:val="24"/>
          <w:highlight w:val="white"/>
        </w:rPr>
        <w:t>Peukert’s</w:t>
      </w:r>
      <w:proofErr w:type="spellEnd"/>
      <w:r w:rsidRPr="00E85C99">
        <w:rPr>
          <w:rFonts w:ascii="Times New Roman" w:eastAsia="Times New Roman" w:hAnsi="Times New Roman" w:cs="Times New Roman"/>
          <w:sz w:val="24"/>
          <w:szCs w:val="24"/>
          <w:highlight w:val="white"/>
        </w:rPr>
        <w:t xml:space="preserve"> constant for this battery.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lastRenderedPageBreak/>
        <w:t>"Product Datasheet - Energizer E91." Energizer Technical Information. Energizer, 2012. Web. 7 May 2015. &lt;</w:t>
      </w:r>
      <w:hyperlink r:id="rId14">
        <w:r w:rsidRPr="00E85C99">
          <w:rPr>
            <w:rFonts w:ascii="Times New Roman" w:eastAsia="Times New Roman" w:hAnsi="Times New Roman" w:cs="Times New Roman"/>
            <w:sz w:val="24"/>
            <w:szCs w:val="24"/>
            <w:highlight w:val="white"/>
          </w:rPr>
          <w:t>http://data.energizer.com/PDFs/E91.pdf</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product datasheet gave discharge curves for the Energizer E91 AA Alkaline battery which was used to determine the rated capacity and the </w:t>
      </w:r>
      <w:proofErr w:type="spellStart"/>
      <w:r w:rsidRPr="00E85C99">
        <w:rPr>
          <w:rFonts w:ascii="Times New Roman" w:eastAsia="Times New Roman" w:hAnsi="Times New Roman" w:cs="Times New Roman"/>
          <w:sz w:val="24"/>
          <w:szCs w:val="24"/>
          <w:highlight w:val="white"/>
        </w:rPr>
        <w:t>Peukert’s</w:t>
      </w:r>
      <w:proofErr w:type="spellEnd"/>
      <w:r w:rsidRPr="00E85C99">
        <w:rPr>
          <w:rFonts w:ascii="Times New Roman" w:eastAsia="Times New Roman" w:hAnsi="Times New Roman" w:cs="Times New Roman"/>
          <w:sz w:val="24"/>
          <w:szCs w:val="24"/>
          <w:highlight w:val="white"/>
        </w:rPr>
        <w:t xml:space="preserve"> constant for this battery.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"Product Datasheet - Energizer E92." Energizer Technical Information. Energizer, 2012. Web. 7 May 2015. &lt;</w:t>
      </w:r>
      <w:hyperlink r:id="rId15">
        <w:r w:rsidRPr="00E85C99">
          <w:rPr>
            <w:rFonts w:ascii="Times New Roman" w:eastAsia="Times New Roman" w:hAnsi="Times New Roman" w:cs="Times New Roman"/>
            <w:sz w:val="24"/>
            <w:szCs w:val="24"/>
            <w:highlight w:val="white"/>
          </w:rPr>
          <w:t>http://data.energizer.com/PDFs/E92.pdf</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product datasheet gave discharge curves for the Energizer E92 AAA Alkaline battery which was used to determine the rated capacity and the </w:t>
      </w:r>
      <w:proofErr w:type="spellStart"/>
      <w:r w:rsidRPr="00E85C99">
        <w:rPr>
          <w:rFonts w:ascii="Times New Roman" w:eastAsia="Times New Roman" w:hAnsi="Times New Roman" w:cs="Times New Roman"/>
          <w:sz w:val="24"/>
          <w:szCs w:val="24"/>
          <w:highlight w:val="white"/>
        </w:rPr>
        <w:t>Peukert’s</w:t>
      </w:r>
      <w:proofErr w:type="spellEnd"/>
      <w:r w:rsidRPr="00E85C99">
        <w:rPr>
          <w:rFonts w:ascii="Times New Roman" w:eastAsia="Times New Roman" w:hAnsi="Times New Roman" w:cs="Times New Roman"/>
          <w:sz w:val="24"/>
          <w:szCs w:val="24"/>
          <w:highlight w:val="white"/>
        </w:rPr>
        <w:t xml:space="preserve"> constant for this battery.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"Product Datasheet - Energizer E93." Energizer Technical Information. Energizer, 2012. Web. 7 May 2015. &lt;</w:t>
      </w:r>
      <w:hyperlink r:id="rId16">
        <w:r w:rsidRPr="00E85C99">
          <w:rPr>
            <w:rFonts w:ascii="Times New Roman" w:eastAsia="Times New Roman" w:hAnsi="Times New Roman" w:cs="Times New Roman"/>
            <w:sz w:val="24"/>
            <w:szCs w:val="24"/>
            <w:highlight w:val="white"/>
          </w:rPr>
          <w:t>http://data.energizer.com/PDFs/E93.pdf</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product datasheet gave discharge curves for the Energizer E93 C Alkaline battery which was used to determine the rated capacity and the </w:t>
      </w:r>
      <w:proofErr w:type="spellStart"/>
      <w:r w:rsidRPr="00E85C99">
        <w:rPr>
          <w:rFonts w:ascii="Times New Roman" w:eastAsia="Times New Roman" w:hAnsi="Times New Roman" w:cs="Times New Roman"/>
          <w:sz w:val="24"/>
          <w:szCs w:val="24"/>
          <w:highlight w:val="white"/>
        </w:rPr>
        <w:t>Peukert’s</w:t>
      </w:r>
      <w:proofErr w:type="spellEnd"/>
      <w:r w:rsidRPr="00E85C99">
        <w:rPr>
          <w:rFonts w:ascii="Times New Roman" w:eastAsia="Times New Roman" w:hAnsi="Times New Roman" w:cs="Times New Roman"/>
          <w:sz w:val="24"/>
          <w:szCs w:val="24"/>
          <w:highlight w:val="white"/>
        </w:rPr>
        <w:t xml:space="preserve"> constant for this battery.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"Product Datasheet - Energizer E95." Energizer Technical Information. Energizer, 2012. Web. 7 May 2015. &lt;</w:t>
      </w:r>
      <w:hyperlink r:id="rId17">
        <w:r w:rsidRPr="00E85C99">
          <w:rPr>
            <w:rFonts w:ascii="Times New Roman" w:eastAsia="Times New Roman" w:hAnsi="Times New Roman" w:cs="Times New Roman"/>
            <w:sz w:val="24"/>
            <w:szCs w:val="24"/>
            <w:highlight w:val="white"/>
          </w:rPr>
          <w:t>http://data.energizer.com/PDFs/E95.pdf</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lastRenderedPageBreak/>
        <w:t xml:space="preserve">This product datasheet gave discharge curves for the Energizer E95 D Alkaline battery which was used to determine the rated capacity and the </w:t>
      </w:r>
      <w:proofErr w:type="spellStart"/>
      <w:r w:rsidRPr="00E85C99">
        <w:rPr>
          <w:rFonts w:ascii="Times New Roman" w:eastAsia="Times New Roman" w:hAnsi="Times New Roman" w:cs="Times New Roman"/>
          <w:sz w:val="24"/>
          <w:szCs w:val="24"/>
          <w:highlight w:val="white"/>
        </w:rPr>
        <w:t>Peukert’s</w:t>
      </w:r>
      <w:proofErr w:type="spellEnd"/>
      <w:r w:rsidRPr="00E85C99">
        <w:rPr>
          <w:rFonts w:ascii="Times New Roman" w:eastAsia="Times New Roman" w:hAnsi="Times New Roman" w:cs="Times New Roman"/>
          <w:sz w:val="24"/>
          <w:szCs w:val="24"/>
          <w:highlight w:val="white"/>
        </w:rPr>
        <w:t xml:space="preserve"> constant for this battery.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"Product Datasheet - Energizer LA522." Energizer Technical Information. Energizer, 2012. Web. 7 May 2015. &lt;</w:t>
      </w:r>
      <w:hyperlink r:id="rId18">
        <w:r w:rsidRPr="00E85C99">
          <w:rPr>
            <w:rFonts w:ascii="Times New Roman" w:eastAsia="Times New Roman" w:hAnsi="Times New Roman" w:cs="Times New Roman"/>
            <w:sz w:val="24"/>
            <w:szCs w:val="24"/>
            <w:highlight w:val="white"/>
          </w:rPr>
          <w:t>http://data.energizer.com/PDFs/la522.pdf</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 xml:space="preserve">This product datasheet gave discharge curves for the Energizer LA522 Advanced Lithium 9v battery which was used to determine the rated capacity and the </w:t>
      </w:r>
      <w:proofErr w:type="spellStart"/>
      <w:r w:rsidRPr="00E85C99">
        <w:rPr>
          <w:rFonts w:ascii="Times New Roman" w:eastAsia="Times New Roman" w:hAnsi="Times New Roman" w:cs="Times New Roman"/>
          <w:sz w:val="24"/>
          <w:szCs w:val="24"/>
        </w:rPr>
        <w:t>Peukert’s</w:t>
      </w:r>
      <w:proofErr w:type="spellEnd"/>
      <w:r w:rsidRPr="00E85C99">
        <w:rPr>
          <w:rFonts w:ascii="Times New Roman" w:eastAsia="Times New Roman" w:hAnsi="Times New Roman" w:cs="Times New Roman"/>
          <w:sz w:val="24"/>
          <w:szCs w:val="24"/>
        </w:rPr>
        <w:t xml:space="preserve"> constant for this battery.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Randerson</w:t>
      </w:r>
      <w:proofErr w:type="spellEnd"/>
      <w:r w:rsidRPr="00E85C99">
        <w:rPr>
          <w:rFonts w:ascii="Times New Roman" w:eastAsia="Times New Roman" w:hAnsi="Times New Roman" w:cs="Times New Roman"/>
          <w:sz w:val="24"/>
          <w:szCs w:val="24"/>
          <w:highlight w:val="white"/>
        </w:rPr>
        <w:t xml:space="preserve">, James. "Measles and MMR: The Essential Guide." </w:t>
      </w:r>
      <w:r w:rsidRPr="00E85C99">
        <w:rPr>
          <w:rFonts w:ascii="Times New Roman" w:eastAsia="Times New Roman" w:hAnsi="Times New Roman" w:cs="Times New Roman"/>
          <w:i/>
          <w:sz w:val="24"/>
          <w:szCs w:val="24"/>
          <w:highlight w:val="white"/>
        </w:rPr>
        <w:t>The Guardian</w:t>
      </w:r>
      <w:r w:rsidRPr="00E85C99">
        <w:rPr>
          <w:rFonts w:ascii="Times New Roman" w:eastAsia="Times New Roman" w:hAnsi="Times New Roman" w:cs="Times New Roman"/>
          <w:sz w:val="24"/>
          <w:szCs w:val="24"/>
          <w:highlight w:val="white"/>
        </w:rPr>
        <w:t>. Guardian News and Media, 25 Apr. 2013. Web. 14 May 2015. &lt;http://www.theguardian.com/society/2013/apr/25/measles-mmr-the-essential-guide&gt;.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James </w:t>
      </w:r>
      <w:proofErr w:type="spellStart"/>
      <w:r w:rsidRPr="00E85C99">
        <w:rPr>
          <w:rFonts w:ascii="Times New Roman" w:eastAsia="Times New Roman" w:hAnsi="Times New Roman" w:cs="Times New Roman"/>
          <w:sz w:val="24"/>
          <w:szCs w:val="24"/>
          <w:highlight w:val="white"/>
        </w:rPr>
        <w:t>Randerson</w:t>
      </w:r>
      <w:proofErr w:type="spellEnd"/>
      <w:r w:rsidRPr="00E85C99">
        <w:rPr>
          <w:rFonts w:ascii="Times New Roman" w:eastAsia="Times New Roman" w:hAnsi="Times New Roman" w:cs="Times New Roman"/>
          <w:sz w:val="24"/>
          <w:szCs w:val="24"/>
          <w:highlight w:val="white"/>
        </w:rPr>
        <w:t xml:space="preserve"> describes the purpose of </w:t>
      </w:r>
      <w:proofErr w:type="spellStart"/>
      <w:r w:rsidRPr="00E85C99">
        <w:rPr>
          <w:rFonts w:ascii="Times New Roman" w:eastAsia="Times New Roman" w:hAnsi="Times New Roman" w:cs="Times New Roman"/>
          <w:sz w:val="24"/>
          <w:szCs w:val="24"/>
          <w:highlight w:val="white"/>
        </w:rPr>
        <w:t>measle</w:t>
      </w:r>
      <w:proofErr w:type="spellEnd"/>
      <w:r w:rsidRPr="00E85C99">
        <w:rPr>
          <w:rFonts w:ascii="Times New Roman" w:eastAsia="Times New Roman" w:hAnsi="Times New Roman" w:cs="Times New Roman"/>
          <w:sz w:val="24"/>
          <w:szCs w:val="24"/>
          <w:highlight w:val="white"/>
        </w:rPr>
        <w:t xml:space="preserve"> vaccination (MMR) and the dangers of going without such a vaccine. He also goes into detail on the safety of these vaccines and why they are not a contributor to autism.</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"Statistics from the Influenza Pandemic." Statistics from the Influenza Pandemic.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07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lastRenderedPageBreak/>
        <w:t>This site provides statistics for the 1919 Influenza Pandemic including the number dead from the outbreak and the total number infected with the virus. It also provides primary source graphs of the mortality rate and a map of impacted areas in the United States.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"Statistics of Infectious Disease." </w:t>
      </w:r>
      <w:r w:rsidRPr="00E85C99">
        <w:rPr>
          <w:rFonts w:ascii="Times New Roman" w:eastAsia="Times New Roman" w:hAnsi="Times New Roman" w:cs="Times New Roman"/>
          <w:i/>
          <w:sz w:val="24"/>
          <w:szCs w:val="24"/>
          <w:highlight w:val="white"/>
        </w:rPr>
        <w:t>Marshfield Clinic</w:t>
      </w:r>
      <w:r w:rsidRPr="00E85C99">
        <w:rPr>
          <w:rFonts w:ascii="Times New Roman" w:eastAsia="Times New Roman" w:hAnsi="Times New Roman" w:cs="Times New Roman"/>
          <w:sz w:val="24"/>
          <w:szCs w:val="24"/>
          <w:highlight w:val="white"/>
        </w:rPr>
        <w:t xml:space="preserve">. Marshfield Clinic, </w:t>
      </w:r>
      <w:r w:rsidR="00912440" w:rsidRPr="00E85C99">
        <w:rPr>
          <w:rFonts w:ascii="Times New Roman" w:eastAsia="Times New Roman" w:hAnsi="Times New Roman" w:cs="Times New Roman"/>
          <w:sz w:val="24"/>
          <w:szCs w:val="24"/>
          <w:highlight w:val="white"/>
        </w:rPr>
        <w:t>10 Oct. 2014. W</w:t>
      </w:r>
      <w:r w:rsidR="009157F9">
        <w:rPr>
          <w:rFonts w:ascii="Times New Roman" w:eastAsia="Times New Roman" w:hAnsi="Times New Roman" w:cs="Times New Roman"/>
          <w:sz w:val="24"/>
          <w:szCs w:val="24"/>
          <w:highlight w:val="white"/>
        </w:rPr>
        <w:t xml:space="preserve">eb. 14 May 2015. </w:t>
      </w:r>
      <w:r w:rsidRPr="00E85C99">
        <w:rPr>
          <w:rFonts w:ascii="Times New Roman" w:eastAsia="Times New Roman" w:hAnsi="Times New Roman" w:cs="Times New Roman"/>
          <w:sz w:val="24"/>
          <w:szCs w:val="24"/>
          <w:highlight w:val="white"/>
        </w:rPr>
        <w:t>&lt;</w:t>
      </w:r>
      <w:hyperlink r:id="rId19">
        <w:r w:rsidRPr="00E85C99">
          <w:rPr>
            <w:rFonts w:ascii="Times New Roman" w:eastAsia="Times New Roman" w:hAnsi="Times New Roman" w:cs="Times New Roman"/>
            <w:sz w:val="24"/>
            <w:szCs w:val="24"/>
            <w:highlight w:val="white"/>
          </w:rPr>
          <w:t>http://marshfield.staywellsolutionsonline.com/Library/DiseasesConditions/Adult/85,P00650</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The site gives statistics on different types of </w:t>
      </w:r>
      <w:proofErr w:type="spellStart"/>
      <w:r w:rsidRPr="00E85C99">
        <w:rPr>
          <w:rFonts w:ascii="Times New Roman" w:eastAsia="Times New Roman" w:hAnsi="Times New Roman" w:cs="Times New Roman"/>
          <w:sz w:val="24"/>
          <w:szCs w:val="24"/>
          <w:highlight w:val="white"/>
        </w:rPr>
        <w:t>of</w:t>
      </w:r>
      <w:proofErr w:type="spellEnd"/>
      <w:r w:rsidRPr="00E85C99">
        <w:rPr>
          <w:rFonts w:ascii="Times New Roman" w:eastAsia="Times New Roman" w:hAnsi="Times New Roman" w:cs="Times New Roman"/>
          <w:sz w:val="24"/>
          <w:szCs w:val="24"/>
          <w:highlight w:val="white"/>
        </w:rPr>
        <w:t xml:space="preserve"> infectious disease such as hepatitis A, hepatitis B, HIV, and Syphilis. Each statistic is an estimate from the CDC and is accompanied by other types of data such as the number of new cases per year.</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"TELECOMMUNICATIONS INFRASTRUCTURE IN DISASTERS: Preparing Cities for Crisis Communications." </w:t>
      </w:r>
      <w:r w:rsidRPr="00E85C99">
        <w:rPr>
          <w:rFonts w:ascii="Times New Roman" w:eastAsia="Times New Roman" w:hAnsi="Times New Roman" w:cs="Times New Roman"/>
          <w:i/>
          <w:sz w:val="24"/>
          <w:szCs w:val="24"/>
          <w:highlight w:val="white"/>
        </w:rPr>
        <w:t>New York University</w:t>
      </w:r>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2 June 2015. &lt;https://www.nyu.edu/ccpr/pubs/NYU-DisasterCommunications1-Final.pdf&gt;.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primary source provides insight on the causes and consequences of communication failures while accompanying them with real life events. Not only that, it provides a breakdown of a recovery plan and how technology can aid in times of emergencies.</w:t>
      </w:r>
    </w:p>
    <w:p w:rsidR="004D73C9" w:rsidRPr="00E85C99" w:rsidRDefault="004D73C9" w:rsidP="00BC3B3B">
      <w:pPr>
        <w:spacing w:line="480" w:lineRule="auto"/>
        <w:ind w:left="720" w:hanging="720"/>
        <w:rPr>
          <w:rFonts w:ascii="Times New Roman" w:hAnsi="Times New Roman" w:cs="Times New Roman"/>
        </w:rPr>
      </w:pPr>
    </w:p>
    <w:p w:rsidR="00912440"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Walker, H. K., W. D. Hall, and J. W. Hurst, eds. </w:t>
      </w:r>
      <w:r w:rsidRPr="00E85C99">
        <w:rPr>
          <w:rFonts w:ascii="Times New Roman" w:eastAsia="Times New Roman" w:hAnsi="Times New Roman" w:cs="Times New Roman"/>
          <w:i/>
          <w:sz w:val="24"/>
          <w:szCs w:val="24"/>
          <w:highlight w:val="white"/>
        </w:rPr>
        <w:t>Clinical Methods: The History, Physical, and Laboratory Examinations</w:t>
      </w:r>
      <w:r w:rsidRPr="00E85C99">
        <w:rPr>
          <w:rFonts w:ascii="Times New Roman" w:eastAsia="Times New Roman" w:hAnsi="Times New Roman" w:cs="Times New Roman"/>
          <w:sz w:val="24"/>
          <w:szCs w:val="24"/>
          <w:highlight w:val="white"/>
        </w:rPr>
        <w:t xml:space="preserve">. 3rd ed. Boston: </w:t>
      </w:r>
      <w:proofErr w:type="spellStart"/>
      <w:r w:rsidRPr="00E85C99">
        <w:rPr>
          <w:rFonts w:ascii="Times New Roman" w:eastAsia="Times New Roman" w:hAnsi="Times New Roman" w:cs="Times New Roman"/>
          <w:sz w:val="24"/>
          <w:szCs w:val="24"/>
          <w:highlight w:val="white"/>
        </w:rPr>
        <w:t>Butterworths</w:t>
      </w:r>
      <w:proofErr w:type="spellEnd"/>
      <w:r w:rsidRPr="00E85C99">
        <w:rPr>
          <w:rFonts w:ascii="Times New Roman" w:eastAsia="Times New Roman" w:hAnsi="Times New Roman" w:cs="Times New Roman"/>
          <w:sz w:val="24"/>
          <w:szCs w:val="24"/>
          <w:highlight w:val="white"/>
        </w:rPr>
        <w:t>, 1990. Print.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lastRenderedPageBreak/>
        <w:t>This source provides historical description and detailed analyses of various diseases and statistics as well as the origins of physical examination. It also provides in-depth descriptions surrounding definitions, techniques, basic sciences, and clinical significances of different aspects of the human body systems.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"WHO Report on Global Surveillance of Epidemic-prone Infectious Diseases - </w:t>
      </w:r>
      <w:proofErr w:type="gramStart"/>
      <w:r w:rsidRPr="00E85C99">
        <w:rPr>
          <w:rFonts w:ascii="Times New Roman" w:eastAsia="Times New Roman" w:hAnsi="Times New Roman" w:cs="Times New Roman"/>
          <w:sz w:val="24"/>
          <w:szCs w:val="24"/>
          <w:highlight w:val="white"/>
        </w:rPr>
        <w:t>Introduction.</w:t>
      </w:r>
      <w:proofErr w:type="gramEnd"/>
      <w:r w:rsidRPr="00E85C99">
        <w:rPr>
          <w:rFonts w:ascii="Times New Roman" w:eastAsia="Times New Roman" w:hAnsi="Times New Roman" w:cs="Times New Roman"/>
          <w:sz w:val="24"/>
          <w:szCs w:val="24"/>
          <w:highlight w:val="white"/>
        </w:rPr>
        <w:t xml:space="preserve">" </w:t>
      </w:r>
      <w:r w:rsidRPr="00E85C99">
        <w:rPr>
          <w:rFonts w:ascii="Times New Roman" w:eastAsia="Times New Roman" w:hAnsi="Times New Roman" w:cs="Times New Roman"/>
          <w:i/>
          <w:sz w:val="24"/>
          <w:szCs w:val="24"/>
          <w:highlight w:val="white"/>
        </w:rPr>
        <w:t>World Health Organization</w:t>
      </w:r>
      <w:r w:rsidRPr="00E85C99">
        <w:rPr>
          <w:rFonts w:ascii="Times New Roman" w:eastAsia="Times New Roman" w:hAnsi="Times New Roman" w:cs="Times New Roman"/>
          <w:sz w:val="24"/>
          <w:szCs w:val="24"/>
          <w:highlight w:val="white"/>
        </w:rPr>
        <w:t>. World Health Organization, n.d. Web. 13 May 2015. &lt;</w:t>
      </w:r>
      <w:hyperlink r:id="rId20">
        <w:r w:rsidRPr="00E85C99">
          <w:rPr>
            <w:rFonts w:ascii="Times New Roman" w:eastAsia="Times New Roman" w:hAnsi="Times New Roman" w:cs="Times New Roman"/>
            <w:sz w:val="24"/>
            <w:szCs w:val="24"/>
            <w:highlight w:val="white"/>
          </w:rPr>
          <w:t>http://www.who.int/csr/resources/publications/introduction/en/index5.html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document from the World Health Organization details how the rapidly developing technologies are changing the way by which influenza travels. It also describes how natural disasters assist the spread of viruses and how there are positive sides such as the development of vaccines and advanced precautionary measures.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Viseltear</w:t>
      </w:r>
      <w:proofErr w:type="spellEnd"/>
      <w:r w:rsidRPr="00E85C99">
        <w:rPr>
          <w:rFonts w:ascii="Times New Roman" w:eastAsia="Times New Roman" w:hAnsi="Times New Roman" w:cs="Times New Roman"/>
          <w:sz w:val="24"/>
          <w:szCs w:val="24"/>
          <w:highlight w:val="white"/>
        </w:rPr>
        <w:t xml:space="preserve">, Arthur J. "The Pneumonic Plague Epidemic of 1924 in Los Angeles." </w:t>
      </w:r>
      <w:r w:rsidRPr="00E85C99">
        <w:rPr>
          <w:rFonts w:ascii="Times New Roman" w:eastAsia="Times New Roman" w:hAnsi="Times New Roman" w:cs="Times New Roman"/>
          <w:i/>
          <w:sz w:val="24"/>
          <w:szCs w:val="24"/>
          <w:highlight w:val="white"/>
        </w:rPr>
        <w:t>The Yale Journal of Biology and Medicine</w:t>
      </w:r>
      <w:r w:rsidRPr="00E85C99">
        <w:rPr>
          <w:rFonts w:ascii="Times New Roman" w:eastAsia="Times New Roman" w:hAnsi="Times New Roman" w:cs="Times New Roman"/>
          <w:sz w:val="24"/>
          <w:szCs w:val="24"/>
          <w:highlight w:val="white"/>
        </w:rPr>
        <w:t xml:space="preserve"> 47.1 (1974): 40-54. </w:t>
      </w:r>
      <w:r w:rsidRPr="00E85C99">
        <w:rPr>
          <w:rFonts w:ascii="Times New Roman" w:eastAsia="Times New Roman" w:hAnsi="Times New Roman" w:cs="Times New Roman"/>
          <w:i/>
          <w:sz w:val="24"/>
          <w:szCs w:val="24"/>
          <w:highlight w:val="white"/>
        </w:rPr>
        <w:t>Www.ncbi.nlm.nih.gov</w:t>
      </w:r>
      <w:r w:rsidRPr="00E85C99">
        <w:rPr>
          <w:rFonts w:ascii="Times New Roman" w:eastAsia="Times New Roman" w:hAnsi="Times New Roman" w:cs="Times New Roman"/>
          <w:sz w:val="24"/>
          <w:szCs w:val="24"/>
          <w:highlight w:val="white"/>
        </w:rPr>
        <w:t>. US National Library of Medicine. Web. 21 May 2015. &lt;</w:t>
      </w:r>
      <w:hyperlink r:id="rId21">
        <w:r w:rsidRPr="00E85C99">
          <w:rPr>
            <w:rFonts w:ascii="Times New Roman" w:eastAsia="Times New Roman" w:hAnsi="Times New Roman" w:cs="Times New Roman"/>
            <w:sz w:val="24"/>
            <w:szCs w:val="24"/>
            <w:highlight w:val="white"/>
          </w:rPr>
          <w:t>http://www.ncbi.nlm.nih.gov/pmc/articles/PMC2595158/pdf/yjbm00152-0044.pdf</w:t>
        </w:r>
      </w:hyperlink>
      <w:r w:rsidRPr="00E85C99">
        <w:rPr>
          <w:rFonts w:ascii="Times New Roman" w:eastAsia="Times New Roman" w:hAnsi="Times New Roman" w:cs="Times New Roman"/>
          <w:sz w:val="24"/>
          <w:szCs w:val="24"/>
          <w:highlight w:val="white"/>
        </w:rPr>
        <w:t>&gt;</w:t>
      </w:r>
      <w:r w:rsidR="00C0559A">
        <w:rPr>
          <w:rFonts w:ascii="Times New Roman" w:eastAsia="Times New Roman" w:hAnsi="Times New Roman" w:cs="Times New Roman"/>
          <w:sz w:val="24"/>
          <w:szCs w:val="24"/>
        </w:rPr>
        <w: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journal article provides </w:t>
      </w:r>
      <w:proofErr w:type="spellStart"/>
      <w:r w:rsidRPr="00E85C99">
        <w:rPr>
          <w:rFonts w:ascii="Times New Roman" w:eastAsia="Times New Roman" w:hAnsi="Times New Roman" w:cs="Times New Roman"/>
          <w:sz w:val="24"/>
          <w:szCs w:val="24"/>
          <w:highlight w:val="white"/>
        </w:rPr>
        <w:t>first hand</w:t>
      </w:r>
      <w:proofErr w:type="spellEnd"/>
      <w:r w:rsidRPr="00E85C99">
        <w:rPr>
          <w:rFonts w:ascii="Times New Roman" w:eastAsia="Times New Roman" w:hAnsi="Times New Roman" w:cs="Times New Roman"/>
          <w:sz w:val="24"/>
          <w:szCs w:val="24"/>
          <w:highlight w:val="white"/>
        </w:rPr>
        <w:t xml:space="preserve"> information on how the 1924 pneumonic plague occurred and was handled by Los Angeles health officials by providing </w:t>
      </w:r>
      <w:proofErr w:type="spellStart"/>
      <w:r w:rsidRPr="00E85C99">
        <w:rPr>
          <w:rFonts w:ascii="Times New Roman" w:eastAsia="Times New Roman" w:hAnsi="Times New Roman" w:cs="Times New Roman"/>
          <w:sz w:val="24"/>
          <w:szCs w:val="24"/>
          <w:highlight w:val="white"/>
        </w:rPr>
        <w:t>first hand</w:t>
      </w:r>
      <w:proofErr w:type="spellEnd"/>
      <w:r w:rsidRPr="00E85C99">
        <w:rPr>
          <w:rFonts w:ascii="Times New Roman" w:eastAsia="Times New Roman" w:hAnsi="Times New Roman" w:cs="Times New Roman"/>
          <w:sz w:val="24"/>
          <w:szCs w:val="24"/>
          <w:highlight w:val="white"/>
        </w:rPr>
        <w:t xml:space="preserve"> accounts of their actions as well as the repercussions.</w:t>
      </w:r>
    </w:p>
    <w:p w:rsidR="00791682" w:rsidRPr="00E85C99" w:rsidRDefault="00791682" w:rsidP="00BC3B3B">
      <w:pPr>
        <w:spacing w:line="480" w:lineRule="auto"/>
        <w:ind w:left="720" w:hanging="720"/>
        <w:rPr>
          <w:rFonts w:ascii="Times New Roman" w:hAnsi="Times New Roman" w:cs="Times New Roman"/>
        </w:rPr>
      </w:pPr>
      <w:r w:rsidRPr="00E85C99">
        <w:rPr>
          <w:rFonts w:ascii="Times New Roman" w:hAnsi="Times New Roman" w:cs="Times New Roman"/>
        </w:rPr>
        <w:br w:type="page"/>
      </w:r>
    </w:p>
    <w:p w:rsidR="004D73C9" w:rsidRPr="00E85C99" w:rsidRDefault="004C6CC4" w:rsidP="00BC3B3B">
      <w:pPr>
        <w:spacing w:line="480" w:lineRule="auto"/>
        <w:ind w:left="720" w:hanging="720"/>
        <w:rPr>
          <w:rFonts w:ascii="Times New Roman" w:hAnsi="Times New Roman" w:cs="Times New Roman"/>
        </w:rPr>
      </w:pPr>
      <w:r w:rsidRPr="00DC1591">
        <w:rPr>
          <w:rFonts w:ascii="Times New Roman" w:eastAsia="Times New Roman" w:hAnsi="Times New Roman" w:cs="Times New Roman"/>
          <w:sz w:val="24"/>
          <w:szCs w:val="32"/>
        </w:rPr>
        <w:lastRenderedPageBreak/>
        <w:t>Secondary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"Alkaline vs. Lithium Batteries – Compare Lithium to Alkaline." </w:t>
      </w:r>
      <w:r w:rsidRPr="00E85C99">
        <w:rPr>
          <w:rFonts w:ascii="Times New Roman" w:eastAsia="Times New Roman" w:hAnsi="Times New Roman" w:cs="Times New Roman"/>
          <w:i/>
          <w:sz w:val="24"/>
          <w:szCs w:val="24"/>
          <w:highlight w:val="white"/>
        </w:rPr>
        <w:t>Alkaline vs. Lithium Batteries – Compare Lithium to Alkaline</w:t>
      </w:r>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30 May 2015. &lt;</w:t>
      </w:r>
      <w:hyperlink r:id="rId22">
        <w:r w:rsidRPr="00E85C99">
          <w:rPr>
            <w:rFonts w:ascii="Times New Roman" w:eastAsia="Times New Roman" w:hAnsi="Times New Roman" w:cs="Times New Roman"/>
            <w:sz w:val="24"/>
            <w:szCs w:val="24"/>
            <w:highlight w:val="white"/>
          </w:rPr>
          <w:t>http://www.medicbatteries.com/alkaline-batteries-vs-lithium-batteries-compare-alkaline-lithium-alkaline-compared-to-lithium</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secondary source compares the batteries between alkaline and lithium in terms of power, voltage, price, weight, and operating temperatures.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 "America's Crumbling Infrastructure Will Challenge Emergency Managers For Decades." </w:t>
      </w:r>
      <w:r w:rsidRPr="00E85C99">
        <w:rPr>
          <w:rFonts w:ascii="Times New Roman" w:eastAsia="Times New Roman" w:hAnsi="Times New Roman" w:cs="Times New Roman"/>
          <w:i/>
          <w:sz w:val="24"/>
          <w:szCs w:val="24"/>
          <w:highlight w:val="white"/>
        </w:rPr>
        <w:t>America's Crumbling Infrastructure Will Challenge Emergency Managers For Decades</w:t>
      </w:r>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08 May 2015. &lt;</w:t>
      </w:r>
      <w:hyperlink r:id="rId23">
        <w:r w:rsidRPr="00E85C99">
          <w:rPr>
            <w:rFonts w:ascii="Times New Roman" w:eastAsia="Times New Roman" w:hAnsi="Times New Roman" w:cs="Times New Roman"/>
            <w:sz w:val="24"/>
            <w:szCs w:val="24"/>
            <w:highlight w:val="white"/>
          </w:rPr>
          <w:t>http://www.emergencymgmt.com/safety/Crumbling-Infrastructure-Challenge-Emergency-Managers.html?page=3</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secondary source informs the audience of how a city’s infrastructure ties into emergency preparedness. This article describes the consequences that follow an infrastructure’s impairment and how the public should handle the situation in an infrastructure crisis. It provides several perspectives and action plans that the public and corporation should abide by.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502969">
      <w:pPr>
        <w:tabs>
          <w:tab w:val="left" w:pos="270"/>
        </w:tabs>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"Applying a Compression Wrap for a Sprained Ankle." </w:t>
      </w:r>
      <w:r w:rsidRPr="00E85C99">
        <w:rPr>
          <w:rFonts w:ascii="Times New Roman" w:eastAsia="Times New Roman" w:hAnsi="Times New Roman" w:cs="Times New Roman"/>
          <w:i/>
          <w:sz w:val="24"/>
          <w:szCs w:val="24"/>
          <w:highlight w:val="white"/>
        </w:rPr>
        <w:t>WebMD</w:t>
      </w:r>
      <w:r w:rsidRPr="00E85C99">
        <w:rPr>
          <w:rFonts w:ascii="Times New Roman" w:eastAsia="Times New Roman" w:hAnsi="Times New Roman" w:cs="Times New Roman"/>
          <w:sz w:val="24"/>
          <w:szCs w:val="24"/>
          <w:highlight w:val="white"/>
        </w:rPr>
        <w:t xml:space="preserve">. WebMD, n.d. Web. 02 June 2015. </w:t>
      </w:r>
    </w:p>
    <w:p w:rsidR="00502969" w:rsidRPr="00E85C99" w:rsidRDefault="00502969" w:rsidP="00502969">
      <w:pPr>
        <w:tabs>
          <w:tab w:val="left" w:pos="270"/>
        </w:tabs>
        <w:spacing w:line="480" w:lineRule="auto"/>
        <w:ind w:left="720" w:hanging="720"/>
        <w:rPr>
          <w:rFonts w:ascii="Times New Roman" w:hAnsi="Times New Roman" w:cs="Times New Roman"/>
        </w:rPr>
      </w:pPr>
    </w:p>
    <w:p w:rsidR="004D73C9" w:rsidRPr="00E85C99" w:rsidRDefault="004C6CC4" w:rsidP="00502969">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lastRenderedPageBreak/>
        <w:t>This article from WebMD details the first aid steps to compression wrap a sprained ankle. It provides a four-step graphic that accompanies detailed step-by-step instructions.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rPr>
        <w:t xml:space="preserve">The Association of the British Pharmaceutical Industry. "ABPI - Resources for Schools." Making Human Insulin. </w:t>
      </w:r>
      <w:proofErr w:type="gramStart"/>
      <w:r w:rsidRPr="00E85C99">
        <w:rPr>
          <w:rFonts w:ascii="Times New Roman" w:eastAsia="Times New Roman" w:hAnsi="Times New Roman" w:cs="Times New Roman"/>
          <w:sz w:val="24"/>
          <w:szCs w:val="24"/>
        </w:rPr>
        <w:t>N.p</w:t>
      </w:r>
      <w:proofErr w:type="gramEnd"/>
      <w:r w:rsidRPr="00E85C99">
        <w:rPr>
          <w:rFonts w:ascii="Times New Roman" w:eastAsia="Times New Roman" w:hAnsi="Times New Roman" w:cs="Times New Roman"/>
          <w:sz w:val="24"/>
          <w:szCs w:val="24"/>
        </w:rPr>
        <w:t>., n.d. Web. 08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This website details the processes of human insulin production. It has informs the audience of the fermentation, harvesting, and sterilization protocols used in industry to ensure that the insulin is pure.</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rPr>
        <w:t>Avant, Tamara. "Examining the Mob Mentality." Interview. South Source. South University, n.d. Web. 7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 xml:space="preserve">This source describes the psychological effects of mob mentality on people, specifically that of </w:t>
      </w:r>
      <w:proofErr w:type="spellStart"/>
      <w:r w:rsidRPr="00E85C99">
        <w:rPr>
          <w:rFonts w:ascii="Times New Roman" w:eastAsia="Times New Roman" w:hAnsi="Times New Roman" w:cs="Times New Roman"/>
          <w:sz w:val="24"/>
          <w:szCs w:val="24"/>
        </w:rPr>
        <w:t>deindividualization</w:t>
      </w:r>
      <w:proofErr w:type="spellEnd"/>
      <w:r w:rsidRPr="00E85C99">
        <w:rPr>
          <w:rFonts w:ascii="Times New Roman" w:eastAsia="Times New Roman" w:hAnsi="Times New Roman" w:cs="Times New Roman"/>
          <w:sz w:val="24"/>
          <w:szCs w:val="24"/>
        </w:rPr>
        <w:t>.</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rPr>
        <w:t xml:space="preserve">Barragan, Bianca. "Seven Scary Facts </w:t>
      </w:r>
      <w:proofErr w:type="gramStart"/>
      <w:r w:rsidRPr="00E85C99">
        <w:rPr>
          <w:rFonts w:ascii="Times New Roman" w:eastAsia="Times New Roman" w:hAnsi="Times New Roman" w:cs="Times New Roman"/>
          <w:sz w:val="24"/>
          <w:szCs w:val="24"/>
        </w:rPr>
        <w:t>About</w:t>
      </w:r>
      <w:proofErr w:type="gramEnd"/>
      <w:r w:rsidRPr="00E85C99">
        <w:rPr>
          <w:rFonts w:ascii="Times New Roman" w:eastAsia="Times New Roman" w:hAnsi="Times New Roman" w:cs="Times New Roman"/>
          <w:sz w:val="24"/>
          <w:szCs w:val="24"/>
        </w:rPr>
        <w:t xml:space="preserve"> Los Angeles's Aging Infrastructure." Curbed LA. </w:t>
      </w:r>
      <w:proofErr w:type="spellStart"/>
      <w:r w:rsidRPr="00E85C99">
        <w:rPr>
          <w:rFonts w:ascii="Times New Roman" w:eastAsia="Times New Roman" w:hAnsi="Times New Roman" w:cs="Times New Roman"/>
          <w:sz w:val="24"/>
          <w:szCs w:val="24"/>
        </w:rPr>
        <w:t>Vox</w:t>
      </w:r>
      <w:proofErr w:type="spellEnd"/>
      <w:r w:rsidRPr="00E85C99">
        <w:rPr>
          <w:rFonts w:ascii="Times New Roman" w:eastAsia="Times New Roman" w:hAnsi="Times New Roman" w:cs="Times New Roman"/>
          <w:sz w:val="24"/>
          <w:szCs w:val="24"/>
        </w:rPr>
        <w:t xml:space="preserve"> Media, 12 Aug. 2014. Web. 05 May 2015. &lt;</w:t>
      </w:r>
      <w:hyperlink r:id="rId24">
        <w:r w:rsidRPr="00E85C99">
          <w:rPr>
            <w:rFonts w:ascii="Times New Roman" w:eastAsia="Times New Roman" w:hAnsi="Times New Roman" w:cs="Times New Roman"/>
            <w:sz w:val="24"/>
            <w:szCs w:val="24"/>
          </w:rPr>
          <w:t>http://la.curbed.com/archives/2014/08/seven_scary_facts_about_los_angeless_aging_infrastructure.php</w:t>
        </w:r>
      </w:hyperlink>
      <w:r w:rsidRPr="00E85C99">
        <w:rPr>
          <w:rFonts w:ascii="Times New Roman" w:eastAsia="Times New Roman" w:hAnsi="Times New Roman" w:cs="Times New Roman"/>
          <w:sz w:val="24"/>
          <w:szCs w:val="24"/>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This article notes the massive repair cost that Los Angeles has to cover in order to repair its infrastructure. It also notes the deficiencies of infrastructure in Los Angeles and the rate at which such costs exponentially grow.</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rPr>
        <w:t>Berdjis</w:t>
      </w:r>
      <w:proofErr w:type="spellEnd"/>
      <w:r w:rsidRPr="00E85C99">
        <w:rPr>
          <w:rFonts w:ascii="Times New Roman" w:eastAsia="Times New Roman" w:hAnsi="Times New Roman" w:cs="Times New Roman"/>
          <w:sz w:val="24"/>
          <w:szCs w:val="24"/>
        </w:rPr>
        <w:t xml:space="preserve">, </w:t>
      </w:r>
      <w:proofErr w:type="spellStart"/>
      <w:r w:rsidRPr="00E85C99">
        <w:rPr>
          <w:rFonts w:ascii="Times New Roman" w:eastAsia="Times New Roman" w:hAnsi="Times New Roman" w:cs="Times New Roman"/>
          <w:sz w:val="24"/>
          <w:szCs w:val="24"/>
        </w:rPr>
        <w:t>Noushin</w:t>
      </w:r>
      <w:proofErr w:type="spellEnd"/>
      <w:r w:rsidRPr="00E85C99">
        <w:rPr>
          <w:rFonts w:ascii="Times New Roman" w:eastAsia="Times New Roman" w:hAnsi="Times New Roman" w:cs="Times New Roman"/>
          <w:sz w:val="24"/>
          <w:szCs w:val="24"/>
        </w:rPr>
        <w:t xml:space="preserve">. ""Superbug" Outbreak at UCLA Medical Center." </w:t>
      </w:r>
      <w:r w:rsidRPr="00E85C99">
        <w:rPr>
          <w:rFonts w:ascii="Times New Roman" w:eastAsia="Times New Roman" w:hAnsi="Times New Roman" w:cs="Times New Roman"/>
          <w:i/>
          <w:sz w:val="24"/>
          <w:szCs w:val="24"/>
        </w:rPr>
        <w:t>HealthMap</w:t>
      </w:r>
      <w:r w:rsidRPr="00E85C99">
        <w:rPr>
          <w:rFonts w:ascii="Times New Roman" w:eastAsia="Times New Roman" w:hAnsi="Times New Roman" w:cs="Times New Roman"/>
          <w:sz w:val="24"/>
          <w:szCs w:val="24"/>
        </w:rPr>
        <w:t xml:space="preserve">. Boston Children's Hospital, 27 Feb. 2015. Web. 20 May 2015. &lt;http://www.healthmap.org/site/diseasedaily/article/%E2%80%9Csuperbug%E2%80%9D-outbreak-ucla-medical-center-22715&gt;. </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This article describes a superbug recently discovered by UCLA that is found in the colon but resistant to antibiotics. The pathogen has a low likeliness of being transmitted but can be very fatal as no known method of antibacterial treatment can eradicate it.</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rPr>
        <w:t>Bhattacharjee</w:t>
      </w:r>
      <w:proofErr w:type="spellEnd"/>
      <w:r w:rsidRPr="00E85C99">
        <w:rPr>
          <w:rFonts w:ascii="Times New Roman" w:eastAsia="Times New Roman" w:hAnsi="Times New Roman" w:cs="Times New Roman"/>
          <w:sz w:val="24"/>
          <w:szCs w:val="24"/>
        </w:rPr>
        <w:t xml:space="preserve">, </w:t>
      </w:r>
      <w:proofErr w:type="spellStart"/>
      <w:r w:rsidRPr="00E85C99">
        <w:rPr>
          <w:rFonts w:ascii="Times New Roman" w:eastAsia="Times New Roman" w:hAnsi="Times New Roman" w:cs="Times New Roman"/>
          <w:sz w:val="24"/>
          <w:szCs w:val="24"/>
        </w:rPr>
        <w:t>Ratan</w:t>
      </w:r>
      <w:proofErr w:type="spellEnd"/>
      <w:r w:rsidRPr="00E85C99">
        <w:rPr>
          <w:rFonts w:ascii="Times New Roman" w:eastAsia="Times New Roman" w:hAnsi="Times New Roman" w:cs="Times New Roman"/>
          <w:sz w:val="24"/>
          <w:szCs w:val="24"/>
        </w:rPr>
        <w:t xml:space="preserve">. "Riots Trauma Affects Children Most by Dr. </w:t>
      </w:r>
      <w:proofErr w:type="spellStart"/>
      <w:r w:rsidRPr="00E85C99">
        <w:rPr>
          <w:rFonts w:ascii="Times New Roman" w:eastAsia="Times New Roman" w:hAnsi="Times New Roman" w:cs="Times New Roman"/>
          <w:sz w:val="24"/>
          <w:szCs w:val="24"/>
        </w:rPr>
        <w:t>Ratan</w:t>
      </w:r>
      <w:proofErr w:type="spellEnd"/>
      <w:r w:rsidRPr="00E85C99">
        <w:rPr>
          <w:rFonts w:ascii="Times New Roman" w:eastAsia="Times New Roman" w:hAnsi="Times New Roman" w:cs="Times New Roman"/>
          <w:sz w:val="24"/>
          <w:szCs w:val="24"/>
        </w:rPr>
        <w:t xml:space="preserve"> </w:t>
      </w:r>
      <w:proofErr w:type="spellStart"/>
      <w:r w:rsidRPr="00E85C99">
        <w:rPr>
          <w:rFonts w:ascii="Times New Roman" w:eastAsia="Times New Roman" w:hAnsi="Times New Roman" w:cs="Times New Roman"/>
          <w:sz w:val="24"/>
          <w:szCs w:val="24"/>
        </w:rPr>
        <w:t>Bhattacharjee</w:t>
      </w:r>
      <w:proofErr w:type="spellEnd"/>
      <w:r w:rsidRPr="00E85C99">
        <w:rPr>
          <w:rFonts w:ascii="Times New Roman" w:eastAsia="Times New Roman" w:hAnsi="Times New Roman" w:cs="Times New Roman"/>
          <w:sz w:val="24"/>
          <w:szCs w:val="24"/>
        </w:rPr>
        <w:t xml:space="preserve">." </w:t>
      </w:r>
      <w:proofErr w:type="spellStart"/>
      <w:r w:rsidRPr="00E85C99">
        <w:rPr>
          <w:rFonts w:ascii="Times New Roman" w:eastAsia="Times New Roman" w:hAnsi="Times New Roman" w:cs="Times New Roman"/>
          <w:sz w:val="24"/>
          <w:szCs w:val="24"/>
        </w:rPr>
        <w:t>Boloji</w:t>
      </w:r>
      <w:proofErr w:type="spellEnd"/>
      <w:r w:rsidRPr="00E85C99">
        <w:rPr>
          <w:rFonts w:ascii="Times New Roman" w:eastAsia="Times New Roman" w:hAnsi="Times New Roman" w:cs="Times New Roman"/>
          <w:sz w:val="24"/>
          <w:szCs w:val="24"/>
        </w:rPr>
        <w:t xml:space="preserve">. </w:t>
      </w:r>
      <w:proofErr w:type="gramStart"/>
      <w:r w:rsidRPr="00E85C99">
        <w:rPr>
          <w:rFonts w:ascii="Times New Roman" w:eastAsia="Times New Roman" w:hAnsi="Times New Roman" w:cs="Times New Roman"/>
          <w:sz w:val="24"/>
          <w:szCs w:val="24"/>
        </w:rPr>
        <w:t>N.p</w:t>
      </w:r>
      <w:proofErr w:type="gramEnd"/>
      <w:r w:rsidRPr="00E85C99">
        <w:rPr>
          <w:rFonts w:ascii="Times New Roman" w:eastAsia="Times New Roman" w:hAnsi="Times New Roman" w:cs="Times New Roman"/>
          <w:sz w:val="24"/>
          <w:szCs w:val="24"/>
        </w:rPr>
        <w:t>., 1 Sept. 2012. Web. 08 May 2015. &lt;</w:t>
      </w:r>
      <w:hyperlink r:id="rId25">
        <w:r w:rsidRPr="00E85C99">
          <w:rPr>
            <w:rFonts w:ascii="Times New Roman" w:eastAsia="Times New Roman" w:hAnsi="Times New Roman" w:cs="Times New Roman"/>
            <w:sz w:val="24"/>
            <w:szCs w:val="24"/>
          </w:rPr>
          <w:t>http://www.boloji.com/index.cfm?md=Content&amp;sd=Articles&amp;ArticleID=12748</w:t>
        </w:r>
      </w:hyperlink>
      <w:r w:rsidRPr="00E85C99">
        <w:rPr>
          <w:rFonts w:ascii="Times New Roman" w:eastAsia="Times New Roman" w:hAnsi="Times New Roman" w:cs="Times New Roman"/>
          <w:sz w:val="24"/>
          <w:szCs w:val="24"/>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 xml:space="preserve">This secondary source provides information on how children are mentally affected by riots. It is found that children are most affected by riots through the violence witnessed and the fear experienced.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Bluejay</w:t>
      </w:r>
      <w:proofErr w:type="spellEnd"/>
      <w:r w:rsidRPr="00E85C99">
        <w:rPr>
          <w:rFonts w:ascii="Times New Roman" w:eastAsia="Times New Roman" w:hAnsi="Times New Roman" w:cs="Times New Roman"/>
          <w:sz w:val="24"/>
          <w:szCs w:val="24"/>
          <w:highlight w:val="white"/>
        </w:rPr>
        <w:t>, Michael. "</w:t>
      </w:r>
      <w:proofErr w:type="gramStart"/>
      <w:r w:rsidRPr="00E85C99">
        <w:rPr>
          <w:rFonts w:ascii="Times New Roman" w:eastAsia="Times New Roman" w:hAnsi="Times New Roman" w:cs="Times New Roman"/>
          <w:sz w:val="24"/>
          <w:szCs w:val="24"/>
          <w:highlight w:val="white"/>
        </w:rPr>
        <w:t>Your</w:t>
      </w:r>
      <w:proofErr w:type="gramEnd"/>
      <w:r w:rsidRPr="00E85C99">
        <w:rPr>
          <w:rFonts w:ascii="Times New Roman" w:eastAsia="Times New Roman" w:hAnsi="Times New Roman" w:cs="Times New Roman"/>
          <w:sz w:val="24"/>
          <w:szCs w:val="24"/>
          <w:highlight w:val="white"/>
        </w:rPr>
        <w:t xml:space="preserve"> Guide to Disposable Batteries." </w:t>
      </w:r>
      <w:r w:rsidRPr="00E85C99">
        <w:rPr>
          <w:rFonts w:ascii="Times New Roman" w:eastAsia="Times New Roman" w:hAnsi="Times New Roman" w:cs="Times New Roman"/>
          <w:i/>
          <w:sz w:val="24"/>
          <w:szCs w:val="24"/>
          <w:highlight w:val="white"/>
        </w:rPr>
        <w:t xml:space="preserve">Michael </w:t>
      </w:r>
      <w:proofErr w:type="spellStart"/>
      <w:r w:rsidRPr="00E85C99">
        <w:rPr>
          <w:rFonts w:ascii="Times New Roman" w:eastAsia="Times New Roman" w:hAnsi="Times New Roman" w:cs="Times New Roman"/>
          <w:i/>
          <w:sz w:val="24"/>
          <w:szCs w:val="24"/>
          <w:highlight w:val="white"/>
        </w:rPr>
        <w:t>Bluejay's</w:t>
      </w:r>
      <w:proofErr w:type="spellEnd"/>
      <w:r w:rsidRPr="00E85C99">
        <w:rPr>
          <w:rFonts w:ascii="Times New Roman" w:eastAsia="Times New Roman" w:hAnsi="Times New Roman" w:cs="Times New Roman"/>
          <w:i/>
          <w:sz w:val="24"/>
          <w:szCs w:val="24"/>
          <w:highlight w:val="white"/>
        </w:rPr>
        <w:t xml:space="preserve"> Battery Guide</w:t>
      </w:r>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30 May 2015. &lt;</w:t>
      </w:r>
      <w:hyperlink r:id="rId26">
        <w:r w:rsidRPr="00E85C99">
          <w:rPr>
            <w:rFonts w:ascii="Times New Roman" w:eastAsia="Times New Roman" w:hAnsi="Times New Roman" w:cs="Times New Roman"/>
            <w:sz w:val="24"/>
            <w:szCs w:val="24"/>
            <w:highlight w:val="white"/>
          </w:rPr>
          <w:t>http://michaelbluejay.com/batteries/</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secondary source gives a chart comparing alkaline and lithium batteries. The traits that they compare include shelf-life, expenses, initial voltage, general capacity, self-discharge, and risks.</w:t>
      </w:r>
    </w:p>
    <w:p w:rsidR="004D73C9" w:rsidRPr="00E85C99" w:rsidRDefault="004D73C9" w:rsidP="00BC3B3B">
      <w:pPr>
        <w:spacing w:line="480" w:lineRule="auto"/>
        <w:ind w:left="720" w:hanging="720"/>
        <w:rPr>
          <w:rFonts w:ascii="Times New Roman" w:hAnsi="Times New Roman" w:cs="Times New Roman"/>
        </w:rPr>
      </w:pPr>
    </w:p>
    <w:p w:rsidR="004C142C" w:rsidRDefault="004C142C"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Brooks, Max. World War Z. New York: Broadway Paperbacks, 2007. Print.</w:t>
      </w:r>
    </w:p>
    <w:p w:rsidR="00C0559A" w:rsidRPr="00E85C99" w:rsidRDefault="00C0559A" w:rsidP="00BC3B3B">
      <w:pPr>
        <w:spacing w:line="480" w:lineRule="auto"/>
        <w:ind w:left="720" w:hanging="720"/>
        <w:rPr>
          <w:rFonts w:ascii="Times New Roman" w:hAnsi="Times New Roman" w:cs="Times New Roman"/>
        </w:rPr>
      </w:pPr>
    </w:p>
    <w:p w:rsidR="004C142C" w:rsidRPr="00E85C99" w:rsidRDefault="004C142C"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novel contains interviews made by an anonymous interviewer after the “Zombie </w:t>
      </w:r>
      <w:proofErr w:type="spellStart"/>
      <w:r w:rsidRPr="00E85C99">
        <w:rPr>
          <w:rFonts w:ascii="Times New Roman" w:eastAsia="Times New Roman" w:hAnsi="Times New Roman" w:cs="Times New Roman"/>
          <w:sz w:val="24"/>
          <w:szCs w:val="24"/>
          <w:highlight w:val="white"/>
        </w:rPr>
        <w:t>War.”Each</w:t>
      </w:r>
      <w:proofErr w:type="spellEnd"/>
      <w:r w:rsidRPr="00E85C99">
        <w:rPr>
          <w:rFonts w:ascii="Times New Roman" w:eastAsia="Times New Roman" w:hAnsi="Times New Roman" w:cs="Times New Roman"/>
          <w:sz w:val="24"/>
          <w:szCs w:val="24"/>
          <w:highlight w:val="white"/>
        </w:rPr>
        <w:t xml:space="preserve"> interview focuses on a certain aspect of the “Zombie War” such as the first signs of zombie activity and their first encounters with a zombie. This novel mainly allows one to see the “Zombie War” through the eyes of people from all walks of life.</w:t>
      </w:r>
    </w:p>
    <w:p w:rsidR="004C142C" w:rsidRPr="00E85C99" w:rsidRDefault="004C142C"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rPr>
        <w:t xml:space="preserve">Chandler, Stephanie. “Five Types of Wounds”. </w:t>
      </w:r>
      <w:r w:rsidRPr="00E85C99">
        <w:rPr>
          <w:rFonts w:ascii="Times New Roman" w:eastAsia="Times New Roman" w:hAnsi="Times New Roman" w:cs="Times New Roman"/>
          <w:i/>
          <w:sz w:val="24"/>
          <w:szCs w:val="24"/>
        </w:rPr>
        <w:t>LIVESTRONG.com.</w:t>
      </w:r>
      <w:r w:rsidRPr="00E85C99">
        <w:rPr>
          <w:rFonts w:ascii="Times New Roman" w:eastAsia="Times New Roman" w:hAnsi="Times New Roman" w:cs="Times New Roman"/>
          <w:sz w:val="24"/>
          <w:szCs w:val="24"/>
        </w:rPr>
        <w:t xml:space="preserve"> Demand Media, </w:t>
      </w:r>
      <w:proofErr w:type="spellStart"/>
      <w:r w:rsidRPr="00E85C99">
        <w:rPr>
          <w:rFonts w:ascii="Times New Roman" w:eastAsia="Times New Roman" w:hAnsi="Times New Roman" w:cs="Times New Roman"/>
          <w:sz w:val="24"/>
          <w:szCs w:val="24"/>
        </w:rPr>
        <w:t>Inc</w:t>
      </w:r>
      <w:proofErr w:type="spellEnd"/>
      <w:r w:rsidRPr="00E85C99">
        <w:rPr>
          <w:rFonts w:ascii="Times New Roman" w:eastAsia="Times New Roman" w:hAnsi="Times New Roman" w:cs="Times New Roman"/>
          <w:sz w:val="24"/>
          <w:szCs w:val="24"/>
        </w:rPr>
        <w:t>, 23 Apr 2015. Web. 14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 xml:space="preserve">This secondary source describes ways to identify different wounds and their most noticeable characteristics. The article ties in the geometry of wounds into treatment of wounds. </w:t>
      </w:r>
    </w:p>
    <w:p w:rsidR="004D73C9" w:rsidRPr="00E85C99" w:rsidRDefault="004D73C9" w:rsidP="00BC3B3B">
      <w:pPr>
        <w:spacing w:line="480" w:lineRule="auto"/>
        <w:ind w:left="720" w:hanging="720"/>
        <w:rPr>
          <w:rFonts w:ascii="Times New Roman" w:hAnsi="Times New Roman" w:cs="Times New Roman"/>
        </w:rPr>
      </w:pPr>
    </w:p>
    <w:p w:rsidR="004C142C" w:rsidRDefault="004C142C"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Clancy, Tom. Executive Orders. New York: Putnam, 1996. Print.</w:t>
      </w:r>
    </w:p>
    <w:p w:rsidR="00C0559A" w:rsidRPr="00E85C99" w:rsidRDefault="00C0559A" w:rsidP="00BC3B3B">
      <w:pPr>
        <w:spacing w:line="480" w:lineRule="auto"/>
        <w:ind w:left="720" w:hanging="720"/>
        <w:rPr>
          <w:rFonts w:ascii="Times New Roman" w:hAnsi="Times New Roman" w:cs="Times New Roman"/>
        </w:rPr>
      </w:pPr>
    </w:p>
    <w:p w:rsidR="004C142C" w:rsidRPr="00E85C99" w:rsidRDefault="004C142C"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novel details a disaster occurring at the heart of the United States. Following the protagonist, Jack Ryan, the story puts Ryan as the new president of America. Throughout the novel, Ryan faces dilemmas and international threats as he attempts to rebuild the nation.</w:t>
      </w:r>
    </w:p>
    <w:p w:rsidR="004C142C" w:rsidRPr="00E85C99" w:rsidRDefault="004C142C"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rPr>
        <w:lastRenderedPageBreak/>
        <w:t>Dayle</w:t>
      </w:r>
      <w:proofErr w:type="spellEnd"/>
      <w:r w:rsidRPr="00E85C99">
        <w:rPr>
          <w:rFonts w:ascii="Times New Roman" w:eastAsia="Times New Roman" w:hAnsi="Times New Roman" w:cs="Times New Roman"/>
          <w:sz w:val="24"/>
          <w:szCs w:val="24"/>
        </w:rPr>
        <w:t xml:space="preserve">, Stephanie. "Best Batteries for Emergency Preparedness - American </w:t>
      </w:r>
      <w:proofErr w:type="spellStart"/>
      <w:r w:rsidRPr="00E85C99">
        <w:rPr>
          <w:rFonts w:ascii="Times New Roman" w:eastAsia="Times New Roman" w:hAnsi="Times New Roman" w:cs="Times New Roman"/>
          <w:sz w:val="24"/>
          <w:szCs w:val="24"/>
        </w:rPr>
        <w:t>Preppers</w:t>
      </w:r>
      <w:proofErr w:type="spellEnd"/>
      <w:r w:rsidRPr="00E85C99">
        <w:rPr>
          <w:rFonts w:ascii="Times New Roman" w:eastAsia="Times New Roman" w:hAnsi="Times New Roman" w:cs="Times New Roman"/>
          <w:sz w:val="24"/>
          <w:szCs w:val="24"/>
        </w:rPr>
        <w:t xml:space="preserve"> Network." American </w:t>
      </w:r>
      <w:proofErr w:type="spellStart"/>
      <w:r w:rsidRPr="00E85C99">
        <w:rPr>
          <w:rFonts w:ascii="Times New Roman" w:eastAsia="Times New Roman" w:hAnsi="Times New Roman" w:cs="Times New Roman"/>
          <w:sz w:val="24"/>
          <w:szCs w:val="24"/>
        </w:rPr>
        <w:t>Preppers</w:t>
      </w:r>
      <w:proofErr w:type="spellEnd"/>
      <w:r w:rsidRPr="00E85C99">
        <w:rPr>
          <w:rFonts w:ascii="Times New Roman" w:eastAsia="Times New Roman" w:hAnsi="Times New Roman" w:cs="Times New Roman"/>
          <w:sz w:val="24"/>
          <w:szCs w:val="24"/>
        </w:rPr>
        <w:t xml:space="preserve"> Network. APN, 28 Jan. 2014. Web. 06 May 2015. &lt;</w:t>
      </w:r>
      <w:hyperlink r:id="rId27">
        <w:r w:rsidRPr="00E85C99">
          <w:rPr>
            <w:rFonts w:ascii="Times New Roman" w:eastAsia="Times New Roman" w:hAnsi="Times New Roman" w:cs="Times New Roman"/>
            <w:sz w:val="24"/>
            <w:szCs w:val="24"/>
          </w:rPr>
          <w:t>http://americanpreppersnetwork.com/2014/01/know-batteries.html</w:t>
        </w:r>
      </w:hyperlink>
      <w:r w:rsidRPr="00E85C99">
        <w:rPr>
          <w:rFonts w:ascii="Times New Roman" w:eastAsia="Times New Roman" w:hAnsi="Times New Roman" w:cs="Times New Roman"/>
          <w:sz w:val="24"/>
          <w:szCs w:val="24"/>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rPr>
        <w:t xml:space="preserve">This article by Stephanie </w:t>
      </w:r>
      <w:proofErr w:type="spellStart"/>
      <w:r w:rsidRPr="00E85C99">
        <w:rPr>
          <w:rFonts w:ascii="Times New Roman" w:eastAsia="Times New Roman" w:hAnsi="Times New Roman" w:cs="Times New Roman"/>
          <w:sz w:val="24"/>
          <w:szCs w:val="24"/>
        </w:rPr>
        <w:t>Dayle</w:t>
      </w:r>
      <w:proofErr w:type="spellEnd"/>
      <w:r w:rsidRPr="00E85C99">
        <w:rPr>
          <w:rFonts w:ascii="Times New Roman" w:eastAsia="Times New Roman" w:hAnsi="Times New Roman" w:cs="Times New Roman"/>
          <w:sz w:val="24"/>
          <w:szCs w:val="24"/>
        </w:rPr>
        <w:t xml:space="preserve"> provides five common types of batteries and lists their advantages and disadvantages in emergency situations. In particular, the author focuses on different types of rechargeable secondary cells and their accompanying solar chargers for use during emergency situations.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i/>
          <w:sz w:val="24"/>
          <w:szCs w:val="24"/>
        </w:rPr>
        <w:t>Disease and Epidemiology</w:t>
      </w:r>
      <w:r w:rsidRPr="00E85C99">
        <w:rPr>
          <w:rFonts w:ascii="Times New Roman" w:eastAsia="Times New Roman" w:hAnsi="Times New Roman" w:cs="Times New Roman"/>
          <w:sz w:val="24"/>
          <w:szCs w:val="24"/>
        </w:rPr>
        <w:t xml:space="preserve">. Digital image. </w:t>
      </w:r>
      <w:r w:rsidRPr="00E85C99">
        <w:rPr>
          <w:rFonts w:ascii="Times New Roman" w:eastAsia="Times New Roman" w:hAnsi="Times New Roman" w:cs="Times New Roman"/>
          <w:i/>
          <w:sz w:val="24"/>
          <w:szCs w:val="24"/>
        </w:rPr>
        <w:t>Portland Community College</w:t>
      </w:r>
      <w:r w:rsidRPr="00E85C99">
        <w:rPr>
          <w:rFonts w:ascii="Times New Roman" w:eastAsia="Times New Roman" w:hAnsi="Times New Roman" w:cs="Times New Roman"/>
          <w:sz w:val="24"/>
          <w:szCs w:val="24"/>
        </w:rPr>
        <w:t>. Portland Community College, n.d. Web. 30 May 2015. &lt;</w:t>
      </w:r>
      <w:hyperlink r:id="rId28">
        <w:r w:rsidRPr="00E85C99">
          <w:rPr>
            <w:rFonts w:ascii="Times New Roman" w:eastAsia="Times New Roman" w:hAnsi="Times New Roman" w:cs="Times New Roman"/>
            <w:sz w:val="24"/>
            <w:szCs w:val="24"/>
          </w:rPr>
          <w:t>http://spot.pcc.edu/~jvolpe/b/bi234/lec/7_disease/lecture_7L.htm</w:t>
        </w:r>
      </w:hyperlink>
      <w:r w:rsidRPr="00E85C99">
        <w:rPr>
          <w:rFonts w:ascii="Times New Roman" w:eastAsia="Times New Roman" w:hAnsi="Times New Roman" w:cs="Times New Roman"/>
          <w:sz w:val="24"/>
          <w:szCs w:val="24"/>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lecture defines the terms used in epidemiology and the different types of infections possible during an epidemic. It also details the chemistry and biology involved in preventing diseases as well as methods of infection that viruses employ.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"Disneyland Measles Outbreak Hits 59 Cases And Counting." </w:t>
      </w:r>
      <w:r w:rsidRPr="00E85C99">
        <w:rPr>
          <w:rFonts w:ascii="Times New Roman" w:eastAsia="Times New Roman" w:hAnsi="Times New Roman" w:cs="Times New Roman"/>
          <w:i/>
          <w:sz w:val="24"/>
          <w:szCs w:val="24"/>
          <w:highlight w:val="white"/>
        </w:rPr>
        <w:t>NPR</w:t>
      </w:r>
      <w:r w:rsidRPr="00E85C99">
        <w:rPr>
          <w:rFonts w:ascii="Times New Roman" w:eastAsia="Times New Roman" w:hAnsi="Times New Roman" w:cs="Times New Roman"/>
          <w:sz w:val="24"/>
          <w:szCs w:val="24"/>
          <w:highlight w:val="white"/>
        </w:rPr>
        <w:t>. NPR, 22 Jan. 2015. Web. 14 May 2015. &lt;</w:t>
      </w:r>
      <w:hyperlink r:id="rId29">
        <w:r w:rsidRPr="00E85C99">
          <w:rPr>
            <w:rFonts w:ascii="Times New Roman" w:eastAsia="Times New Roman" w:hAnsi="Times New Roman" w:cs="Times New Roman"/>
            <w:sz w:val="24"/>
            <w:szCs w:val="24"/>
            <w:highlight w:val="white"/>
          </w:rPr>
          <w:t>http://www.npr.org/sections/healthshots/2015/01/22/379072061/disneyland-measles-outbreak-hits-59-cases-and-counting</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article informs readers regarding the measles outbreak that has occurred at Disneyland. The author addresses the vaccine refusals and how they are paving the way </w:t>
      </w:r>
      <w:r w:rsidRPr="00E85C99">
        <w:rPr>
          <w:rFonts w:ascii="Times New Roman" w:eastAsia="Times New Roman" w:hAnsi="Times New Roman" w:cs="Times New Roman"/>
          <w:sz w:val="24"/>
          <w:szCs w:val="24"/>
          <w:highlight w:val="white"/>
        </w:rPr>
        <w:lastRenderedPageBreak/>
        <w:t>for self-harm. A new California law however has made such vaccine refusals more difficult.</w:t>
      </w:r>
    </w:p>
    <w:p w:rsidR="004D73C9" w:rsidRPr="00E85C99" w:rsidRDefault="004D73C9" w:rsidP="00BC3B3B">
      <w:pPr>
        <w:spacing w:line="480" w:lineRule="auto"/>
        <w:ind w:left="720" w:hanging="720"/>
        <w:rPr>
          <w:rFonts w:ascii="Times New Roman" w:hAnsi="Times New Roman" w:cs="Times New Roman"/>
        </w:rPr>
      </w:pPr>
    </w:p>
    <w:p w:rsidR="00912440"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"Deadly Diseases: Epidemics </w:t>
      </w:r>
      <w:proofErr w:type="gramStart"/>
      <w:r w:rsidRPr="00E85C99">
        <w:rPr>
          <w:rFonts w:ascii="Times New Roman" w:eastAsia="Times New Roman" w:hAnsi="Times New Roman" w:cs="Times New Roman"/>
          <w:sz w:val="24"/>
          <w:szCs w:val="24"/>
          <w:highlight w:val="white"/>
        </w:rPr>
        <w:t>Throughout</w:t>
      </w:r>
      <w:proofErr w:type="gramEnd"/>
      <w:r w:rsidRPr="00E85C99">
        <w:rPr>
          <w:rFonts w:ascii="Times New Roman" w:eastAsia="Times New Roman" w:hAnsi="Times New Roman" w:cs="Times New Roman"/>
          <w:sz w:val="24"/>
          <w:szCs w:val="24"/>
          <w:highlight w:val="white"/>
        </w:rPr>
        <w:t xml:space="preserve"> History." </w:t>
      </w:r>
      <w:r w:rsidRPr="00E85C99">
        <w:rPr>
          <w:rFonts w:ascii="Times New Roman" w:eastAsia="Times New Roman" w:hAnsi="Times New Roman" w:cs="Times New Roman"/>
          <w:i/>
          <w:sz w:val="24"/>
          <w:szCs w:val="24"/>
          <w:highlight w:val="white"/>
        </w:rPr>
        <w:t>Cable News Network</w:t>
      </w:r>
      <w:r w:rsidRPr="00E85C99">
        <w:rPr>
          <w:rFonts w:ascii="Times New Roman" w:eastAsia="Times New Roman" w:hAnsi="Times New Roman" w:cs="Times New Roman"/>
          <w:sz w:val="24"/>
          <w:szCs w:val="24"/>
          <w:highlight w:val="white"/>
        </w:rPr>
        <w:t xml:space="preserve">. Turner Broadcasting System, </w:t>
      </w:r>
      <w:proofErr w:type="spellStart"/>
      <w:r w:rsidRPr="00E85C99">
        <w:rPr>
          <w:rFonts w:ascii="Times New Roman" w:eastAsia="Times New Roman" w:hAnsi="Times New Roman" w:cs="Times New Roman"/>
          <w:sz w:val="24"/>
          <w:szCs w:val="24"/>
          <w:highlight w:val="white"/>
        </w:rPr>
        <w:t>Inc</w:t>
      </w:r>
      <w:proofErr w:type="spellEnd"/>
      <w:r w:rsidR="00912440" w:rsidRPr="00E85C99">
        <w:rPr>
          <w:rFonts w:ascii="Times New Roman" w:eastAsia="Times New Roman" w:hAnsi="Times New Roman" w:cs="Times New Roman"/>
          <w:sz w:val="24"/>
          <w:szCs w:val="24"/>
          <w:highlight w:val="white"/>
        </w:rPr>
        <w:t xml:space="preserve">, n.d. Web. 10 May 2015. </w:t>
      </w:r>
      <w:r w:rsidRPr="00E85C99">
        <w:rPr>
          <w:rFonts w:ascii="Times New Roman" w:eastAsia="Times New Roman" w:hAnsi="Times New Roman" w:cs="Times New Roman"/>
          <w:sz w:val="24"/>
          <w:szCs w:val="24"/>
          <w:highlight w:val="white"/>
        </w:rPr>
        <w:t>&lt;http://www.cnn.com/interactive/2014/10/health/epidemics-through-history/&gt;.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site visually presents many different epidemics in human history and gives brief summaries for each. Each epidemic is accompanied by a pertinent primary source painting or photograph drawn/taken during the period.</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Deverell</w:t>
      </w:r>
      <w:proofErr w:type="spellEnd"/>
      <w:r w:rsidRPr="00E85C99">
        <w:rPr>
          <w:rFonts w:ascii="Times New Roman" w:eastAsia="Times New Roman" w:hAnsi="Times New Roman" w:cs="Times New Roman"/>
          <w:sz w:val="24"/>
          <w:szCs w:val="24"/>
          <w:highlight w:val="white"/>
        </w:rPr>
        <w:t xml:space="preserve">, William. "Epidemics of Fear and Mistrust." Epidemics of Fear and Mistrust.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24 Apr. 2003. Web. 08 May 2015. &lt;</w:t>
      </w:r>
      <w:hyperlink r:id="rId30">
        <w:r w:rsidRPr="00E85C99">
          <w:rPr>
            <w:rFonts w:ascii="Times New Roman" w:eastAsia="Times New Roman" w:hAnsi="Times New Roman" w:cs="Times New Roman"/>
            <w:sz w:val="24"/>
            <w:szCs w:val="24"/>
            <w:highlight w:val="white"/>
          </w:rPr>
          <w:t>http://www.ph.ucla.edu/epi/bioter/epidemicsoffear.html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site reveals the social realities and dynamics in an emergency situation such as the bubonic plague of 1924 in Los Angeles. The site also describes how the government attempts to abet the disease, which led to confusion for the public. </w:t>
      </w:r>
    </w:p>
    <w:p w:rsidR="004D73C9" w:rsidRPr="00E85C99" w:rsidRDefault="004D73C9"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hanging="720"/>
        <w:rPr>
          <w:rFonts w:ascii="Times New Roman" w:hAnsi="Times New Roman" w:cs="Times New Roman"/>
        </w:rPr>
      </w:pPr>
      <w:proofErr w:type="spellStart"/>
      <w:r w:rsidRPr="00E85C99">
        <w:rPr>
          <w:rFonts w:ascii="Times New Roman" w:eastAsia="Times New Roman" w:hAnsi="Times New Roman" w:cs="Times New Roman"/>
          <w:sz w:val="24"/>
          <w:szCs w:val="24"/>
          <w:highlight w:val="white"/>
        </w:rPr>
        <w:t>Dhar</w:t>
      </w:r>
      <w:proofErr w:type="spellEnd"/>
      <w:r w:rsidRPr="00E85C99">
        <w:rPr>
          <w:rFonts w:ascii="Times New Roman" w:eastAsia="Times New Roman" w:hAnsi="Times New Roman" w:cs="Times New Roman"/>
          <w:sz w:val="24"/>
          <w:szCs w:val="24"/>
          <w:highlight w:val="white"/>
        </w:rPr>
        <w:t xml:space="preserve">, Michael. "Surviving a Zombie Apocalypse: Just Do the Math." </w:t>
      </w:r>
      <w:proofErr w:type="spellStart"/>
      <w:r w:rsidRPr="00E85C99">
        <w:rPr>
          <w:rFonts w:ascii="Times New Roman" w:eastAsia="Times New Roman" w:hAnsi="Times New Roman" w:cs="Times New Roman"/>
          <w:sz w:val="24"/>
          <w:szCs w:val="24"/>
          <w:highlight w:val="white"/>
        </w:rPr>
        <w:t>LiveScience</w:t>
      </w:r>
      <w:proofErr w:type="spellEnd"/>
      <w:r w:rsidRPr="00E85C99">
        <w:rPr>
          <w:rFonts w:ascii="Times New Roman" w:eastAsia="Times New Roman" w:hAnsi="Times New Roman" w:cs="Times New Roman"/>
          <w:sz w:val="24"/>
          <w:szCs w:val="24"/>
          <w:highlight w:val="white"/>
        </w:rPr>
        <w:t xml:space="preserve">. </w:t>
      </w:r>
      <w:proofErr w:type="spellStart"/>
      <w:r w:rsidRPr="00E85C99">
        <w:rPr>
          <w:rFonts w:ascii="Times New Roman" w:eastAsia="Times New Roman" w:hAnsi="Times New Roman" w:cs="Times New Roman"/>
          <w:sz w:val="24"/>
          <w:szCs w:val="24"/>
          <w:highlight w:val="white"/>
        </w:rPr>
        <w:t>TechMedia</w:t>
      </w:r>
      <w:proofErr w:type="spellEnd"/>
      <w:r w:rsidRPr="00E85C99">
        <w:rPr>
          <w:rFonts w:ascii="Times New Roman" w:eastAsia="Times New Roman" w:hAnsi="Times New Roman" w:cs="Times New Roman"/>
          <w:sz w:val="24"/>
          <w:szCs w:val="24"/>
          <w:highlight w:val="white"/>
        </w:rPr>
        <w:t xml:space="preserve"> Network, 30 July 2013. Web. 07 May 2015.</w:t>
      </w: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ab/>
        <w:t>&lt;</w:t>
      </w:r>
      <w:hyperlink r:id="rId31">
        <w:r w:rsidRPr="00E85C99">
          <w:rPr>
            <w:rFonts w:ascii="Times New Roman" w:eastAsia="Times New Roman" w:hAnsi="Times New Roman" w:cs="Times New Roman"/>
            <w:sz w:val="24"/>
            <w:szCs w:val="24"/>
            <w:highlight w:val="white"/>
          </w:rPr>
          <w:t>http://www.livescience.com/38527-surviving-a-zombie-apocalypse-math.html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lastRenderedPageBreak/>
        <w:t>This site demonstrates equations and mathematical models to calculating the spread of the infection or disease. This source also describes and relates the importance of a zombie apocalypse to a real life epidemic, while informing readers of the different perspectives that experts have on zombies.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"Disaster Preparation and Recovery." Medline Plus: Trusted Health Information for You. U.S. National Library of Medicine, 10 June 2014. Web. 08 May 2015. &lt;</w:t>
      </w:r>
      <w:hyperlink r:id="rId32">
        <w:r w:rsidRPr="00E85C99">
          <w:rPr>
            <w:rFonts w:ascii="Times New Roman" w:eastAsia="Times New Roman" w:hAnsi="Times New Roman" w:cs="Times New Roman"/>
            <w:sz w:val="24"/>
            <w:szCs w:val="24"/>
            <w:highlight w:val="white"/>
          </w:rPr>
          <w:t>http://www.nlm.nih.gov/medlineplus/disasterpreparationandrecovery.html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site provides a brief overview about disaster preparation and recovery. With this site, it offered readers a variety of sources from the types of disaster to related and financial issues.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"Ecology and Transmission." Centers for Disease Control and Prevention, 13 June 2012. Web. 15 May 2015. &lt;</w:t>
      </w:r>
      <w:hyperlink r:id="rId33">
        <w:r w:rsidRPr="00E85C99">
          <w:rPr>
            <w:rFonts w:ascii="Times New Roman" w:eastAsia="Times New Roman" w:hAnsi="Times New Roman" w:cs="Times New Roman"/>
            <w:sz w:val="24"/>
            <w:szCs w:val="24"/>
            <w:highlight w:val="white"/>
          </w:rPr>
          <w:t>http://www.cdc.gov/plague/transmission/</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web page from the Center for Disease Control and Prevention provides an insight on how bacteria such as Yersinia </w:t>
      </w:r>
      <w:proofErr w:type="spellStart"/>
      <w:r w:rsidRPr="00E85C99">
        <w:rPr>
          <w:rFonts w:ascii="Times New Roman" w:eastAsia="Times New Roman" w:hAnsi="Times New Roman" w:cs="Times New Roman"/>
          <w:sz w:val="24"/>
          <w:szCs w:val="24"/>
          <w:highlight w:val="white"/>
        </w:rPr>
        <w:t>pestis</w:t>
      </w:r>
      <w:proofErr w:type="spellEnd"/>
      <w:r w:rsidRPr="00E85C99">
        <w:rPr>
          <w:rFonts w:ascii="Times New Roman" w:eastAsia="Times New Roman" w:hAnsi="Times New Roman" w:cs="Times New Roman"/>
          <w:sz w:val="24"/>
          <w:szCs w:val="24"/>
          <w:highlight w:val="white"/>
        </w:rPr>
        <w:t xml:space="preserve"> gets transmitted. This article describes the different types of transmission and where diseases commonly start to occur.</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rPr>
        <w:t>Eisold, Ken. "Understanding Why People Riot." Psychology Today. Sussex Publishers, 11 Aug. 2011. Web. 29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lastRenderedPageBreak/>
        <w:t>This source describes the how riots and mobs begin, both as an individual and as a community. This article provides insight into how an individual can be “submerged” into a mob through similar incredibly strong emotions.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right="20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Elhadad</w:t>
      </w:r>
      <w:proofErr w:type="spellEnd"/>
      <w:r w:rsidRPr="00E85C99">
        <w:rPr>
          <w:rFonts w:ascii="Times New Roman" w:eastAsia="Times New Roman" w:hAnsi="Times New Roman" w:cs="Times New Roman"/>
          <w:sz w:val="24"/>
          <w:szCs w:val="24"/>
          <w:highlight w:val="white"/>
        </w:rPr>
        <w:t xml:space="preserve">, Sharon L., M.A., and Dana </w:t>
      </w:r>
      <w:proofErr w:type="spellStart"/>
      <w:r w:rsidRPr="00E85C99">
        <w:rPr>
          <w:rFonts w:ascii="Times New Roman" w:eastAsia="Times New Roman" w:hAnsi="Times New Roman" w:cs="Times New Roman"/>
          <w:sz w:val="24"/>
          <w:szCs w:val="24"/>
          <w:highlight w:val="white"/>
        </w:rPr>
        <w:t>Elhadad</w:t>
      </w:r>
      <w:proofErr w:type="spellEnd"/>
      <w:r w:rsidRPr="00E85C99">
        <w:rPr>
          <w:rFonts w:ascii="Times New Roman" w:eastAsia="Times New Roman" w:hAnsi="Times New Roman" w:cs="Times New Roman"/>
          <w:sz w:val="24"/>
          <w:szCs w:val="24"/>
          <w:highlight w:val="white"/>
        </w:rPr>
        <w:t xml:space="preserve">, M.Sc. "The Economic and Social Implications of Epidemics." Record.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19 Sept. 2014. Web. 08 May 2015. &lt;</w:t>
      </w:r>
      <w:hyperlink r:id="rId34">
        <w:r w:rsidRPr="00E85C99">
          <w:rPr>
            <w:rFonts w:ascii="Times New Roman" w:eastAsia="Times New Roman" w:hAnsi="Times New Roman" w:cs="Times New Roman"/>
            <w:sz w:val="24"/>
            <w:szCs w:val="24"/>
            <w:highlight w:val="white"/>
          </w:rPr>
          <w:t>http://www.newsrecord.co/economic-social-implications-epidemics/</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right="200" w:hanging="720"/>
        <w:rPr>
          <w:rFonts w:ascii="Times New Roman" w:hAnsi="Times New Roman" w:cs="Times New Roman"/>
        </w:rPr>
      </w:pPr>
    </w:p>
    <w:p w:rsidR="004D73C9" w:rsidRPr="00E85C99" w:rsidRDefault="004C6CC4" w:rsidP="00BC3B3B">
      <w:pPr>
        <w:spacing w:line="480" w:lineRule="auto"/>
        <w:ind w:left="720" w:right="20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secondary source analyzes the effects of pandemics and outbreaks from the past. It looks at the social and </w:t>
      </w:r>
      <w:r w:rsidR="00912440" w:rsidRPr="00E85C99">
        <w:rPr>
          <w:rFonts w:ascii="Times New Roman" w:eastAsia="Times New Roman" w:hAnsi="Times New Roman" w:cs="Times New Roman"/>
          <w:sz w:val="24"/>
          <w:szCs w:val="24"/>
          <w:highlight w:val="white"/>
        </w:rPr>
        <w:t>economic</w:t>
      </w:r>
      <w:r w:rsidRPr="00E85C99">
        <w:rPr>
          <w:rFonts w:ascii="Times New Roman" w:eastAsia="Times New Roman" w:hAnsi="Times New Roman" w:cs="Times New Roman"/>
          <w:sz w:val="24"/>
          <w:szCs w:val="24"/>
          <w:highlight w:val="white"/>
        </w:rPr>
        <w:t xml:space="preserve"> aspects of the outbreaks and says that epidemics don't have social boundaries and negatively affect the economy by forcing people to stock up and ration.</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Enberger</w:t>
      </w:r>
      <w:proofErr w:type="spellEnd"/>
      <w:r w:rsidRPr="00E85C99">
        <w:rPr>
          <w:rFonts w:ascii="Times New Roman" w:eastAsia="Times New Roman" w:hAnsi="Times New Roman" w:cs="Times New Roman"/>
          <w:sz w:val="24"/>
          <w:szCs w:val="24"/>
          <w:highlight w:val="white"/>
        </w:rPr>
        <w:t>, Daniel. “How Much of Me is Burned?</w:t>
      </w:r>
      <w:proofErr w:type="gramStart"/>
      <w:r w:rsidRPr="00E85C99">
        <w:rPr>
          <w:rFonts w:ascii="Times New Roman" w:eastAsia="Times New Roman" w:hAnsi="Times New Roman" w:cs="Times New Roman"/>
          <w:sz w:val="24"/>
          <w:szCs w:val="24"/>
          <w:highlight w:val="white"/>
        </w:rPr>
        <w:t>”.</w:t>
      </w:r>
      <w:proofErr w:type="gramEnd"/>
      <w:r w:rsidRPr="00E85C99">
        <w:rPr>
          <w:rFonts w:ascii="Times New Roman" w:eastAsia="Times New Roman" w:hAnsi="Times New Roman" w:cs="Times New Roman"/>
          <w:sz w:val="24"/>
          <w:szCs w:val="24"/>
          <w:highlight w:val="white"/>
        </w:rPr>
        <w:t xml:space="preserve"> </w:t>
      </w:r>
      <w:r w:rsidRPr="00E85C99">
        <w:rPr>
          <w:rFonts w:ascii="Times New Roman" w:eastAsia="Times New Roman" w:hAnsi="Times New Roman" w:cs="Times New Roman"/>
          <w:i/>
          <w:sz w:val="24"/>
          <w:szCs w:val="24"/>
          <w:highlight w:val="white"/>
        </w:rPr>
        <w:t xml:space="preserve">Slate. </w:t>
      </w:r>
      <w:r w:rsidRPr="00E85C99">
        <w:rPr>
          <w:rFonts w:ascii="Times New Roman" w:eastAsia="Times New Roman" w:hAnsi="Times New Roman" w:cs="Times New Roman"/>
          <w:sz w:val="24"/>
          <w:szCs w:val="24"/>
          <w:highlight w:val="white"/>
        </w:rPr>
        <w:t>The Slate Group, LLC, Jul 2006. Web. 10 May 2016</w:t>
      </w:r>
      <w:r w:rsidR="00912440" w:rsidRPr="00E85C99">
        <w:rPr>
          <w:rFonts w:ascii="Times New Roman" w:eastAsia="Times New Roman" w:hAnsi="Times New Roman" w:cs="Times New Roman"/>
          <w:sz w:val="24"/>
          <w:szCs w:val="24"/>
          <w:highlight w:val="white"/>
        </w:rPr>
        <w:t xml:space="preserve">. </w:t>
      </w:r>
      <w:r w:rsidRPr="00E85C99">
        <w:rPr>
          <w:rFonts w:ascii="Times New Roman" w:eastAsia="Times New Roman" w:hAnsi="Times New Roman" w:cs="Times New Roman"/>
          <w:sz w:val="24"/>
          <w:szCs w:val="24"/>
          <w:highlight w:val="white"/>
        </w:rPr>
        <w:t>&lt;</w:t>
      </w:r>
      <w:hyperlink r:id="rId35">
        <w:r w:rsidRPr="00E85C99">
          <w:rPr>
            <w:rFonts w:ascii="Times New Roman" w:eastAsia="Times New Roman" w:hAnsi="Times New Roman" w:cs="Times New Roman"/>
            <w:sz w:val="24"/>
            <w:szCs w:val="24"/>
            <w:highlight w:val="white"/>
          </w:rPr>
          <w:t>http://www.slate.com/articles/news_and_politics/explainer/2006/07/how_much_of_me_is_burned.html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secondary source provides information on how to diagnose burns. It also describes the importance of knowing the surface area of the burn and how to apply that number to the treatment.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lastRenderedPageBreak/>
        <w:t xml:space="preserve">"Epidemics, Pandemics, and Outbreaks of Contagious Diseases </w:t>
      </w:r>
      <w:proofErr w:type="gramStart"/>
      <w:r w:rsidRPr="00E85C99">
        <w:rPr>
          <w:rFonts w:ascii="Times New Roman" w:eastAsia="Times New Roman" w:hAnsi="Times New Roman" w:cs="Times New Roman"/>
          <w:sz w:val="24"/>
          <w:szCs w:val="24"/>
          <w:highlight w:val="white"/>
        </w:rPr>
        <w:t>Like</w:t>
      </w:r>
      <w:proofErr w:type="gramEnd"/>
      <w:r w:rsidRPr="00E85C99">
        <w:rPr>
          <w:rFonts w:ascii="Times New Roman" w:eastAsia="Times New Roman" w:hAnsi="Times New Roman" w:cs="Times New Roman"/>
          <w:sz w:val="24"/>
          <w:szCs w:val="24"/>
          <w:highlight w:val="white"/>
        </w:rPr>
        <w:t xml:space="preserve"> the Flu." </w:t>
      </w:r>
      <w:r w:rsidRPr="00E85C99">
        <w:rPr>
          <w:rFonts w:ascii="Times New Roman" w:eastAsia="Times New Roman" w:hAnsi="Times New Roman" w:cs="Times New Roman"/>
          <w:i/>
          <w:sz w:val="24"/>
          <w:szCs w:val="24"/>
          <w:highlight w:val="white"/>
        </w:rPr>
        <w:t>WebMD</w:t>
      </w:r>
      <w:r w:rsidRPr="00E85C99">
        <w:rPr>
          <w:rFonts w:ascii="Times New Roman" w:eastAsia="Times New Roman" w:hAnsi="Times New Roman" w:cs="Times New Roman"/>
          <w:sz w:val="24"/>
          <w:szCs w:val="24"/>
          <w:highlight w:val="white"/>
        </w:rPr>
        <w:t>. WebMD, LLC, 23 May 2014. Web. 10 May 2015. &lt;</w:t>
      </w:r>
      <w:hyperlink r:id="rId36">
        <w:r w:rsidRPr="00E85C99">
          <w:rPr>
            <w:rFonts w:ascii="Times New Roman" w:eastAsia="Times New Roman" w:hAnsi="Times New Roman" w:cs="Times New Roman"/>
            <w:sz w:val="24"/>
            <w:szCs w:val="24"/>
            <w:highlight w:val="white"/>
          </w:rPr>
          <w:t>http://www.webmd.com/cold-and-flu/what-are-epidemics-pandemics-outbreaks</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secondary source explains the difference between epidemics, pandemics, and outbreaks. Not only that, this site offers a severity index and tips on prevention and treatment. Furthermore, it informs the viewers on how to prepare for a pandemic.</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Fletcher, Jacqui. "Dressings: Cutting and Application Guide." </w:t>
      </w:r>
      <w:r w:rsidRPr="00E85C99">
        <w:rPr>
          <w:rFonts w:ascii="Times New Roman" w:eastAsia="Times New Roman" w:hAnsi="Times New Roman" w:cs="Times New Roman"/>
          <w:i/>
          <w:sz w:val="24"/>
          <w:szCs w:val="24"/>
          <w:highlight w:val="white"/>
        </w:rPr>
        <w:t>World Wide Wounds</w:t>
      </w:r>
      <w:r w:rsidRPr="00E85C99">
        <w:rPr>
          <w:rFonts w:ascii="Times New Roman" w:eastAsia="Times New Roman" w:hAnsi="Times New Roman" w:cs="Times New Roman"/>
          <w:sz w:val="24"/>
          <w:szCs w:val="24"/>
          <w:highlight w:val="white"/>
        </w:rPr>
        <w:t>. SMTL, May 2007. Web. 14 May 2015. &lt;http://www.worldwidewounds.com/2007/may/Fletcher/Fletcher-Dressings-Cutting-Guide.html&gt;</w:t>
      </w:r>
      <w:r w:rsidR="00C0559A">
        <w:rPr>
          <w:rFonts w:ascii="Times New Roman" w:eastAsia="Times New Roman" w:hAnsi="Times New Roman" w:cs="Times New Roman"/>
          <w:sz w:val="24"/>
          <w:szCs w:val="24"/>
        </w:rPr>
        <w: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secondary source describes how to alter available materials to fit the needs or the treatment of a wound. Materials, including bandages and slings are shown here.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"Food Storage Overview." Emergency Preparedness: Food.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07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survivalist based article provides an overview of different methods of storing food in emergency situations where refrigerators are not available. The author also provides suggestions for the readers to purchase dried and canned goods as substitutes for fresh foods during an emergency.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lastRenderedPageBreak/>
        <w:t>Garces</w:t>
      </w:r>
      <w:proofErr w:type="spellEnd"/>
      <w:r w:rsidRPr="00E85C99">
        <w:rPr>
          <w:rFonts w:ascii="Times New Roman" w:eastAsia="Times New Roman" w:hAnsi="Times New Roman" w:cs="Times New Roman"/>
          <w:sz w:val="24"/>
          <w:szCs w:val="24"/>
          <w:highlight w:val="white"/>
        </w:rPr>
        <w:t xml:space="preserve">, Fred. 18.5: Harnessing the Power of Voltaic Cells. </w:t>
      </w:r>
      <w:r w:rsidRPr="00E85C99">
        <w:rPr>
          <w:rFonts w:ascii="Times New Roman" w:eastAsia="Times New Roman" w:hAnsi="Times New Roman" w:cs="Times New Roman"/>
          <w:sz w:val="24"/>
          <w:szCs w:val="24"/>
          <w:highlight w:val="white"/>
          <w:lang w:val="es-US"/>
        </w:rPr>
        <w:t xml:space="preserve">San Diego: Miramar </w:t>
      </w:r>
      <w:proofErr w:type="spellStart"/>
      <w:r w:rsidRPr="00E85C99">
        <w:rPr>
          <w:rFonts w:ascii="Times New Roman" w:eastAsia="Times New Roman" w:hAnsi="Times New Roman" w:cs="Times New Roman"/>
          <w:sz w:val="24"/>
          <w:szCs w:val="24"/>
          <w:highlight w:val="white"/>
          <w:lang w:val="es-US"/>
        </w:rPr>
        <w:t>College</w:t>
      </w:r>
      <w:proofErr w:type="spellEnd"/>
      <w:r w:rsidRPr="00E85C99">
        <w:rPr>
          <w:rFonts w:ascii="Times New Roman" w:eastAsia="Times New Roman" w:hAnsi="Times New Roman" w:cs="Times New Roman"/>
          <w:sz w:val="24"/>
          <w:szCs w:val="24"/>
          <w:highlight w:val="white"/>
          <w:lang w:val="es-US"/>
        </w:rPr>
        <w:t xml:space="preserve">, 12 </w:t>
      </w:r>
      <w:proofErr w:type="spellStart"/>
      <w:r w:rsidRPr="00E85C99">
        <w:rPr>
          <w:rFonts w:ascii="Times New Roman" w:eastAsia="Times New Roman" w:hAnsi="Times New Roman" w:cs="Times New Roman"/>
          <w:sz w:val="24"/>
          <w:szCs w:val="24"/>
          <w:highlight w:val="white"/>
          <w:lang w:val="es-US"/>
        </w:rPr>
        <w:t>Apr</w:t>
      </w:r>
      <w:proofErr w:type="spellEnd"/>
      <w:r w:rsidRPr="00E85C99">
        <w:rPr>
          <w:rFonts w:ascii="Times New Roman" w:eastAsia="Times New Roman" w:hAnsi="Times New Roman" w:cs="Times New Roman"/>
          <w:sz w:val="24"/>
          <w:szCs w:val="24"/>
          <w:highlight w:val="white"/>
          <w:lang w:val="es-US"/>
        </w:rPr>
        <w:t xml:space="preserve">. 2012. </w:t>
      </w:r>
      <w:r w:rsidRPr="00E85C99">
        <w:rPr>
          <w:rFonts w:ascii="Times New Roman" w:eastAsia="Times New Roman" w:hAnsi="Times New Roman" w:cs="Times New Roman"/>
          <w:sz w:val="24"/>
          <w:szCs w:val="24"/>
          <w:highlight w:val="white"/>
        </w:rPr>
        <w:t>PPTX.</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w:t>
      </w:r>
      <w:proofErr w:type="spellStart"/>
      <w:proofErr w:type="gramStart"/>
      <w:r w:rsidRPr="00E85C99">
        <w:rPr>
          <w:rFonts w:ascii="Times New Roman" w:eastAsia="Times New Roman" w:hAnsi="Times New Roman" w:cs="Times New Roman"/>
          <w:sz w:val="24"/>
          <w:szCs w:val="24"/>
          <w:highlight w:val="white"/>
        </w:rPr>
        <w:t>powerpoint</w:t>
      </w:r>
      <w:proofErr w:type="spellEnd"/>
      <w:proofErr w:type="gramEnd"/>
      <w:r w:rsidRPr="00E85C99">
        <w:rPr>
          <w:rFonts w:ascii="Times New Roman" w:eastAsia="Times New Roman" w:hAnsi="Times New Roman" w:cs="Times New Roman"/>
          <w:sz w:val="24"/>
          <w:szCs w:val="24"/>
          <w:highlight w:val="white"/>
        </w:rPr>
        <w:t xml:space="preserve"> by Fred </w:t>
      </w:r>
      <w:proofErr w:type="spellStart"/>
      <w:r w:rsidRPr="00E85C99">
        <w:rPr>
          <w:rFonts w:ascii="Times New Roman" w:eastAsia="Times New Roman" w:hAnsi="Times New Roman" w:cs="Times New Roman"/>
          <w:sz w:val="24"/>
          <w:szCs w:val="24"/>
          <w:highlight w:val="white"/>
        </w:rPr>
        <w:t>Garces</w:t>
      </w:r>
      <w:proofErr w:type="spellEnd"/>
      <w:r w:rsidRPr="00E85C99">
        <w:rPr>
          <w:rFonts w:ascii="Times New Roman" w:eastAsia="Times New Roman" w:hAnsi="Times New Roman" w:cs="Times New Roman"/>
          <w:sz w:val="24"/>
          <w:szCs w:val="24"/>
          <w:highlight w:val="white"/>
        </w:rPr>
        <w:t xml:space="preserve"> details the chemical reactions involved in different types batteries such as lead acid, alkaline, mercury, and nickel-cadmium. The overall reaction, voltage of reaction, and advantages and disadvantages are listed for each battery type.</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Gibson, C. W. "</w:t>
      </w:r>
      <w:proofErr w:type="spellStart"/>
      <w:r w:rsidRPr="00E85C99">
        <w:rPr>
          <w:rFonts w:ascii="Times New Roman" w:eastAsia="Times New Roman" w:hAnsi="Times New Roman" w:cs="Times New Roman"/>
          <w:sz w:val="24"/>
          <w:szCs w:val="24"/>
          <w:highlight w:val="white"/>
        </w:rPr>
        <w:t>Peukert's</w:t>
      </w:r>
      <w:proofErr w:type="spellEnd"/>
      <w:r w:rsidRPr="00E85C99">
        <w:rPr>
          <w:rFonts w:ascii="Times New Roman" w:eastAsia="Times New Roman" w:hAnsi="Times New Roman" w:cs="Times New Roman"/>
          <w:sz w:val="24"/>
          <w:szCs w:val="24"/>
          <w:highlight w:val="white"/>
        </w:rPr>
        <w:t xml:space="preserve"> Equation." </w:t>
      </w:r>
      <w:proofErr w:type="spellStart"/>
      <w:r w:rsidRPr="00E85C99">
        <w:rPr>
          <w:rFonts w:ascii="Times New Roman" w:eastAsia="Times New Roman" w:hAnsi="Times New Roman" w:cs="Times New Roman"/>
          <w:sz w:val="24"/>
          <w:szCs w:val="24"/>
          <w:highlight w:val="white"/>
        </w:rPr>
        <w:t>SmartGauge</w:t>
      </w:r>
      <w:proofErr w:type="spellEnd"/>
      <w:r w:rsidRPr="00E85C99">
        <w:rPr>
          <w:rFonts w:ascii="Times New Roman" w:eastAsia="Times New Roman" w:hAnsi="Times New Roman" w:cs="Times New Roman"/>
          <w:sz w:val="24"/>
          <w:szCs w:val="24"/>
          <w:highlight w:val="white"/>
        </w:rPr>
        <w:t xml:space="preserve"> Electronics - </w:t>
      </w:r>
      <w:proofErr w:type="spellStart"/>
      <w:r w:rsidRPr="00E85C99">
        <w:rPr>
          <w:rFonts w:ascii="Times New Roman" w:eastAsia="Times New Roman" w:hAnsi="Times New Roman" w:cs="Times New Roman"/>
          <w:sz w:val="24"/>
          <w:szCs w:val="24"/>
          <w:highlight w:val="white"/>
        </w:rPr>
        <w:t>Peukert's</w:t>
      </w:r>
      <w:proofErr w:type="spellEnd"/>
      <w:r w:rsidRPr="00E85C99">
        <w:rPr>
          <w:rFonts w:ascii="Times New Roman" w:eastAsia="Times New Roman" w:hAnsi="Times New Roman" w:cs="Times New Roman"/>
          <w:sz w:val="24"/>
          <w:szCs w:val="24"/>
          <w:highlight w:val="white"/>
        </w:rPr>
        <w:t xml:space="preserve"> Equation. </w:t>
      </w:r>
      <w:proofErr w:type="spellStart"/>
      <w:r w:rsidRPr="00E85C99">
        <w:rPr>
          <w:rFonts w:ascii="Times New Roman" w:eastAsia="Times New Roman" w:hAnsi="Times New Roman" w:cs="Times New Roman"/>
          <w:sz w:val="24"/>
          <w:szCs w:val="24"/>
          <w:highlight w:val="white"/>
        </w:rPr>
        <w:t>SmartGauge</w:t>
      </w:r>
      <w:proofErr w:type="spellEnd"/>
      <w:r w:rsidRPr="00E85C99">
        <w:rPr>
          <w:rFonts w:ascii="Times New Roman" w:eastAsia="Times New Roman" w:hAnsi="Times New Roman" w:cs="Times New Roman"/>
          <w:sz w:val="24"/>
          <w:szCs w:val="24"/>
          <w:highlight w:val="white"/>
        </w:rPr>
        <w:t xml:space="preserve"> Electronics,</w:t>
      </w:r>
      <w:r w:rsidR="00C0559A">
        <w:rPr>
          <w:rFonts w:ascii="Times New Roman" w:eastAsia="Times New Roman" w:hAnsi="Times New Roman" w:cs="Times New Roman"/>
          <w:sz w:val="24"/>
          <w:szCs w:val="24"/>
          <w:highlight w:val="white"/>
        </w:rPr>
        <w:t xml:space="preserve"> 4 Feb. 2008. Web. 06 May 2015. </w:t>
      </w:r>
      <w:r w:rsidRPr="00E85C99">
        <w:rPr>
          <w:rFonts w:ascii="Times New Roman" w:eastAsia="Times New Roman" w:hAnsi="Times New Roman" w:cs="Times New Roman"/>
          <w:sz w:val="24"/>
          <w:szCs w:val="24"/>
          <w:highlight w:val="white"/>
        </w:rPr>
        <w:t>&lt;</w:t>
      </w:r>
      <w:hyperlink r:id="rId37">
        <w:r w:rsidRPr="00E85C99">
          <w:rPr>
            <w:rFonts w:ascii="Times New Roman" w:eastAsia="Times New Roman" w:hAnsi="Times New Roman" w:cs="Times New Roman"/>
            <w:sz w:val="24"/>
            <w:szCs w:val="24"/>
            <w:highlight w:val="white"/>
          </w:rPr>
          <w:t>http://www.smartgauge.co.uk/peukert3.html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website provides the </w:t>
      </w:r>
      <w:proofErr w:type="spellStart"/>
      <w:r w:rsidRPr="00E85C99">
        <w:rPr>
          <w:rFonts w:ascii="Times New Roman" w:eastAsia="Times New Roman" w:hAnsi="Times New Roman" w:cs="Times New Roman"/>
          <w:sz w:val="24"/>
          <w:szCs w:val="24"/>
          <w:highlight w:val="white"/>
        </w:rPr>
        <w:t>Peukert’s</w:t>
      </w:r>
      <w:proofErr w:type="spellEnd"/>
      <w:r w:rsidRPr="00E85C99">
        <w:rPr>
          <w:rFonts w:ascii="Times New Roman" w:eastAsia="Times New Roman" w:hAnsi="Times New Roman" w:cs="Times New Roman"/>
          <w:sz w:val="24"/>
          <w:szCs w:val="24"/>
          <w:highlight w:val="white"/>
        </w:rPr>
        <w:t xml:space="preserve"> Equation and an explanation on what each variable in the equation represents. It also provides an example calculation to determine the amount of time a battery could last under the given circumstances.</w:t>
      </w:r>
    </w:p>
    <w:p w:rsidR="004D73C9" w:rsidRPr="00E85C99" w:rsidRDefault="004D73C9" w:rsidP="00BC3B3B">
      <w:pPr>
        <w:spacing w:line="480" w:lineRule="auto"/>
        <w:ind w:left="720" w:hanging="720"/>
        <w:rPr>
          <w:rFonts w:ascii="Times New Roman" w:hAnsi="Times New Roman" w:cs="Times New Roman"/>
        </w:rPr>
      </w:pPr>
    </w:p>
    <w:p w:rsidR="004D73C9" w:rsidRPr="009157F9" w:rsidRDefault="004C6CC4" w:rsidP="009157F9">
      <w:pPr>
        <w:spacing w:line="480" w:lineRule="auto"/>
        <w:ind w:left="720" w:hanging="720"/>
        <w:rPr>
          <w:rFonts w:ascii="Times New Roman" w:hAnsi="Times New Roman" w:cs="Times New Roman"/>
        </w:rPr>
      </w:pPr>
      <w:proofErr w:type="spellStart"/>
      <w:r w:rsidRPr="00E85C99">
        <w:rPr>
          <w:rFonts w:ascii="Times New Roman" w:eastAsia="Times New Roman" w:hAnsi="Times New Roman" w:cs="Times New Roman"/>
          <w:sz w:val="24"/>
          <w:szCs w:val="24"/>
          <w:highlight w:val="white"/>
        </w:rPr>
        <w:t>Grabianowski</w:t>
      </w:r>
      <w:proofErr w:type="spellEnd"/>
      <w:r w:rsidRPr="00E85C99">
        <w:rPr>
          <w:rFonts w:ascii="Times New Roman" w:eastAsia="Times New Roman" w:hAnsi="Times New Roman" w:cs="Times New Roman"/>
          <w:sz w:val="24"/>
          <w:szCs w:val="24"/>
          <w:highlight w:val="white"/>
        </w:rPr>
        <w:t xml:space="preserve">, Ed. "How Riot Control Works." </w:t>
      </w:r>
      <w:proofErr w:type="spellStart"/>
      <w:r w:rsidRPr="00E85C99">
        <w:rPr>
          <w:rFonts w:ascii="Times New Roman" w:eastAsia="Times New Roman" w:hAnsi="Times New Roman" w:cs="Times New Roman"/>
          <w:sz w:val="24"/>
          <w:szCs w:val="24"/>
          <w:highlight w:val="white"/>
        </w:rPr>
        <w:t>HowStuffWorks</w:t>
      </w:r>
      <w:proofErr w:type="spellEnd"/>
      <w:r w:rsidRPr="00E85C99">
        <w:rPr>
          <w:rFonts w:ascii="Times New Roman" w:eastAsia="Times New Roman" w:hAnsi="Times New Roman" w:cs="Times New Roman"/>
          <w:sz w:val="24"/>
          <w:szCs w:val="24"/>
          <w:highlight w:val="white"/>
        </w:rPr>
        <w:t xml:space="preserve">. </w:t>
      </w:r>
      <w:proofErr w:type="spellStart"/>
      <w:r w:rsidRPr="00E85C99">
        <w:rPr>
          <w:rFonts w:ascii="Times New Roman" w:eastAsia="Times New Roman" w:hAnsi="Times New Roman" w:cs="Times New Roman"/>
          <w:sz w:val="24"/>
          <w:szCs w:val="24"/>
          <w:highlight w:val="white"/>
        </w:rPr>
        <w:t>HowStuffWorks</w:t>
      </w:r>
      <w:proofErr w:type="spellEnd"/>
      <w:r w:rsidRPr="00E85C99">
        <w:rPr>
          <w:rFonts w:ascii="Times New Roman" w:eastAsia="Times New Roman" w:hAnsi="Times New Roman" w:cs="Times New Roman"/>
          <w:sz w:val="24"/>
          <w:szCs w:val="24"/>
          <w:highlight w:val="white"/>
        </w:rPr>
        <w:t>, 30 Nov. 2004. Web. 08 May 2015.</w:t>
      </w:r>
      <w:r w:rsidR="009157F9">
        <w:rPr>
          <w:rFonts w:ascii="Times New Roman" w:hAnsi="Times New Roman" w:cs="Times New Roman"/>
        </w:rPr>
        <w:t xml:space="preserve"> </w:t>
      </w:r>
      <w:r w:rsidRPr="00E85C99">
        <w:rPr>
          <w:rFonts w:ascii="Times New Roman" w:eastAsia="Times New Roman" w:hAnsi="Times New Roman" w:cs="Times New Roman"/>
          <w:sz w:val="24"/>
          <w:szCs w:val="24"/>
          <w:highlight w:val="white"/>
        </w:rPr>
        <w:t>&lt;http://people.howstuffworks.com/riot-control.htm&gt;</w:t>
      </w:r>
      <w:r w:rsidR="00C0559A">
        <w:rPr>
          <w:rFonts w:ascii="Times New Roman" w:eastAsia="Times New Roman" w:hAnsi="Times New Roman" w:cs="Times New Roman"/>
          <w:sz w:val="24"/>
          <w:szCs w:val="24"/>
        </w:rPr>
        <w: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The secondary source provides an introduction to what a riot is and the consequences of it. The philosophy for riots and prevention tips are also included in this </w:t>
      </w:r>
      <w:proofErr w:type="spellStart"/>
      <w:r w:rsidRPr="00E85C99">
        <w:rPr>
          <w:rFonts w:ascii="Times New Roman" w:eastAsia="Times New Roman" w:hAnsi="Times New Roman" w:cs="Times New Roman"/>
          <w:sz w:val="24"/>
          <w:szCs w:val="24"/>
          <w:highlight w:val="white"/>
        </w:rPr>
        <w:t>article.Furthermore</w:t>
      </w:r>
      <w:proofErr w:type="spellEnd"/>
      <w:r w:rsidRPr="00E85C99">
        <w:rPr>
          <w:rFonts w:ascii="Times New Roman" w:eastAsia="Times New Roman" w:hAnsi="Times New Roman" w:cs="Times New Roman"/>
          <w:sz w:val="24"/>
          <w:szCs w:val="24"/>
          <w:highlight w:val="white"/>
        </w:rPr>
        <w:t xml:space="preserve">, it points out several examples of riots that have occurred. It goes into detail to how a riot functions and the technology used to appease a riot.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lastRenderedPageBreak/>
        <w:t>Grad, Shelby. "How Much Has L.A. Really Changed since the 1992 Riots?" Los Angeles Times. Los Angeles Times, 29 Apr. 2015. Web. 08 May 2015. &lt;</w:t>
      </w:r>
      <w:hyperlink r:id="rId38">
        <w:r w:rsidRPr="00E85C99">
          <w:rPr>
            <w:rFonts w:ascii="Times New Roman" w:eastAsia="Times New Roman" w:hAnsi="Times New Roman" w:cs="Times New Roman"/>
            <w:sz w:val="24"/>
            <w:szCs w:val="24"/>
            <w:highlight w:val="white"/>
          </w:rPr>
          <w:t>http://www.latimes.com/local/lanow/la-me-ln-los-angeles-changed-1992-riots-20150429-htmlstory.html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article from the Los Angeles Times traces the changes that occurred to L.A. since the riots of 1992. The author traces the progression of fear of more riots in 1993 to complacency in 2012.</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Harris, Tom. "How Fire Works." </w:t>
      </w:r>
      <w:proofErr w:type="spellStart"/>
      <w:r w:rsidRPr="00E85C99">
        <w:rPr>
          <w:rFonts w:ascii="Times New Roman" w:eastAsia="Times New Roman" w:hAnsi="Times New Roman" w:cs="Times New Roman"/>
          <w:sz w:val="24"/>
          <w:szCs w:val="24"/>
          <w:highlight w:val="white"/>
        </w:rPr>
        <w:t>HowStuffWorks</w:t>
      </w:r>
      <w:proofErr w:type="spellEnd"/>
      <w:r w:rsidRPr="00E85C99">
        <w:rPr>
          <w:rFonts w:ascii="Times New Roman" w:eastAsia="Times New Roman" w:hAnsi="Times New Roman" w:cs="Times New Roman"/>
          <w:sz w:val="24"/>
          <w:szCs w:val="24"/>
          <w:highlight w:val="white"/>
        </w:rPr>
        <w:t xml:space="preserve">. </w:t>
      </w:r>
      <w:proofErr w:type="spellStart"/>
      <w:r w:rsidRPr="00E85C99">
        <w:rPr>
          <w:rFonts w:ascii="Times New Roman" w:eastAsia="Times New Roman" w:hAnsi="Times New Roman" w:cs="Times New Roman"/>
          <w:sz w:val="24"/>
          <w:szCs w:val="24"/>
          <w:highlight w:val="white"/>
        </w:rPr>
        <w:t>InfoSpace</w:t>
      </w:r>
      <w:proofErr w:type="spellEnd"/>
      <w:r w:rsidRPr="00E85C99">
        <w:rPr>
          <w:rFonts w:ascii="Times New Roman" w:eastAsia="Times New Roman" w:hAnsi="Times New Roman" w:cs="Times New Roman"/>
          <w:sz w:val="24"/>
          <w:szCs w:val="24"/>
          <w:highlight w:val="white"/>
        </w:rPr>
        <w:t xml:space="preserve"> LLC, 14 May 2002. Web. 08 May 2015. &lt;</w:t>
      </w:r>
      <w:hyperlink r:id="rId39">
        <w:r w:rsidRPr="00E85C99">
          <w:rPr>
            <w:rFonts w:ascii="Times New Roman" w:eastAsia="Times New Roman" w:hAnsi="Times New Roman" w:cs="Times New Roman"/>
            <w:sz w:val="24"/>
            <w:szCs w:val="24"/>
            <w:highlight w:val="white"/>
          </w:rPr>
          <w:t>http://science.howstuffworks.com/environmental/earth/geophysics/fire1.htm</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article explains the chemical process and reaction involved in fire created using wood. It also describes the self-perpetuating nature of flames and provides definition for fire-related terminology.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History.com Staff. "Riots Erupt in Los Angeles." History.com. A+E Networks, 2010. Web. 7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source describes what caused the Los Angeles Riots of 1992 and some brief specifics of the riot itself, such as where it started and how long the riot persisted.</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"How Spinach Can Boost Efficiency of </w:t>
      </w:r>
      <w:proofErr w:type="spellStart"/>
      <w:r w:rsidRPr="00E85C99">
        <w:rPr>
          <w:rFonts w:ascii="Times New Roman" w:eastAsia="Times New Roman" w:hAnsi="Times New Roman" w:cs="Times New Roman"/>
          <w:sz w:val="24"/>
          <w:szCs w:val="24"/>
          <w:highlight w:val="white"/>
        </w:rPr>
        <w:t>Biohybrid</w:t>
      </w:r>
      <w:proofErr w:type="spellEnd"/>
      <w:r w:rsidRPr="00E85C99">
        <w:rPr>
          <w:rFonts w:ascii="Times New Roman" w:eastAsia="Times New Roman" w:hAnsi="Times New Roman" w:cs="Times New Roman"/>
          <w:sz w:val="24"/>
          <w:szCs w:val="24"/>
          <w:highlight w:val="white"/>
        </w:rPr>
        <w:t xml:space="preserve"> Solar Cells." Energy Informative.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08 Oct. 2013. Web. 08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article shows how researchers at the Vanderbilt University were able to use a protein found in spinach to create solar cells with silicon to produce more power than normal solar cells</w:t>
      </w:r>
      <w:r w:rsidR="00912440" w:rsidRPr="00E85C99">
        <w:rPr>
          <w:rFonts w:ascii="Times New Roman" w:eastAsia="Times New Roman" w:hAnsi="Times New Roman" w:cs="Times New Roman"/>
          <w:sz w:val="24"/>
          <w:szCs w:val="24"/>
          <w:highlight w:val="white"/>
        </w:rPr>
        <w:t>.</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"How to Set a Broken Bone in an Emergency." </w:t>
      </w:r>
      <w:r w:rsidRPr="00E85C99">
        <w:rPr>
          <w:rFonts w:ascii="Times New Roman" w:eastAsia="Times New Roman" w:hAnsi="Times New Roman" w:cs="Times New Roman"/>
          <w:i/>
          <w:sz w:val="24"/>
          <w:szCs w:val="24"/>
          <w:highlight w:val="white"/>
        </w:rPr>
        <w:t xml:space="preserve">/ The </w:t>
      </w:r>
      <w:proofErr w:type="spellStart"/>
      <w:r w:rsidRPr="00E85C99">
        <w:rPr>
          <w:rFonts w:ascii="Times New Roman" w:eastAsia="Times New Roman" w:hAnsi="Times New Roman" w:cs="Times New Roman"/>
          <w:i/>
          <w:sz w:val="24"/>
          <w:szCs w:val="24"/>
          <w:highlight w:val="white"/>
        </w:rPr>
        <w:t>ReadyBlog</w:t>
      </w:r>
      <w:proofErr w:type="spellEnd"/>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xml:space="preserve">., n.d. Web. 02 June 2015. </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article from </w:t>
      </w:r>
      <w:proofErr w:type="spellStart"/>
      <w:r w:rsidRPr="00E85C99">
        <w:rPr>
          <w:rFonts w:ascii="Times New Roman" w:eastAsia="Times New Roman" w:hAnsi="Times New Roman" w:cs="Times New Roman"/>
          <w:sz w:val="24"/>
          <w:szCs w:val="24"/>
          <w:highlight w:val="white"/>
        </w:rPr>
        <w:t>ReadyBlog</w:t>
      </w:r>
      <w:proofErr w:type="spellEnd"/>
      <w:r w:rsidRPr="00E85C99">
        <w:rPr>
          <w:rFonts w:ascii="Times New Roman" w:eastAsia="Times New Roman" w:hAnsi="Times New Roman" w:cs="Times New Roman"/>
          <w:sz w:val="24"/>
          <w:szCs w:val="24"/>
          <w:highlight w:val="white"/>
        </w:rPr>
        <w:t xml:space="preserve"> first defines what a fracture is and then details the equipment and skills necessary to set the bone back into its correct location. Secondly, the article also shows how one should deal with dislocation of a joint.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"Infectious Disease." </w:t>
      </w:r>
      <w:r w:rsidRPr="00E85C99">
        <w:rPr>
          <w:rFonts w:ascii="Times New Roman" w:eastAsia="Times New Roman" w:hAnsi="Times New Roman" w:cs="Times New Roman"/>
          <w:i/>
          <w:sz w:val="24"/>
          <w:szCs w:val="24"/>
          <w:highlight w:val="white"/>
        </w:rPr>
        <w:t>Centers for Disease Control and Prevention</w:t>
      </w:r>
      <w:r w:rsidRPr="00E85C99">
        <w:rPr>
          <w:rFonts w:ascii="Times New Roman" w:eastAsia="Times New Roman" w:hAnsi="Times New Roman" w:cs="Times New Roman"/>
          <w:sz w:val="24"/>
          <w:szCs w:val="24"/>
          <w:highlight w:val="white"/>
        </w:rPr>
        <w:t>. Centers for Disease Control and Prevention, 18</w:t>
      </w:r>
      <w:r w:rsidR="0064456A">
        <w:rPr>
          <w:rFonts w:ascii="Times New Roman" w:eastAsia="Times New Roman" w:hAnsi="Times New Roman" w:cs="Times New Roman"/>
          <w:sz w:val="24"/>
          <w:szCs w:val="24"/>
          <w:highlight w:val="white"/>
        </w:rPr>
        <w:t xml:space="preserve"> Feb. 2015. Web. 14 May 2015. </w:t>
      </w:r>
      <w:r w:rsidRPr="00E85C99">
        <w:rPr>
          <w:rFonts w:ascii="Times New Roman" w:eastAsia="Times New Roman" w:hAnsi="Times New Roman" w:cs="Times New Roman"/>
          <w:sz w:val="24"/>
          <w:szCs w:val="24"/>
          <w:highlight w:val="white"/>
        </w:rPr>
        <w:t>&lt;</w:t>
      </w:r>
      <w:hyperlink r:id="rId40">
        <w:r w:rsidRPr="00E85C99">
          <w:rPr>
            <w:rFonts w:ascii="Times New Roman" w:eastAsia="Times New Roman" w:hAnsi="Times New Roman" w:cs="Times New Roman"/>
            <w:sz w:val="24"/>
            <w:szCs w:val="24"/>
            <w:highlight w:val="white"/>
          </w:rPr>
          <w:t>http://www.cdc.gov/nchs/fastats/infectious-disease.htm</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statistics sheet from the Centers of Disease Control and </w:t>
      </w:r>
      <w:r w:rsidR="00912440" w:rsidRPr="00E85C99">
        <w:rPr>
          <w:rFonts w:ascii="Times New Roman" w:eastAsia="Times New Roman" w:hAnsi="Times New Roman" w:cs="Times New Roman"/>
          <w:sz w:val="24"/>
          <w:szCs w:val="24"/>
          <w:highlight w:val="white"/>
        </w:rPr>
        <w:t>Prevention provides</w:t>
      </w:r>
      <w:r w:rsidRPr="00E85C99">
        <w:rPr>
          <w:rFonts w:ascii="Times New Roman" w:eastAsia="Times New Roman" w:hAnsi="Times New Roman" w:cs="Times New Roman"/>
          <w:sz w:val="24"/>
          <w:szCs w:val="24"/>
          <w:highlight w:val="white"/>
        </w:rPr>
        <w:t xml:space="preserve"> a quick insight of the morbidity rates of several diseases and cases from the year of 2012. From there, it also attaches several contact information for physician offices and sources that would come in use in times of an emergency.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"Infectious Diseases." </w:t>
      </w:r>
      <w:r w:rsidRPr="00E85C99">
        <w:rPr>
          <w:rFonts w:ascii="Times New Roman" w:eastAsia="Times New Roman" w:hAnsi="Times New Roman" w:cs="Times New Roman"/>
          <w:i/>
          <w:sz w:val="24"/>
          <w:szCs w:val="24"/>
          <w:highlight w:val="white"/>
        </w:rPr>
        <w:t>Mayo Clinic</w:t>
      </w:r>
      <w:r w:rsidRPr="00E85C99">
        <w:rPr>
          <w:rFonts w:ascii="Times New Roman" w:eastAsia="Times New Roman" w:hAnsi="Times New Roman" w:cs="Times New Roman"/>
          <w:sz w:val="24"/>
          <w:szCs w:val="24"/>
          <w:highlight w:val="white"/>
        </w:rPr>
        <w:t>. Mayo Foundation for Medical Education and Research, 23 July 2014. Web. 10 May 2015.</w:t>
      </w:r>
      <w:r w:rsidR="00C0559A">
        <w:rPr>
          <w:rFonts w:ascii="Times New Roman" w:eastAsia="Times New Roman" w:hAnsi="Times New Roman" w:cs="Times New Roman"/>
          <w:sz w:val="24"/>
          <w:szCs w:val="24"/>
          <w:highlight w:val="white"/>
        </w:rPr>
        <w:t xml:space="preserve"> </w:t>
      </w:r>
      <w:r w:rsidRPr="00E85C99">
        <w:rPr>
          <w:rFonts w:ascii="Times New Roman" w:eastAsia="Times New Roman" w:hAnsi="Times New Roman" w:cs="Times New Roman"/>
          <w:sz w:val="24"/>
          <w:szCs w:val="24"/>
          <w:highlight w:val="white"/>
        </w:rPr>
        <w:t>&lt;</w:t>
      </w:r>
      <w:hyperlink r:id="rId41">
        <w:r w:rsidRPr="00E85C99">
          <w:rPr>
            <w:rFonts w:ascii="Times New Roman" w:eastAsia="Times New Roman" w:hAnsi="Times New Roman" w:cs="Times New Roman"/>
            <w:sz w:val="24"/>
            <w:szCs w:val="24"/>
            <w:highlight w:val="white"/>
          </w:rPr>
          <w:t>http://www.mayoclinic.org/diseases-conditions/infectiousdiseases/basics/definition/con-20033534</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lastRenderedPageBreak/>
        <w:t>This article from the Mayo Clinic defines infectious diseases and notes possible ways that such infectious diseases can be passed on from one organism to another through contamination or transmission via insects and other animals. In addition, the article notes that some infectious disease can be prevented through the usage of vaccines.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Ingraham, Christopher. “California’s epidemic of vaccine denial, mapped”. The Washington Post. Washington Post. 27 Jan 2015. Web. 07 May 2015.</w:t>
      </w:r>
      <w:r w:rsidR="00912440" w:rsidRPr="00E85C99">
        <w:rPr>
          <w:rFonts w:ascii="Times New Roman" w:eastAsia="Times New Roman" w:hAnsi="Times New Roman" w:cs="Times New Roman"/>
          <w:sz w:val="24"/>
          <w:szCs w:val="24"/>
          <w:highlight w:val="white"/>
        </w:rPr>
        <w:t xml:space="preserve"> </w:t>
      </w:r>
      <w:r w:rsidRPr="00E85C99">
        <w:rPr>
          <w:rFonts w:ascii="Times New Roman" w:eastAsia="Times New Roman" w:hAnsi="Times New Roman" w:cs="Times New Roman"/>
          <w:sz w:val="24"/>
          <w:szCs w:val="24"/>
          <w:highlight w:val="white"/>
        </w:rPr>
        <w:t>&lt;</w:t>
      </w:r>
      <w:hyperlink r:id="rId42">
        <w:r w:rsidRPr="00E85C99">
          <w:rPr>
            <w:rFonts w:ascii="Times New Roman" w:eastAsia="Times New Roman" w:hAnsi="Times New Roman" w:cs="Times New Roman"/>
            <w:sz w:val="24"/>
            <w:szCs w:val="24"/>
            <w:highlight w:val="white"/>
          </w:rPr>
          <w:t>http://www.washingtonpost.com/blogs/wonkblog/wp/2015/01/27/californias-epidemic-of-vaccine-denial-mapped/</w:t>
        </w:r>
      </w:hyperlink>
      <w:hyperlink r:id="rId43">
        <w:r w:rsidRPr="00E85C99">
          <w:rPr>
            <w:rFonts w:ascii="Times New Roman" w:eastAsia="Times New Roman" w:hAnsi="Times New Roman" w:cs="Times New Roman"/>
            <w:sz w:val="24"/>
            <w:szCs w:val="24"/>
            <w:highlight w:val="white"/>
          </w:rPr>
          <w:t>&gt;.</w:t>
        </w:r>
      </w:hyperlink>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article focuses on the Disneyland measles issue by supplying several charts indicating the areas of anti-vaccinations with reasoning behind these graphs of why certain age groups are most likely not vaccinated. From there, it describes the spread of anti-</w:t>
      </w:r>
      <w:proofErr w:type="spellStart"/>
      <w:r w:rsidRPr="00E85C99">
        <w:rPr>
          <w:rFonts w:ascii="Times New Roman" w:eastAsia="Times New Roman" w:hAnsi="Times New Roman" w:cs="Times New Roman"/>
          <w:sz w:val="24"/>
          <w:szCs w:val="24"/>
          <w:highlight w:val="white"/>
        </w:rPr>
        <w:t>vax</w:t>
      </w:r>
      <w:proofErr w:type="spellEnd"/>
      <w:r w:rsidRPr="00E85C99">
        <w:rPr>
          <w:rFonts w:ascii="Times New Roman" w:eastAsia="Times New Roman" w:hAnsi="Times New Roman" w:cs="Times New Roman"/>
          <w:sz w:val="24"/>
          <w:szCs w:val="24"/>
          <w:highlight w:val="white"/>
        </w:rPr>
        <w:t xml:space="preserve"> sentiment in California and the increased percentage of vaccination exemptions.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"Ice Baths: Recovery Aid or Inhibitor? - Lift Big Eat Big." </w:t>
      </w:r>
      <w:r w:rsidRPr="00E85C99">
        <w:rPr>
          <w:rFonts w:ascii="Times New Roman" w:eastAsia="Times New Roman" w:hAnsi="Times New Roman" w:cs="Times New Roman"/>
          <w:i/>
          <w:sz w:val="24"/>
          <w:szCs w:val="24"/>
          <w:highlight w:val="white"/>
        </w:rPr>
        <w:t>Lift Big Eat Big</w:t>
      </w:r>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xml:space="preserve">., 01 Sept. 2011. Web. 02 June 2015. </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article debunks the myth that ice baths are a way to recover after intense exercise. However, it does concede that such baths allow for a perceived relief but should not be used as a replacement for active recovery.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"Introduction to Crisis, Disaster, and Risk Management Concepts." </w:t>
      </w:r>
      <w:r w:rsidRPr="00E85C99">
        <w:rPr>
          <w:rFonts w:ascii="Times New Roman" w:eastAsia="Times New Roman" w:hAnsi="Times New Roman" w:cs="Times New Roman"/>
          <w:i/>
          <w:sz w:val="24"/>
          <w:szCs w:val="24"/>
          <w:highlight w:val="white"/>
        </w:rPr>
        <w:t>F</w:t>
      </w:r>
      <w:r w:rsidRPr="00E85C99">
        <w:rPr>
          <w:rFonts w:ascii="Times New Roman" w:eastAsia="Times New Roman" w:hAnsi="Times New Roman" w:cs="Times New Roman"/>
          <w:sz w:val="24"/>
          <w:szCs w:val="24"/>
          <w:highlight w:val="white"/>
        </w:rPr>
        <w:t>. Federal Emergency Management Agency, n.d. Web.</w:t>
      </w:r>
      <w:r w:rsidR="00F048BE">
        <w:rPr>
          <w:rFonts w:ascii="Times New Roman" w:eastAsia="Times New Roman" w:hAnsi="Times New Roman" w:cs="Times New Roman"/>
          <w:sz w:val="24"/>
          <w:szCs w:val="24"/>
          <w:highlight w:val="white"/>
        </w:rPr>
        <w:t xml:space="preserve"> 6 May 2015.</w:t>
      </w:r>
      <w:r w:rsidRPr="00E85C99">
        <w:rPr>
          <w:rFonts w:ascii="Times New Roman" w:eastAsia="Times New Roman" w:hAnsi="Times New Roman" w:cs="Times New Roman"/>
          <w:sz w:val="24"/>
          <w:szCs w:val="24"/>
          <w:highlight w:val="white"/>
        </w:rPr>
        <w:t xml:space="preserve"> </w:t>
      </w:r>
      <w:r w:rsidRPr="00E85C99">
        <w:rPr>
          <w:rFonts w:ascii="Times New Roman" w:eastAsia="Times New Roman" w:hAnsi="Times New Roman" w:cs="Times New Roman"/>
          <w:sz w:val="24"/>
          <w:szCs w:val="24"/>
          <w:highlight w:val="white"/>
        </w:rPr>
        <w:lastRenderedPageBreak/>
        <w:t>&lt;</w:t>
      </w:r>
      <w:hyperlink r:id="rId44">
        <w:r w:rsidRPr="00E85C99">
          <w:rPr>
            <w:rFonts w:ascii="Times New Roman" w:eastAsia="Times New Roman" w:hAnsi="Times New Roman" w:cs="Times New Roman"/>
            <w:sz w:val="24"/>
            <w:szCs w:val="24"/>
            <w:highlight w:val="white"/>
          </w:rPr>
          <w:t>https://training.fema.gov/hiedu/docs/chapter%201%20-%20intro%20to%20crisis,%20disaster%20and%20risk%20mgmt%20concepts.doc</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chapter from the Federal Emergency Management Agency handbook details what the philosophies and principles behind disaster management are. It then goes through the progression of such management by analyzing historical events that have caused major changes in risk management.</w:t>
      </w:r>
    </w:p>
    <w:p w:rsidR="004D73C9" w:rsidRPr="00E85C99" w:rsidRDefault="004D73C9" w:rsidP="00BC3B3B">
      <w:pPr>
        <w:spacing w:line="480" w:lineRule="auto"/>
        <w:ind w:left="720" w:hanging="720"/>
        <w:rPr>
          <w:rFonts w:ascii="Times New Roman" w:hAnsi="Times New Roman" w:cs="Times New Roman"/>
        </w:rPr>
      </w:pPr>
    </w:p>
    <w:p w:rsidR="004D73C9" w:rsidRDefault="0007346E"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Jones, Chris. "</w:t>
      </w:r>
      <w:r w:rsidR="004C6CC4" w:rsidRPr="00E85C99">
        <w:rPr>
          <w:rFonts w:ascii="Times New Roman" w:eastAsia="Times New Roman" w:hAnsi="Times New Roman" w:cs="Times New Roman"/>
          <w:sz w:val="24"/>
          <w:szCs w:val="24"/>
          <w:highlight w:val="white"/>
        </w:rPr>
        <w:t xml:space="preserve">The </w:t>
      </w:r>
      <w:proofErr w:type="spellStart"/>
      <w:r w:rsidR="004C6CC4" w:rsidRPr="00E85C99">
        <w:rPr>
          <w:rFonts w:ascii="Times New Roman" w:eastAsia="Times New Roman" w:hAnsi="Times New Roman" w:cs="Times New Roman"/>
          <w:sz w:val="24"/>
          <w:szCs w:val="24"/>
          <w:highlight w:val="white"/>
        </w:rPr>
        <w:t>Peukert</w:t>
      </w:r>
      <w:proofErr w:type="spellEnd"/>
      <w:r w:rsidR="004C6CC4" w:rsidRPr="00E85C99">
        <w:rPr>
          <w:rFonts w:ascii="Times New Roman" w:eastAsia="Times New Roman" w:hAnsi="Times New Roman" w:cs="Times New Roman"/>
          <w:sz w:val="24"/>
          <w:szCs w:val="24"/>
          <w:highlight w:val="white"/>
        </w:rPr>
        <w:t xml:space="preserve"> Effect." </w:t>
      </w:r>
      <w:proofErr w:type="spellStart"/>
      <w:r w:rsidR="004C6CC4" w:rsidRPr="00E85C99">
        <w:rPr>
          <w:rFonts w:ascii="Times New Roman" w:eastAsia="Times New Roman" w:hAnsi="Times New Roman" w:cs="Times New Roman"/>
          <w:sz w:val="24"/>
          <w:szCs w:val="24"/>
          <w:highlight w:val="white"/>
        </w:rPr>
        <w:t>Peukert</w:t>
      </w:r>
      <w:proofErr w:type="spellEnd"/>
      <w:r w:rsidR="004C6CC4" w:rsidRPr="00E85C99">
        <w:rPr>
          <w:rFonts w:ascii="Times New Roman" w:eastAsia="Times New Roman" w:hAnsi="Times New Roman" w:cs="Times New Roman"/>
          <w:sz w:val="24"/>
          <w:szCs w:val="24"/>
          <w:highlight w:val="white"/>
        </w:rPr>
        <w:t xml:space="preserve"> Effect. 39pw, 11 Mar. 09. Web. 06 May 2015. &lt;http://www.39pw.us/car/peukertEffect.html&gt;.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In this web page, Chris Jones describes the </w:t>
      </w:r>
      <w:proofErr w:type="spellStart"/>
      <w:r w:rsidRPr="00E85C99">
        <w:rPr>
          <w:rFonts w:ascii="Times New Roman" w:eastAsia="Times New Roman" w:hAnsi="Times New Roman" w:cs="Times New Roman"/>
          <w:sz w:val="24"/>
          <w:szCs w:val="24"/>
          <w:highlight w:val="white"/>
        </w:rPr>
        <w:t>Peukert</w:t>
      </w:r>
      <w:proofErr w:type="spellEnd"/>
      <w:r w:rsidRPr="00E85C99">
        <w:rPr>
          <w:rFonts w:ascii="Times New Roman" w:eastAsia="Times New Roman" w:hAnsi="Times New Roman" w:cs="Times New Roman"/>
          <w:sz w:val="24"/>
          <w:szCs w:val="24"/>
          <w:highlight w:val="white"/>
        </w:rPr>
        <w:t xml:space="preserve"> Effect why this principle must be taken into consideration when designing a vehicle. More importantly, he provides a detailed chart of </w:t>
      </w:r>
      <w:proofErr w:type="spellStart"/>
      <w:r w:rsidRPr="00E85C99">
        <w:rPr>
          <w:rFonts w:ascii="Times New Roman" w:eastAsia="Times New Roman" w:hAnsi="Times New Roman" w:cs="Times New Roman"/>
          <w:sz w:val="24"/>
          <w:szCs w:val="24"/>
          <w:highlight w:val="white"/>
        </w:rPr>
        <w:t>Peukert’s</w:t>
      </w:r>
      <w:proofErr w:type="spellEnd"/>
      <w:r w:rsidRPr="00E85C99">
        <w:rPr>
          <w:rFonts w:ascii="Times New Roman" w:eastAsia="Times New Roman" w:hAnsi="Times New Roman" w:cs="Times New Roman"/>
          <w:sz w:val="24"/>
          <w:szCs w:val="24"/>
          <w:highlight w:val="white"/>
        </w:rPr>
        <w:t xml:space="preserve"> exponents and amp-hour ratings for multiple lead acid car batteries from his tests.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rPr>
        <w:t>Kallewaard</w:t>
      </w:r>
      <w:proofErr w:type="spellEnd"/>
      <w:r w:rsidRPr="00E85C99">
        <w:rPr>
          <w:rFonts w:ascii="Times New Roman" w:eastAsia="Times New Roman" w:hAnsi="Times New Roman" w:cs="Times New Roman"/>
          <w:sz w:val="24"/>
          <w:szCs w:val="24"/>
        </w:rPr>
        <w:t xml:space="preserve">, Hannah, Leah </w:t>
      </w:r>
      <w:proofErr w:type="spellStart"/>
      <w:r w:rsidRPr="00E85C99">
        <w:rPr>
          <w:rFonts w:ascii="Times New Roman" w:eastAsia="Times New Roman" w:hAnsi="Times New Roman" w:cs="Times New Roman"/>
          <w:sz w:val="24"/>
          <w:szCs w:val="24"/>
        </w:rPr>
        <w:t>Kuritzy</w:t>
      </w:r>
      <w:proofErr w:type="spellEnd"/>
      <w:r w:rsidRPr="00E85C99">
        <w:rPr>
          <w:rFonts w:ascii="Times New Roman" w:eastAsia="Times New Roman" w:hAnsi="Times New Roman" w:cs="Times New Roman"/>
          <w:sz w:val="24"/>
          <w:szCs w:val="24"/>
        </w:rPr>
        <w:t xml:space="preserve">, and Carol Tsai. "How Do Dry Chemical </w:t>
      </w:r>
      <w:proofErr w:type="spellStart"/>
      <w:r w:rsidRPr="00E85C99">
        <w:rPr>
          <w:rFonts w:ascii="Times New Roman" w:eastAsia="Times New Roman" w:hAnsi="Times New Roman" w:cs="Times New Roman"/>
          <w:sz w:val="24"/>
          <w:szCs w:val="24"/>
        </w:rPr>
        <w:t>Heatpacks</w:t>
      </w:r>
      <w:proofErr w:type="spellEnd"/>
      <w:r w:rsidRPr="00E85C99">
        <w:rPr>
          <w:rFonts w:ascii="Times New Roman" w:eastAsia="Times New Roman" w:hAnsi="Times New Roman" w:cs="Times New Roman"/>
          <w:sz w:val="24"/>
          <w:szCs w:val="24"/>
        </w:rPr>
        <w:t xml:space="preserve"> Work?" UCSB Science Line. UCSB School-University Partnerships. Web. 15 May 2015. &lt;http://scienceline.ucsb.edu/getkey.php?key=1967&gt;. </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proofErr w:type="spellStart"/>
      <w:r w:rsidRPr="00E85C99">
        <w:rPr>
          <w:rFonts w:ascii="Times New Roman" w:eastAsia="Times New Roman" w:hAnsi="Times New Roman" w:cs="Times New Roman"/>
        </w:rPr>
        <w:t>Kallewaard</w:t>
      </w:r>
      <w:proofErr w:type="spellEnd"/>
      <w:r w:rsidRPr="00E85C99">
        <w:rPr>
          <w:rFonts w:ascii="Times New Roman" w:eastAsia="Times New Roman" w:hAnsi="Times New Roman" w:cs="Times New Roman"/>
        </w:rPr>
        <w:t xml:space="preserve"> explains how heat or chill is generated by chemical reactions in the disposable packages sold in stores.</w:t>
      </w:r>
    </w:p>
    <w:p w:rsidR="004D73C9" w:rsidRPr="00E85C99" w:rsidRDefault="00DD418E" w:rsidP="00BC3B3B">
      <w:pPr>
        <w:spacing w:line="480" w:lineRule="auto"/>
        <w:ind w:left="720" w:hanging="720"/>
        <w:rPr>
          <w:rFonts w:ascii="Times New Roman" w:hAnsi="Times New Roman" w:cs="Times New Roman"/>
        </w:rPr>
      </w:pPr>
      <w:hyperlink r:id="rId45"/>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lastRenderedPageBreak/>
        <w:t xml:space="preserve">Khan, Amina. "Preparing for a Zombie Apocalypse? The CDC Weighs </w:t>
      </w:r>
      <w:proofErr w:type="spellStart"/>
      <w:r w:rsidRPr="00E85C99">
        <w:rPr>
          <w:rFonts w:ascii="Times New Roman" w:eastAsia="Times New Roman" w:hAnsi="Times New Roman" w:cs="Times New Roman"/>
          <w:sz w:val="24"/>
          <w:szCs w:val="24"/>
          <w:highlight w:val="white"/>
        </w:rPr>
        <w:t>in."</w:t>
      </w:r>
      <w:r w:rsidRPr="00E85C99">
        <w:rPr>
          <w:rFonts w:ascii="Times New Roman" w:eastAsia="Times New Roman" w:hAnsi="Times New Roman" w:cs="Times New Roman"/>
          <w:i/>
          <w:sz w:val="24"/>
          <w:szCs w:val="24"/>
          <w:highlight w:val="white"/>
        </w:rPr>
        <w:t>Los</w:t>
      </w:r>
      <w:proofErr w:type="spellEnd"/>
      <w:r w:rsidRPr="00E85C99">
        <w:rPr>
          <w:rFonts w:ascii="Times New Roman" w:eastAsia="Times New Roman" w:hAnsi="Times New Roman" w:cs="Times New Roman"/>
          <w:i/>
          <w:sz w:val="24"/>
          <w:szCs w:val="24"/>
          <w:highlight w:val="white"/>
        </w:rPr>
        <w:t xml:space="preserve"> Angeles </w:t>
      </w:r>
      <w:r w:rsidRPr="00E85C99">
        <w:rPr>
          <w:rFonts w:ascii="Times New Roman" w:eastAsia="Times New Roman" w:hAnsi="Times New Roman" w:cs="Times New Roman"/>
          <w:i/>
          <w:sz w:val="24"/>
          <w:szCs w:val="24"/>
          <w:highlight w:val="white"/>
        </w:rPr>
        <w:tab/>
        <w:t>Times</w:t>
      </w:r>
      <w:r w:rsidRPr="00E85C99">
        <w:rPr>
          <w:rFonts w:ascii="Times New Roman" w:eastAsia="Times New Roman" w:hAnsi="Times New Roman" w:cs="Times New Roman"/>
          <w:sz w:val="24"/>
          <w:szCs w:val="24"/>
          <w:highlight w:val="white"/>
        </w:rPr>
        <w:t>. Los Angeles Times, 19 May 2011. Web. 21 May 2015. &lt;</w:t>
      </w:r>
      <w:hyperlink r:id="rId46">
        <w:r w:rsidRPr="00E85C99">
          <w:rPr>
            <w:rFonts w:ascii="Times New Roman" w:eastAsia="Times New Roman" w:hAnsi="Times New Roman" w:cs="Times New Roman"/>
            <w:sz w:val="24"/>
            <w:szCs w:val="24"/>
            <w:highlight w:val="white"/>
          </w:rPr>
          <w:t>http://articles.latimes.com/2011/may/19/news/la-heb-cdc-zombie-apocalypse-2011051</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Amina Khan writes in this article that preparing for a metaphorical “Zombie Apocalypse” may be a good way to </w:t>
      </w:r>
      <w:proofErr w:type="spellStart"/>
      <w:r w:rsidRPr="00E85C99">
        <w:rPr>
          <w:rFonts w:ascii="Times New Roman" w:eastAsia="Times New Roman" w:hAnsi="Times New Roman" w:cs="Times New Roman"/>
          <w:sz w:val="24"/>
          <w:szCs w:val="24"/>
          <w:highlight w:val="white"/>
        </w:rPr>
        <w:t>kickstart</w:t>
      </w:r>
      <w:proofErr w:type="spellEnd"/>
      <w:r w:rsidRPr="00E85C99">
        <w:rPr>
          <w:rFonts w:ascii="Times New Roman" w:eastAsia="Times New Roman" w:hAnsi="Times New Roman" w:cs="Times New Roman"/>
          <w:sz w:val="24"/>
          <w:szCs w:val="24"/>
          <w:highlight w:val="white"/>
        </w:rPr>
        <w:t xml:space="preserve"> family planning for emergency meeting. She also notes that preparation for a zombie apocalypse is analogous to that of an earthquake or epidemic.</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"Los Angeles, California." American Influenza Epidemic of 1918-1919: A Digital Encyclopedia. University of Michigan Center for the History of Medicine, n.d. Web. 21 June 2015. &lt;</w:t>
      </w:r>
      <w:hyperlink r:id="rId47">
        <w:r w:rsidRPr="00E85C99">
          <w:rPr>
            <w:rFonts w:ascii="Times New Roman" w:eastAsia="Times New Roman" w:hAnsi="Times New Roman" w:cs="Times New Roman"/>
            <w:sz w:val="24"/>
            <w:szCs w:val="24"/>
            <w:highlight w:val="white"/>
          </w:rPr>
          <w:t>http://www.influenzaarchive.org/cities/city-losangeles.html#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secondary source cites </w:t>
      </w:r>
      <w:r w:rsidR="00912440" w:rsidRPr="00E85C99">
        <w:rPr>
          <w:rFonts w:ascii="Times New Roman" w:eastAsia="Times New Roman" w:hAnsi="Times New Roman" w:cs="Times New Roman"/>
          <w:sz w:val="24"/>
          <w:szCs w:val="24"/>
          <w:highlight w:val="white"/>
        </w:rPr>
        <w:t>firsthand</w:t>
      </w:r>
      <w:r w:rsidRPr="00E85C99">
        <w:rPr>
          <w:rFonts w:ascii="Times New Roman" w:eastAsia="Times New Roman" w:hAnsi="Times New Roman" w:cs="Times New Roman"/>
          <w:sz w:val="24"/>
          <w:szCs w:val="24"/>
          <w:highlight w:val="white"/>
        </w:rPr>
        <w:t xml:space="preserve"> accounts on the Los Angeles influenza epidemic in 1918-1919 and speaks of how health officials handled it, the response of the public, and the difficulties faced during the epidemic. The entry also provides an unbiased summary of the events and input from the encyclopedia authors.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"Los Angeles Quarantine Station." Centers for Disease Control and Prevention. Centers for Disease Control and Prevention, 22 Dec. 2014. Web. 08 May 2015. &lt;</w:t>
      </w:r>
      <w:hyperlink r:id="rId48">
        <w:r w:rsidRPr="00E85C99">
          <w:rPr>
            <w:rFonts w:ascii="Times New Roman" w:eastAsia="Times New Roman" w:hAnsi="Times New Roman" w:cs="Times New Roman"/>
            <w:sz w:val="24"/>
            <w:szCs w:val="24"/>
            <w:highlight w:val="white"/>
          </w:rPr>
          <w:t>http://www.cdc.gov/quarantine/stations/los-angeles.html</w:t>
        </w:r>
      </w:hyperlink>
      <w:r w:rsidRPr="00E85C99">
        <w:rPr>
          <w:rFonts w:ascii="Times New Roman" w:eastAsia="Times New Roman" w:hAnsi="Times New Roman" w:cs="Times New Roman"/>
          <w:sz w:val="24"/>
          <w:szCs w:val="24"/>
          <w:highlight w:val="white"/>
        </w:rPr>
        <w:t>&gt;</w:t>
      </w:r>
      <w:r w:rsidR="00C0559A">
        <w:rPr>
          <w:rFonts w:ascii="Times New Roman" w:eastAsia="Times New Roman" w:hAnsi="Times New Roman" w:cs="Times New Roman"/>
          <w:sz w:val="24"/>
          <w:szCs w:val="24"/>
        </w:rPr>
        <w: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lastRenderedPageBreak/>
        <w:t xml:space="preserve">This page from the CDC website has information about the duties the quarantine stations, from </w:t>
      </w:r>
      <w:r w:rsidR="0007346E" w:rsidRPr="00E85C99">
        <w:rPr>
          <w:rFonts w:ascii="Times New Roman" w:eastAsia="Times New Roman" w:hAnsi="Times New Roman" w:cs="Times New Roman"/>
          <w:sz w:val="24"/>
          <w:szCs w:val="24"/>
          <w:highlight w:val="white"/>
        </w:rPr>
        <w:t>Los Angeles</w:t>
      </w:r>
      <w:r w:rsidRPr="00E85C99">
        <w:rPr>
          <w:rFonts w:ascii="Times New Roman" w:eastAsia="Times New Roman" w:hAnsi="Times New Roman" w:cs="Times New Roman"/>
          <w:sz w:val="24"/>
          <w:szCs w:val="24"/>
          <w:highlight w:val="white"/>
        </w:rPr>
        <w:t xml:space="preserve"> have to do. It also has statistics about airports that have are popular.</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"Making Human Insulin." ABPI Bringing Medicines to Life- Resources for Schools. The Association of the British Pharmaceutical Industry, n.d. Web. 08 May 2015. &lt;</w:t>
      </w:r>
      <w:hyperlink r:id="rId49">
        <w:r w:rsidRPr="00E85C99">
          <w:rPr>
            <w:rFonts w:ascii="Times New Roman" w:eastAsia="Times New Roman" w:hAnsi="Times New Roman" w:cs="Times New Roman"/>
            <w:sz w:val="24"/>
            <w:szCs w:val="24"/>
            <w:highlight w:val="white"/>
          </w:rPr>
          <w:t>http://www.abpischools.org.uk/page/modules/diabetes/diabetes6.cfm?coSiteNavigation_allTopic=1</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source provides an animated demonstration of how human insulin is genetically engineered through biotechnology. It also provides a short history of how human insulin was first produced and started.</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Minehan</w:t>
      </w:r>
      <w:proofErr w:type="spellEnd"/>
      <w:r w:rsidRPr="00E85C99">
        <w:rPr>
          <w:rFonts w:ascii="Times New Roman" w:eastAsia="Times New Roman" w:hAnsi="Times New Roman" w:cs="Times New Roman"/>
          <w:sz w:val="24"/>
          <w:szCs w:val="24"/>
          <w:highlight w:val="white"/>
        </w:rPr>
        <w:t xml:space="preserve">. Electrochemistry II: Cell Voltage and Gibbs </w:t>
      </w:r>
      <w:proofErr w:type="gramStart"/>
      <w:r w:rsidRPr="00E85C99">
        <w:rPr>
          <w:rFonts w:ascii="Times New Roman" w:eastAsia="Times New Roman" w:hAnsi="Times New Roman" w:cs="Times New Roman"/>
          <w:sz w:val="24"/>
          <w:szCs w:val="24"/>
          <w:highlight w:val="white"/>
        </w:rPr>
        <w:t>Free Energy</w:t>
      </w:r>
      <w:proofErr w:type="gramEnd"/>
      <w:r w:rsidRPr="00E85C99">
        <w:rPr>
          <w:rFonts w:ascii="Times New Roman" w:eastAsia="Times New Roman" w:hAnsi="Times New Roman" w:cs="Times New Roman"/>
          <w:sz w:val="24"/>
          <w:szCs w:val="24"/>
          <w:highlight w:val="white"/>
        </w:rPr>
        <w:t xml:space="preserve">. Los Angeles: California State </w:t>
      </w:r>
      <w:proofErr w:type="spellStart"/>
      <w:r w:rsidRPr="00E85C99">
        <w:rPr>
          <w:rFonts w:ascii="Times New Roman" w:eastAsia="Times New Roman" w:hAnsi="Times New Roman" w:cs="Times New Roman"/>
          <w:sz w:val="24"/>
          <w:szCs w:val="24"/>
          <w:highlight w:val="white"/>
        </w:rPr>
        <w:t>Universrity</w:t>
      </w:r>
      <w:proofErr w:type="spellEnd"/>
      <w:r w:rsidRPr="00E85C99">
        <w:rPr>
          <w:rFonts w:ascii="Times New Roman" w:eastAsia="Times New Roman" w:hAnsi="Times New Roman" w:cs="Times New Roman"/>
          <w:sz w:val="24"/>
          <w:szCs w:val="24"/>
          <w:highlight w:val="white"/>
        </w:rPr>
        <w:t xml:space="preserve"> Northridge, 2014. PDF.</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lecture by </w:t>
      </w:r>
      <w:proofErr w:type="spellStart"/>
      <w:r w:rsidRPr="00E85C99">
        <w:rPr>
          <w:rFonts w:ascii="Times New Roman" w:eastAsia="Times New Roman" w:hAnsi="Times New Roman" w:cs="Times New Roman"/>
          <w:sz w:val="24"/>
          <w:szCs w:val="24"/>
          <w:highlight w:val="white"/>
        </w:rPr>
        <w:t>Minehan</w:t>
      </w:r>
      <w:proofErr w:type="spellEnd"/>
      <w:r w:rsidRPr="00E85C99">
        <w:rPr>
          <w:rFonts w:ascii="Times New Roman" w:eastAsia="Times New Roman" w:hAnsi="Times New Roman" w:cs="Times New Roman"/>
          <w:sz w:val="24"/>
          <w:szCs w:val="24"/>
          <w:highlight w:val="white"/>
        </w:rPr>
        <w:t xml:space="preserve"> describes </w:t>
      </w:r>
      <w:proofErr w:type="spellStart"/>
      <w:proofErr w:type="gramStart"/>
      <w:r w:rsidRPr="00E85C99">
        <w:rPr>
          <w:rFonts w:ascii="Times New Roman" w:eastAsia="Times New Roman" w:hAnsi="Times New Roman" w:cs="Times New Roman"/>
          <w:sz w:val="24"/>
          <w:szCs w:val="24"/>
          <w:highlight w:val="white"/>
        </w:rPr>
        <w:t>gibbs</w:t>
      </w:r>
      <w:proofErr w:type="spellEnd"/>
      <w:proofErr w:type="gramEnd"/>
      <w:r w:rsidRPr="00E85C99">
        <w:rPr>
          <w:rFonts w:ascii="Times New Roman" w:eastAsia="Times New Roman" w:hAnsi="Times New Roman" w:cs="Times New Roman"/>
          <w:sz w:val="24"/>
          <w:szCs w:val="24"/>
          <w:highlight w:val="white"/>
        </w:rPr>
        <w:t xml:space="preserve"> free energy and the amount of energy released per mole of reaction using coulomb's law. It also shows a sample problem involving a simple alkaline battery reaction at 1.35 volts.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Morag, </w:t>
      </w:r>
      <w:proofErr w:type="spellStart"/>
      <w:r w:rsidRPr="00E85C99">
        <w:rPr>
          <w:rFonts w:ascii="Times New Roman" w:eastAsia="Times New Roman" w:hAnsi="Times New Roman" w:cs="Times New Roman"/>
          <w:sz w:val="24"/>
          <w:szCs w:val="24"/>
          <w:highlight w:val="white"/>
        </w:rPr>
        <w:t>Nadav</w:t>
      </w:r>
      <w:proofErr w:type="spellEnd"/>
      <w:r w:rsidRPr="00E85C99">
        <w:rPr>
          <w:rFonts w:ascii="Times New Roman" w:eastAsia="Times New Roman" w:hAnsi="Times New Roman" w:cs="Times New Roman"/>
          <w:sz w:val="24"/>
          <w:szCs w:val="24"/>
          <w:highlight w:val="white"/>
        </w:rPr>
        <w:t>. "The Ripple Effects of Pandemics on Modern Society." Colorado Technical University. Colorado Technical University, 28 Nov. 2012. Web. 05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source describes how pandemics affect how people would interact socially by describing three pandemics and their effects on society.</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"Origin of the Spanish Influenza." </w:t>
      </w:r>
      <w:r w:rsidRPr="00E85C99">
        <w:rPr>
          <w:rFonts w:ascii="Times New Roman" w:eastAsia="Times New Roman" w:hAnsi="Times New Roman" w:cs="Times New Roman"/>
          <w:i/>
          <w:sz w:val="24"/>
          <w:szCs w:val="24"/>
          <w:highlight w:val="white"/>
        </w:rPr>
        <w:t>New Zealand Disasters</w:t>
      </w:r>
      <w:r w:rsidRPr="00E85C99">
        <w:rPr>
          <w:rFonts w:ascii="Times New Roman" w:eastAsia="Times New Roman" w:hAnsi="Times New Roman" w:cs="Times New Roman"/>
          <w:sz w:val="24"/>
          <w:szCs w:val="24"/>
          <w:highlight w:val="white"/>
        </w:rPr>
        <w:t xml:space="preserve">. </w:t>
      </w:r>
      <w:proofErr w:type="spellStart"/>
      <w:r w:rsidRPr="00E85C99">
        <w:rPr>
          <w:rFonts w:ascii="Times New Roman" w:eastAsia="Times New Roman" w:hAnsi="Times New Roman" w:cs="Times New Roman"/>
          <w:sz w:val="24"/>
          <w:szCs w:val="24"/>
          <w:highlight w:val="white"/>
        </w:rPr>
        <w:t>Weebly</w:t>
      </w:r>
      <w:proofErr w:type="spellEnd"/>
      <w:r w:rsidRPr="00E85C99">
        <w:rPr>
          <w:rFonts w:ascii="Times New Roman" w:eastAsia="Times New Roman" w:hAnsi="Times New Roman" w:cs="Times New Roman"/>
          <w:sz w:val="24"/>
          <w:szCs w:val="24"/>
          <w:highlight w:val="white"/>
        </w:rPr>
        <w:t>, n.d. Web. 13 May 2015. &lt;</w:t>
      </w:r>
      <w:hyperlink r:id="rId50">
        <w:r w:rsidRPr="00E85C99">
          <w:rPr>
            <w:rFonts w:ascii="Times New Roman" w:eastAsia="Times New Roman" w:hAnsi="Times New Roman" w:cs="Times New Roman"/>
            <w:sz w:val="24"/>
            <w:szCs w:val="24"/>
            <w:highlight w:val="white"/>
          </w:rPr>
          <w:t>http://simran-spanish-influenza.weebly.com/origin-of-the-spanish-influenza.html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website traces the origins of the 1918-1919 Spanish Influenza and provides a map of the transmission route the </w:t>
      </w:r>
      <w:proofErr w:type="spellStart"/>
      <w:r w:rsidRPr="00E85C99">
        <w:rPr>
          <w:rFonts w:ascii="Times New Roman" w:eastAsia="Times New Roman" w:hAnsi="Times New Roman" w:cs="Times New Roman"/>
          <w:sz w:val="24"/>
          <w:szCs w:val="24"/>
          <w:highlight w:val="white"/>
        </w:rPr>
        <w:t>the</w:t>
      </w:r>
      <w:proofErr w:type="spellEnd"/>
      <w:r w:rsidRPr="00E85C99">
        <w:rPr>
          <w:rFonts w:ascii="Times New Roman" w:eastAsia="Times New Roman" w:hAnsi="Times New Roman" w:cs="Times New Roman"/>
          <w:sz w:val="24"/>
          <w:szCs w:val="24"/>
          <w:highlight w:val="white"/>
        </w:rPr>
        <w:t xml:space="preserve"> virus took. It also briefly summarizes the characteristics of the virus and notes the response of New Zealand to the outbreak.</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Osterholm</w:t>
      </w:r>
      <w:proofErr w:type="spellEnd"/>
      <w:r w:rsidRPr="00E85C99">
        <w:rPr>
          <w:rFonts w:ascii="Times New Roman" w:eastAsia="Times New Roman" w:hAnsi="Times New Roman" w:cs="Times New Roman"/>
          <w:sz w:val="24"/>
          <w:szCs w:val="24"/>
          <w:highlight w:val="white"/>
        </w:rPr>
        <w:t xml:space="preserve">, Michael T. "Preparing for the Next Pandemic." </w:t>
      </w:r>
      <w:r w:rsidRPr="00E85C99">
        <w:rPr>
          <w:rFonts w:ascii="Times New Roman" w:eastAsia="Times New Roman" w:hAnsi="Times New Roman" w:cs="Times New Roman"/>
          <w:i/>
          <w:sz w:val="24"/>
          <w:szCs w:val="24"/>
          <w:highlight w:val="white"/>
        </w:rPr>
        <w:t>Foreign Affairs</w:t>
      </w:r>
      <w:r w:rsidRPr="00E85C99">
        <w:rPr>
          <w:rFonts w:ascii="Times New Roman" w:eastAsia="Times New Roman" w:hAnsi="Times New Roman" w:cs="Times New Roman"/>
          <w:sz w:val="24"/>
          <w:szCs w:val="24"/>
          <w:highlight w:val="white"/>
        </w:rPr>
        <w:t>84.4 (2005): 24</w:t>
      </w:r>
      <w:proofErr w:type="gramStart"/>
      <w:r w:rsidRPr="00E85C99">
        <w:rPr>
          <w:rFonts w:ascii="Times New Roman" w:eastAsia="Times New Roman" w:hAnsi="Times New Roman" w:cs="Times New Roman"/>
          <w:sz w:val="24"/>
          <w:szCs w:val="24"/>
          <w:highlight w:val="white"/>
        </w:rPr>
        <w:t>.&lt;</w:t>
      </w:r>
      <w:proofErr w:type="gramEnd"/>
      <w:r w:rsidR="00F048BE">
        <w:fldChar w:fldCharType="begin"/>
      </w:r>
      <w:r w:rsidR="00F048BE">
        <w:instrText xml:space="preserve"> HYPERLINK "http://www.nyu.edu/intercep/lapietra/Osterholm_PreparingforPandemic.pdf" \h </w:instrText>
      </w:r>
      <w:r w:rsidR="00F048BE">
        <w:fldChar w:fldCharType="separate"/>
      </w:r>
      <w:r w:rsidRPr="00E85C99">
        <w:rPr>
          <w:rFonts w:ascii="Times New Roman" w:eastAsia="Times New Roman" w:hAnsi="Times New Roman" w:cs="Times New Roman"/>
          <w:sz w:val="24"/>
          <w:szCs w:val="24"/>
          <w:highlight w:val="white"/>
        </w:rPr>
        <w:t>http://www.nyu.edu/intercep/lapietra/Osterholm_PreparingforPandemic.pdf</w:t>
      </w:r>
      <w:r w:rsidR="00F048BE">
        <w:rPr>
          <w:rFonts w:ascii="Times New Roman" w:eastAsia="Times New Roman" w:hAnsi="Times New Roman" w:cs="Times New Roman"/>
          <w:sz w:val="24"/>
          <w:szCs w:val="24"/>
          <w:highlight w:val="white"/>
        </w:rPr>
        <w:fldChar w:fldCharType="end"/>
      </w:r>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research article by Michael </w:t>
      </w:r>
      <w:proofErr w:type="spellStart"/>
      <w:r w:rsidRPr="00E85C99">
        <w:rPr>
          <w:rFonts w:ascii="Times New Roman" w:eastAsia="Times New Roman" w:hAnsi="Times New Roman" w:cs="Times New Roman"/>
          <w:sz w:val="24"/>
          <w:szCs w:val="24"/>
          <w:highlight w:val="white"/>
        </w:rPr>
        <w:t>Osterholm</w:t>
      </w:r>
      <w:proofErr w:type="spellEnd"/>
      <w:r w:rsidRPr="00E85C99">
        <w:rPr>
          <w:rFonts w:ascii="Times New Roman" w:eastAsia="Times New Roman" w:hAnsi="Times New Roman" w:cs="Times New Roman"/>
          <w:sz w:val="24"/>
          <w:szCs w:val="24"/>
          <w:highlight w:val="white"/>
        </w:rPr>
        <w:t xml:space="preserve"> describes how to prepare for an impending epidemic by first analyzing why other epidemics in the past got out of hand. He then proposes ways to combat outbreaks by implementing different prevention courses.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"Preparation &amp; Planning." Emergency Preparedness and Response. Office of Public Health Preparedness and Response (OPHPR), 28 Apr. 2015. Web. 05 May 2015. &lt;</w:t>
      </w:r>
      <w:hyperlink r:id="rId51">
        <w:r w:rsidRPr="00E85C99">
          <w:rPr>
            <w:rFonts w:ascii="Times New Roman" w:eastAsia="Times New Roman" w:hAnsi="Times New Roman" w:cs="Times New Roman"/>
            <w:sz w:val="24"/>
            <w:szCs w:val="24"/>
            <w:highlight w:val="white"/>
          </w:rPr>
          <w:t>http://emergency.cdc.gov/planning/index.asp</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website from the CDC tells readers how to prepare for specific types of emergencies such as bioterrorism, chemical emergencies, and epidemic emergencies. In addition, various research documents are provided to supplement state preparedness, local preparedness, and hospital preparedness.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lastRenderedPageBreak/>
        <w:t xml:space="preserve">"Project: Battery Showdown." Battery Showdown — The Best AA Battery You Can Buy? — High Drain Test. </w:t>
      </w:r>
      <w:proofErr w:type="spellStart"/>
      <w:r w:rsidRPr="00E85C99">
        <w:rPr>
          <w:rFonts w:ascii="Times New Roman" w:eastAsia="Times New Roman" w:hAnsi="Times New Roman" w:cs="Times New Roman"/>
          <w:sz w:val="24"/>
          <w:szCs w:val="24"/>
          <w:highlight w:val="white"/>
        </w:rPr>
        <w:t>BitBox</w:t>
      </w:r>
      <w:proofErr w:type="spellEnd"/>
      <w:r w:rsidRPr="00E85C99">
        <w:rPr>
          <w:rFonts w:ascii="Times New Roman" w:eastAsia="Times New Roman" w:hAnsi="Times New Roman" w:cs="Times New Roman"/>
          <w:sz w:val="24"/>
          <w:szCs w:val="24"/>
          <w:highlight w:val="white"/>
        </w:rPr>
        <w:t>, 2012. Web. 06 May 2015. &lt;</w:t>
      </w:r>
      <w:hyperlink r:id="rId52">
        <w:r w:rsidRPr="00E85C99">
          <w:rPr>
            <w:rFonts w:ascii="Times New Roman" w:eastAsia="Times New Roman" w:hAnsi="Times New Roman" w:cs="Times New Roman"/>
            <w:sz w:val="24"/>
            <w:szCs w:val="24"/>
            <w:highlight w:val="white"/>
          </w:rPr>
          <w:t>http://www.batteryshowdown.com/results-hi.html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site has graphs detailing different battery brands under different testing conditions. The author then provides an analysis of different brands of OEM batteries and the notable disappointments of certain brands and types of batteries.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Quarantine and Isolation." </w:t>
      </w:r>
      <w:r w:rsidRPr="00E85C99">
        <w:rPr>
          <w:rFonts w:ascii="Times New Roman" w:eastAsia="Times New Roman" w:hAnsi="Times New Roman" w:cs="Times New Roman"/>
          <w:i/>
          <w:sz w:val="24"/>
          <w:szCs w:val="24"/>
          <w:highlight w:val="white"/>
        </w:rPr>
        <w:t>Centers for Disease Control and Prevention</w:t>
      </w:r>
      <w:r w:rsidRPr="00E85C99">
        <w:rPr>
          <w:rFonts w:ascii="Times New Roman" w:eastAsia="Times New Roman" w:hAnsi="Times New Roman" w:cs="Times New Roman"/>
          <w:sz w:val="24"/>
          <w:szCs w:val="24"/>
          <w:highlight w:val="white"/>
        </w:rPr>
        <w:t>. Centers for Disease Control and Prevention, 20 Mar. 2015. Web. 10 May 2015. &lt;</w:t>
      </w:r>
      <w:hyperlink r:id="rId53">
        <w:r w:rsidRPr="00E85C99">
          <w:rPr>
            <w:rFonts w:ascii="Times New Roman" w:eastAsia="Times New Roman" w:hAnsi="Times New Roman" w:cs="Times New Roman"/>
            <w:sz w:val="24"/>
            <w:szCs w:val="24"/>
            <w:highlight w:val="white"/>
          </w:rPr>
          <w:t>http://www.cdc.gov/quarantine/</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web page from the CDC defines the difference between quarantine and isolation and provides different fragments of documents to illustrate what occurs during one situation or the other. It also details travel restrictions and intervention activities when a quarantine/isolation is active.</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Rasmussen, Cecilia. "In 1924 Los Angeles, a Scourge </w:t>
      </w:r>
      <w:proofErr w:type="gramStart"/>
      <w:r w:rsidRPr="00E85C99">
        <w:rPr>
          <w:rFonts w:ascii="Times New Roman" w:eastAsia="Times New Roman" w:hAnsi="Times New Roman" w:cs="Times New Roman"/>
          <w:sz w:val="24"/>
          <w:szCs w:val="24"/>
          <w:highlight w:val="white"/>
        </w:rPr>
        <w:t>From</w:t>
      </w:r>
      <w:proofErr w:type="gramEnd"/>
      <w:r w:rsidRPr="00E85C99">
        <w:rPr>
          <w:rFonts w:ascii="Times New Roman" w:eastAsia="Times New Roman" w:hAnsi="Times New Roman" w:cs="Times New Roman"/>
          <w:sz w:val="24"/>
          <w:szCs w:val="24"/>
          <w:highlight w:val="white"/>
        </w:rPr>
        <w:t xml:space="preserve"> the Middle Ages." Articles.latimes.com. Los Angeles Times, 05 Mar. 2006. Web. 21 May 2015. &lt;</w:t>
      </w:r>
      <w:hyperlink r:id="rId54">
        <w:r w:rsidRPr="00E85C99">
          <w:rPr>
            <w:rFonts w:ascii="Times New Roman" w:eastAsia="Times New Roman" w:hAnsi="Times New Roman" w:cs="Times New Roman"/>
            <w:sz w:val="24"/>
            <w:szCs w:val="24"/>
            <w:highlight w:val="white"/>
          </w:rPr>
          <w:t>http://articles.latimes.com/2006/mar/05/local/me-then5</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article describes an outbreak of pneumonia via a dead rat that killed multiple people in the family who had direct contact with it. Health officials were seen to respond with a </w:t>
      </w:r>
      <w:r w:rsidRPr="00E85C99">
        <w:rPr>
          <w:rFonts w:ascii="Times New Roman" w:eastAsia="Times New Roman" w:hAnsi="Times New Roman" w:cs="Times New Roman"/>
          <w:sz w:val="24"/>
          <w:szCs w:val="24"/>
          <w:highlight w:val="white"/>
        </w:rPr>
        <w:lastRenderedPageBreak/>
        <w:t>strict quarantine of the area but could not assist the infected because the curing serum was not available in Los Angeles.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Romero, Dennis. "L.A. Is a Top-10 World City for Natural </w:t>
      </w:r>
      <w:proofErr w:type="gramStart"/>
      <w:r w:rsidRPr="00E85C99">
        <w:rPr>
          <w:rFonts w:ascii="Times New Roman" w:eastAsia="Times New Roman" w:hAnsi="Times New Roman" w:cs="Times New Roman"/>
          <w:sz w:val="24"/>
          <w:szCs w:val="24"/>
          <w:highlight w:val="white"/>
        </w:rPr>
        <w:t>Disasters.</w:t>
      </w:r>
      <w:proofErr w:type="gramEnd"/>
      <w:r w:rsidRPr="00E85C99">
        <w:rPr>
          <w:rFonts w:ascii="Times New Roman" w:eastAsia="Times New Roman" w:hAnsi="Times New Roman" w:cs="Times New Roman"/>
          <w:sz w:val="24"/>
          <w:szCs w:val="24"/>
          <w:highlight w:val="white"/>
        </w:rPr>
        <w:t xml:space="preserve">" </w:t>
      </w:r>
      <w:r w:rsidRPr="00E85C99">
        <w:rPr>
          <w:rFonts w:ascii="Times New Roman" w:eastAsia="Times New Roman" w:hAnsi="Times New Roman" w:cs="Times New Roman"/>
          <w:i/>
          <w:sz w:val="24"/>
          <w:szCs w:val="24"/>
          <w:highlight w:val="white"/>
        </w:rPr>
        <w:t>L.A. Weekly</w:t>
      </w:r>
      <w:r w:rsidRPr="00E85C99">
        <w:rPr>
          <w:rFonts w:ascii="Times New Roman" w:eastAsia="Times New Roman" w:hAnsi="Times New Roman" w:cs="Times New Roman"/>
          <w:sz w:val="24"/>
          <w:szCs w:val="24"/>
          <w:highlight w:val="white"/>
        </w:rPr>
        <w:t>. L.A. Weekly, 02 Apr. 2014. Web. 21 May 2015.</w:t>
      </w:r>
      <w:r w:rsidRPr="00E85C99">
        <w:rPr>
          <w:rFonts w:ascii="Times New Roman" w:eastAsia="Times New Roman" w:hAnsi="Times New Roman" w:cs="Times New Roman"/>
          <w:sz w:val="24"/>
          <w:szCs w:val="24"/>
          <w:highlight w:val="white"/>
        </w:rPr>
        <w:tab/>
        <w:t>&lt;</w:t>
      </w:r>
      <w:hyperlink r:id="rId55">
        <w:r w:rsidRPr="00E85C99">
          <w:rPr>
            <w:rFonts w:ascii="Times New Roman" w:eastAsia="Times New Roman" w:hAnsi="Times New Roman" w:cs="Times New Roman"/>
            <w:sz w:val="24"/>
            <w:szCs w:val="24"/>
            <w:highlight w:val="white"/>
          </w:rPr>
          <w:t>http://www.laweekly.com/news/la-is-a-top-10-world</w:t>
        </w:r>
        <w:r w:rsidR="00C0559A">
          <w:rPr>
            <w:rFonts w:ascii="Times New Roman" w:eastAsia="Times New Roman" w:hAnsi="Times New Roman" w:cs="Times New Roman"/>
            <w:sz w:val="24"/>
            <w:szCs w:val="24"/>
            <w:highlight w:val="white"/>
          </w:rPr>
          <w:t xml:space="preserve">-city-for-natural-disasters-455 </w:t>
        </w:r>
        <w:r w:rsidRPr="00E85C99">
          <w:rPr>
            <w:rFonts w:ascii="Times New Roman" w:eastAsia="Times New Roman" w:hAnsi="Times New Roman" w:cs="Times New Roman"/>
            <w:sz w:val="24"/>
            <w:szCs w:val="24"/>
            <w:highlight w:val="white"/>
          </w:rPr>
          <w:t>7580&gt;.</w:t>
        </w:r>
      </w:hyperlink>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articles uses research data to conclude that Los Angeles is a dangerous city as natural disasters are prone to strike the area. The dense population of the city translates to more people impacted per square mile.</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Roth, David Z., and Bonnie Henry. "Social Distancing as a Pandemic Influenza Prevention Measure." National Collaborating Centre for Infectious Diseases. Public Health Agency of Canada, July 2011. Web. 7 May 2015.</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guide describes how to prevent a pandemic from spreading using social distancing, a measure taken to reduce contact between susceptible and infected individuals. This was created during the H1N1 and viewed school closures and travel restrictions as beneficial methods to prevent the influenza from spreading.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hAnsi="Times New Roman" w:cs="Times New Roman"/>
          <w:sz w:val="24"/>
          <w:szCs w:val="24"/>
        </w:rPr>
      </w:pPr>
      <w:r w:rsidRPr="00E85C99">
        <w:rPr>
          <w:rFonts w:ascii="Times New Roman" w:eastAsia="Times New Roman" w:hAnsi="Times New Roman" w:cs="Times New Roman"/>
          <w:sz w:val="24"/>
          <w:szCs w:val="24"/>
        </w:rPr>
        <w:t xml:space="preserve">Shaw, Rod. "Emergency Treatment of Drinking Water at Point-of-use." Water Sanitation Health. World Health Organization, 1999. Web. 15 May 2015. </w:t>
      </w:r>
      <w:r w:rsidRPr="00C0559A">
        <w:rPr>
          <w:rFonts w:ascii="Times New Roman" w:eastAsia="Times New Roman" w:hAnsi="Times New Roman" w:cs="Times New Roman"/>
          <w:color w:val="auto"/>
          <w:sz w:val="24"/>
          <w:szCs w:val="24"/>
        </w:rPr>
        <w:t>&lt;</w:t>
      </w:r>
      <w:hyperlink r:id="rId56">
        <w:r w:rsidRPr="00C0559A">
          <w:rPr>
            <w:rFonts w:ascii="Times New Roman" w:eastAsia="Times New Roman" w:hAnsi="Times New Roman" w:cs="Times New Roman"/>
            <w:color w:val="auto"/>
            <w:sz w:val="24"/>
            <w:szCs w:val="24"/>
          </w:rPr>
          <w:t>http://www.who.int/water_sanitation_health/hygiene/envsan/tn05/en/</w:t>
        </w:r>
      </w:hyperlink>
      <w:r w:rsidRPr="00E85C99">
        <w:rPr>
          <w:rFonts w:ascii="Times New Roman" w:eastAsia="Times New Roman" w:hAnsi="Times New Roman" w:cs="Times New Roman"/>
          <w:sz w:val="24"/>
          <w:szCs w:val="24"/>
        </w:rPr>
        <w:t>&gt;</w:t>
      </w:r>
      <w:r w:rsidRPr="00E85C99">
        <w:rPr>
          <w:rFonts w:ascii="Times New Roman" w:hAnsi="Times New Roman" w:cs="Times New Roman"/>
          <w:sz w:val="24"/>
          <w:szCs w:val="24"/>
        </w:rPr>
        <w:t>.</w:t>
      </w:r>
    </w:p>
    <w:p w:rsidR="00C0559A" w:rsidRPr="00E85C99" w:rsidRDefault="00C0559A" w:rsidP="00BC3B3B">
      <w:pPr>
        <w:spacing w:line="480" w:lineRule="auto"/>
        <w:ind w:left="720" w:hanging="720"/>
        <w:rPr>
          <w:rFonts w:ascii="Times New Roman" w:hAnsi="Times New Roman" w:cs="Times New Roman"/>
          <w:sz w:val="24"/>
          <w:szCs w:val="24"/>
        </w:rPr>
      </w:pPr>
    </w:p>
    <w:p w:rsidR="004D73C9" w:rsidRPr="00E85C99" w:rsidRDefault="004C6CC4" w:rsidP="00BC3B3B">
      <w:pPr>
        <w:spacing w:line="480" w:lineRule="auto"/>
        <w:ind w:left="720"/>
        <w:rPr>
          <w:rFonts w:ascii="Times New Roman" w:hAnsi="Times New Roman" w:cs="Times New Roman"/>
          <w:sz w:val="24"/>
          <w:szCs w:val="24"/>
        </w:rPr>
      </w:pPr>
      <w:r w:rsidRPr="00E85C99">
        <w:rPr>
          <w:rFonts w:ascii="Times New Roman" w:eastAsia="Times New Roman" w:hAnsi="Times New Roman" w:cs="Times New Roman"/>
          <w:sz w:val="24"/>
          <w:szCs w:val="24"/>
        </w:rPr>
        <w:lastRenderedPageBreak/>
        <w:t>Shaw explains the various methods used for purifying water from natural sources such as straining and aeration. He also provides graphics for each process.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Smith, Robert J. Mathematical Modelling of Zombies. Ottawa: U of Ottawa, 2014. Print.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Robert Smith performs an advanced diffusion modeling of zombie. He shows that it is possible to model zombies mathematically by taking into account infection rates, kill rates, and distancing.</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"Social Media's Role in Disaster Response Expands." </w:t>
      </w:r>
      <w:r w:rsidRPr="00E85C99">
        <w:rPr>
          <w:rFonts w:ascii="Times New Roman" w:eastAsia="Times New Roman" w:hAnsi="Times New Roman" w:cs="Times New Roman"/>
          <w:i/>
          <w:sz w:val="24"/>
          <w:szCs w:val="24"/>
          <w:highlight w:val="white"/>
        </w:rPr>
        <w:t>Social Media's Role in Disaster Response Expands</w:t>
      </w:r>
      <w:r w:rsidRPr="00E85C99">
        <w:rPr>
          <w:rFonts w:ascii="Times New Roman" w:eastAsia="Times New Roman" w:hAnsi="Times New Roman" w:cs="Times New Roman"/>
          <w:sz w:val="24"/>
          <w:szCs w:val="24"/>
          <w:highlight w:val="white"/>
        </w:rPr>
        <w:t xml:space="preserve">. </w:t>
      </w:r>
      <w:proofErr w:type="gramStart"/>
      <w:r w:rsidRPr="00E85C99">
        <w:rPr>
          <w:rFonts w:ascii="Times New Roman" w:eastAsia="Times New Roman" w:hAnsi="Times New Roman" w:cs="Times New Roman"/>
          <w:sz w:val="24"/>
          <w:szCs w:val="24"/>
          <w:highlight w:val="white"/>
        </w:rPr>
        <w:t>N.p</w:t>
      </w:r>
      <w:proofErr w:type="gramEnd"/>
      <w:r w:rsidRPr="00E85C99">
        <w:rPr>
          <w:rFonts w:ascii="Times New Roman" w:eastAsia="Times New Roman" w:hAnsi="Times New Roman" w:cs="Times New Roman"/>
          <w:sz w:val="24"/>
          <w:szCs w:val="24"/>
          <w:highlight w:val="white"/>
        </w:rPr>
        <w:t>., n.d. Web. 08 May 2015. &lt;</w:t>
      </w:r>
      <w:hyperlink r:id="rId57">
        <w:r w:rsidRPr="00E85C99">
          <w:rPr>
            <w:rFonts w:ascii="Times New Roman" w:eastAsia="Times New Roman" w:hAnsi="Times New Roman" w:cs="Times New Roman"/>
            <w:sz w:val="24"/>
            <w:szCs w:val="24"/>
            <w:highlight w:val="white"/>
          </w:rPr>
          <w:t>http://www.emergencymgmt.com/disaster/Social-Medias-Role-Disaster-Response-Expands.html</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secondary source informs the audience on how social media can affect the residents in a positive way during a crisis. The document provides different examples of how certain countries used social media to overcome a situation. Lastly, it also provides tips on how to fully utilize social media for emergency preparedness.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proofErr w:type="spellStart"/>
      <w:r w:rsidRPr="00E85C99">
        <w:rPr>
          <w:rFonts w:ascii="Times New Roman" w:eastAsia="Times New Roman" w:hAnsi="Times New Roman" w:cs="Times New Roman"/>
          <w:sz w:val="24"/>
          <w:szCs w:val="24"/>
          <w:highlight w:val="white"/>
        </w:rPr>
        <w:t>Tehune</w:t>
      </w:r>
      <w:proofErr w:type="spellEnd"/>
      <w:r w:rsidRPr="00E85C99">
        <w:rPr>
          <w:rFonts w:ascii="Times New Roman" w:eastAsia="Times New Roman" w:hAnsi="Times New Roman" w:cs="Times New Roman"/>
          <w:sz w:val="24"/>
          <w:szCs w:val="24"/>
          <w:highlight w:val="white"/>
        </w:rPr>
        <w:t xml:space="preserve">, Chad. “Superbug linked to 2 deaths at UCLA hospital; 179 potentially </w:t>
      </w:r>
      <w:proofErr w:type="spellStart"/>
      <w:r w:rsidRPr="00E85C99">
        <w:rPr>
          <w:rFonts w:ascii="Times New Roman" w:eastAsia="Times New Roman" w:hAnsi="Times New Roman" w:cs="Times New Roman"/>
          <w:sz w:val="24"/>
          <w:szCs w:val="24"/>
          <w:highlight w:val="white"/>
        </w:rPr>
        <w:t>exposed.Los</w:t>
      </w:r>
      <w:proofErr w:type="spellEnd"/>
      <w:r w:rsidRPr="00E85C99">
        <w:rPr>
          <w:rFonts w:ascii="Times New Roman" w:eastAsia="Times New Roman" w:hAnsi="Times New Roman" w:cs="Times New Roman"/>
          <w:sz w:val="24"/>
          <w:szCs w:val="24"/>
          <w:highlight w:val="white"/>
        </w:rPr>
        <w:t xml:space="preserve"> Angeles Times. </w:t>
      </w:r>
      <w:r w:rsidR="00912440" w:rsidRPr="00E85C99">
        <w:rPr>
          <w:rFonts w:ascii="Times New Roman" w:eastAsia="Times New Roman" w:hAnsi="Times New Roman" w:cs="Times New Roman"/>
          <w:sz w:val="24"/>
          <w:szCs w:val="24"/>
          <w:highlight w:val="white"/>
        </w:rPr>
        <w:t xml:space="preserve">18 Feb 2015. Web. 07 May 2015. </w:t>
      </w:r>
      <w:r w:rsidRPr="00E85C99">
        <w:rPr>
          <w:rFonts w:ascii="Times New Roman" w:eastAsia="Times New Roman" w:hAnsi="Times New Roman" w:cs="Times New Roman"/>
          <w:sz w:val="24"/>
          <w:szCs w:val="24"/>
          <w:highlight w:val="white"/>
        </w:rPr>
        <w:t>&lt;</w:t>
      </w:r>
      <w:hyperlink r:id="rId58" w:anchor="page=1">
        <w:r w:rsidRPr="00E85C99">
          <w:rPr>
            <w:rFonts w:ascii="Times New Roman" w:eastAsia="Times New Roman" w:hAnsi="Times New Roman" w:cs="Times New Roman"/>
            <w:sz w:val="24"/>
            <w:szCs w:val="24"/>
            <w:highlight w:val="white"/>
          </w:rPr>
          <w:t>http://www.latimes.com/business/la-fi-hospital-infections-20150218-story.html#page=1</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lastRenderedPageBreak/>
        <w:t>This article analyzes the CRE - a drug and antibiotic resistant superbug and how it is spread through endoscopy. While invasive, some endoscope designs make them difficult to clean and thus results in transmissions of possible disease such as the CRE from patient to patient.</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United States. Institute of Medicine. Vulnerable Infrastructure and Waterborne Disease Risk. Washington D.C.: National Academies, 2009. National Center for Biotechnology Information. U.S. National Library of Medicine. Web. 08 May 2015. &lt;</w:t>
      </w:r>
      <w:hyperlink r:id="rId59">
        <w:r w:rsidRPr="00E85C99">
          <w:rPr>
            <w:rFonts w:ascii="Times New Roman" w:eastAsia="Times New Roman" w:hAnsi="Times New Roman" w:cs="Times New Roman"/>
            <w:sz w:val="24"/>
            <w:szCs w:val="24"/>
            <w:highlight w:val="white"/>
          </w:rPr>
          <w:t>http://www.ncbi.nlm.nih.gov/books/NBK28462/</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 xml:space="preserve">This online book introduces the connections between water, sanitation, and health. From this book, it offers information on outbreaks and vulnerabilities caused by water-related diseases in both industrialized and developing countries. In addition, it supplies tips on reducing the risk of </w:t>
      </w:r>
      <w:r w:rsidR="00912440" w:rsidRPr="00E85C99">
        <w:rPr>
          <w:rFonts w:ascii="Times New Roman" w:eastAsia="Times New Roman" w:hAnsi="Times New Roman" w:cs="Times New Roman"/>
          <w:sz w:val="24"/>
          <w:szCs w:val="24"/>
          <w:highlight w:val="white"/>
        </w:rPr>
        <w:t>contracting</w:t>
      </w:r>
      <w:r w:rsidRPr="00E85C99">
        <w:rPr>
          <w:rFonts w:ascii="Times New Roman" w:eastAsia="Times New Roman" w:hAnsi="Times New Roman" w:cs="Times New Roman"/>
          <w:sz w:val="24"/>
          <w:szCs w:val="24"/>
          <w:highlight w:val="white"/>
        </w:rPr>
        <w:t xml:space="preserve"> water-related diseases.</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t xml:space="preserve">Wolf, Steven E., MD. “Burns”. </w:t>
      </w:r>
      <w:r w:rsidRPr="00E85C99">
        <w:rPr>
          <w:rFonts w:ascii="Times New Roman" w:eastAsia="Times New Roman" w:hAnsi="Times New Roman" w:cs="Times New Roman"/>
          <w:i/>
          <w:sz w:val="24"/>
          <w:szCs w:val="24"/>
          <w:highlight w:val="white"/>
        </w:rPr>
        <w:t xml:space="preserve">Merck Manual. </w:t>
      </w:r>
      <w:r w:rsidRPr="00E85C99">
        <w:rPr>
          <w:rFonts w:ascii="Times New Roman" w:eastAsia="Times New Roman" w:hAnsi="Times New Roman" w:cs="Times New Roman"/>
          <w:sz w:val="24"/>
          <w:szCs w:val="24"/>
          <w:highlight w:val="white"/>
        </w:rPr>
        <w:t xml:space="preserve">Merck Sharp &amp; </w:t>
      </w:r>
      <w:proofErr w:type="spellStart"/>
      <w:r w:rsidRPr="00E85C99">
        <w:rPr>
          <w:rFonts w:ascii="Times New Roman" w:eastAsia="Times New Roman" w:hAnsi="Times New Roman" w:cs="Times New Roman"/>
          <w:sz w:val="24"/>
          <w:szCs w:val="24"/>
          <w:highlight w:val="white"/>
        </w:rPr>
        <w:t>Dohme</w:t>
      </w:r>
      <w:proofErr w:type="spellEnd"/>
      <w:r w:rsidRPr="00E85C99">
        <w:rPr>
          <w:rFonts w:ascii="Times New Roman" w:eastAsia="Times New Roman" w:hAnsi="Times New Roman" w:cs="Times New Roman"/>
          <w:sz w:val="24"/>
          <w:szCs w:val="24"/>
          <w:highlight w:val="white"/>
        </w:rPr>
        <w:t xml:space="preserve"> Corp, April 2013. Web. 14 May 2015. &lt;</w:t>
      </w:r>
      <w:hyperlink r:id="rId60">
        <w:r w:rsidRPr="00E85C99">
          <w:rPr>
            <w:rFonts w:ascii="Times New Roman" w:eastAsia="Times New Roman" w:hAnsi="Times New Roman" w:cs="Times New Roman"/>
            <w:sz w:val="24"/>
            <w:szCs w:val="24"/>
            <w:highlight w:val="white"/>
          </w:rPr>
          <w:t>http://www.worldwidewounds.com/2007/may/Fletcher/Fletcher-Dressings-Cutting-Guide.html&gt;.</w:t>
        </w:r>
      </w:hyperlink>
    </w:p>
    <w:p w:rsidR="00C0559A" w:rsidRPr="00E85C99" w:rsidRDefault="00C0559A" w:rsidP="00BC3B3B">
      <w:pPr>
        <w:spacing w:line="480" w:lineRule="auto"/>
        <w:ind w:left="720" w:hanging="720"/>
        <w:rPr>
          <w:rFonts w:ascii="Times New Roman" w:hAnsi="Times New Roman" w:cs="Times New Roman"/>
        </w:rPr>
      </w:pPr>
    </w:p>
    <w:p w:rsidR="004D73C9" w:rsidRPr="00E85C99" w:rsidRDefault="00DD418E" w:rsidP="00BC3B3B">
      <w:pPr>
        <w:spacing w:line="480" w:lineRule="auto"/>
        <w:ind w:left="720"/>
        <w:rPr>
          <w:rFonts w:ascii="Times New Roman" w:hAnsi="Times New Roman" w:cs="Times New Roman"/>
        </w:rPr>
      </w:pPr>
      <w:hyperlink r:id="rId61"/>
      <w:r w:rsidR="004C6CC4" w:rsidRPr="00E85C99">
        <w:rPr>
          <w:rFonts w:ascii="Times New Roman" w:eastAsia="Times New Roman" w:hAnsi="Times New Roman" w:cs="Times New Roman"/>
          <w:sz w:val="24"/>
          <w:szCs w:val="24"/>
          <w:highlight w:val="white"/>
        </w:rPr>
        <w:t xml:space="preserve">This secondary source has an in-depth description on how to treat burns. Within the manual is a description of the “rule of nines”, a method for analyzing burns. </w:t>
      </w:r>
    </w:p>
    <w:p w:rsidR="004D73C9" w:rsidRPr="00E85C99" w:rsidRDefault="004D73C9" w:rsidP="00BC3B3B">
      <w:pPr>
        <w:spacing w:line="480" w:lineRule="auto"/>
        <w:ind w:left="720" w:hanging="720"/>
        <w:rPr>
          <w:rFonts w:ascii="Times New Roman" w:hAnsi="Times New Roman" w:cs="Times New Roman"/>
        </w:rPr>
      </w:pPr>
    </w:p>
    <w:p w:rsidR="004D73C9" w:rsidRDefault="004C6CC4" w:rsidP="00BC3B3B">
      <w:pPr>
        <w:spacing w:line="480" w:lineRule="auto"/>
        <w:ind w:left="720" w:hanging="720"/>
        <w:rPr>
          <w:rFonts w:ascii="Times New Roman" w:eastAsia="Times New Roman" w:hAnsi="Times New Roman" w:cs="Times New Roman"/>
          <w:sz w:val="24"/>
          <w:szCs w:val="24"/>
        </w:rPr>
      </w:pPr>
      <w:r w:rsidRPr="00E85C99">
        <w:rPr>
          <w:rFonts w:ascii="Times New Roman" w:eastAsia="Times New Roman" w:hAnsi="Times New Roman" w:cs="Times New Roman"/>
          <w:sz w:val="24"/>
          <w:szCs w:val="24"/>
          <w:highlight w:val="white"/>
        </w:rPr>
        <w:lastRenderedPageBreak/>
        <w:t xml:space="preserve">World Health Organization. Water, Engineering and Development Centre. Water Sanitation Health. By Sam </w:t>
      </w:r>
      <w:proofErr w:type="spellStart"/>
      <w:r w:rsidRPr="00E85C99">
        <w:rPr>
          <w:rFonts w:ascii="Times New Roman" w:eastAsia="Times New Roman" w:hAnsi="Times New Roman" w:cs="Times New Roman"/>
          <w:sz w:val="24"/>
          <w:szCs w:val="24"/>
          <w:highlight w:val="white"/>
        </w:rPr>
        <w:t>Kayaga</w:t>
      </w:r>
      <w:proofErr w:type="spellEnd"/>
      <w:r w:rsidRPr="00E85C99">
        <w:rPr>
          <w:rFonts w:ascii="Times New Roman" w:eastAsia="Times New Roman" w:hAnsi="Times New Roman" w:cs="Times New Roman"/>
          <w:sz w:val="24"/>
          <w:szCs w:val="24"/>
          <w:highlight w:val="white"/>
        </w:rPr>
        <w:t>. World Health Organization, 1 July 2005. Web. 7 May 2015. &lt;</w:t>
      </w:r>
      <w:hyperlink r:id="rId62">
        <w:r w:rsidRPr="00E85C99">
          <w:rPr>
            <w:rFonts w:ascii="Times New Roman" w:eastAsia="Times New Roman" w:hAnsi="Times New Roman" w:cs="Times New Roman"/>
            <w:sz w:val="24"/>
            <w:szCs w:val="24"/>
            <w:highlight w:val="white"/>
          </w:rPr>
          <w:t>http://www.who.int/water_sanitation_health/hygiene/envsan/tn05/en/</w:t>
        </w:r>
      </w:hyperlink>
      <w:r w:rsidRPr="00E85C99">
        <w:rPr>
          <w:rFonts w:ascii="Times New Roman" w:eastAsia="Times New Roman" w:hAnsi="Times New Roman" w:cs="Times New Roman"/>
          <w:sz w:val="24"/>
          <w:szCs w:val="24"/>
          <w:highlight w:val="white"/>
        </w:rPr>
        <w:t>&gt;.</w:t>
      </w:r>
    </w:p>
    <w:p w:rsidR="00C0559A" w:rsidRPr="00E85C99" w:rsidRDefault="00C0559A" w:rsidP="00BC3B3B">
      <w:pPr>
        <w:spacing w:line="480" w:lineRule="auto"/>
        <w:ind w:left="720" w:hanging="720"/>
        <w:rPr>
          <w:rFonts w:ascii="Times New Roman" w:hAnsi="Times New Roman" w:cs="Times New Roman"/>
        </w:rPr>
      </w:pPr>
    </w:p>
    <w:p w:rsidR="004D73C9" w:rsidRPr="00E85C99" w:rsidRDefault="004C6CC4" w:rsidP="00BC3B3B">
      <w:pPr>
        <w:spacing w:line="480" w:lineRule="auto"/>
        <w:ind w:left="720"/>
        <w:rPr>
          <w:rFonts w:ascii="Times New Roman" w:hAnsi="Times New Roman" w:cs="Times New Roman"/>
        </w:rPr>
      </w:pPr>
      <w:r w:rsidRPr="00E85C99">
        <w:rPr>
          <w:rFonts w:ascii="Times New Roman" w:eastAsia="Times New Roman" w:hAnsi="Times New Roman" w:cs="Times New Roman"/>
          <w:sz w:val="24"/>
          <w:szCs w:val="24"/>
          <w:highlight w:val="white"/>
        </w:rPr>
        <w:t>This article describes several techniques to safely store and drink water during an emergency. It goes in detail about straining, aeration, storage, filtration, disinfection, and several types of filters. It informs the reader a variety of options that a person can perform in order to safely consume and store water.</w:t>
      </w:r>
    </w:p>
    <w:sectPr w:rsidR="004D73C9" w:rsidRPr="00E85C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C9"/>
    <w:rsid w:val="000718B5"/>
    <w:rsid w:val="0007346E"/>
    <w:rsid w:val="000F1869"/>
    <w:rsid w:val="00183C78"/>
    <w:rsid w:val="00281166"/>
    <w:rsid w:val="0030206C"/>
    <w:rsid w:val="00340ABE"/>
    <w:rsid w:val="003E5B1C"/>
    <w:rsid w:val="004C142C"/>
    <w:rsid w:val="004C6CC4"/>
    <w:rsid w:val="004D73C9"/>
    <w:rsid w:val="00502969"/>
    <w:rsid w:val="0064456A"/>
    <w:rsid w:val="006F2C2B"/>
    <w:rsid w:val="00791682"/>
    <w:rsid w:val="008B6E79"/>
    <w:rsid w:val="00912440"/>
    <w:rsid w:val="009157F9"/>
    <w:rsid w:val="00953F95"/>
    <w:rsid w:val="009D02D4"/>
    <w:rsid w:val="00A62FFB"/>
    <w:rsid w:val="00A705BD"/>
    <w:rsid w:val="00AF046F"/>
    <w:rsid w:val="00AF16F2"/>
    <w:rsid w:val="00B52876"/>
    <w:rsid w:val="00B8260A"/>
    <w:rsid w:val="00BC3B3B"/>
    <w:rsid w:val="00C0559A"/>
    <w:rsid w:val="00D221B4"/>
    <w:rsid w:val="00DC1591"/>
    <w:rsid w:val="00DD418E"/>
    <w:rsid w:val="00E85C99"/>
    <w:rsid w:val="00F048BE"/>
    <w:rsid w:val="00F94245"/>
    <w:rsid w:val="00FB0793"/>
    <w:rsid w:val="00FC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797CA9-7C21-4122-A7BB-CC9CE216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C0559A"/>
    <w:rPr>
      <w:color w:val="0563C1" w:themeColor="hyperlink"/>
      <w:u w:val="single"/>
    </w:rPr>
  </w:style>
  <w:style w:type="character" w:customStyle="1" w:styleId="citationtext">
    <w:name w:val="citation_text"/>
    <w:basedOn w:val="DefaultParagraphFont"/>
    <w:rsid w:val="00DD4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energizer.com/PDFs/522.pdf" TargetMode="External"/><Relationship Id="rId18" Type="http://schemas.openxmlformats.org/officeDocument/2006/relationships/hyperlink" Target="http://data.energizer.com/PDFs/la522.pdf" TargetMode="External"/><Relationship Id="rId26" Type="http://schemas.openxmlformats.org/officeDocument/2006/relationships/hyperlink" Target="http://michaelbluejay.com/batteries/" TargetMode="External"/><Relationship Id="rId39" Type="http://schemas.openxmlformats.org/officeDocument/2006/relationships/hyperlink" Target="http://science.howstuffworks.com/environmental/earth/geophysics/fire1.htm" TargetMode="External"/><Relationship Id="rId21" Type="http://schemas.openxmlformats.org/officeDocument/2006/relationships/hyperlink" Target="http://www.ncbi.nlm.nih.gov/pmc/articles/PMC2595158/pdf/yjbm00152-0044.pdf" TargetMode="External"/><Relationship Id="rId34" Type="http://schemas.openxmlformats.org/officeDocument/2006/relationships/hyperlink" Target="http://www.newsrecord.co/economic-social-implications-epidemics/" TargetMode="External"/><Relationship Id="rId42" Type="http://schemas.openxmlformats.org/officeDocument/2006/relationships/hyperlink" Target="http://www.washingtonpost.com/blogs/wonkblog/wp/2015/01/27/californias-epidemic-of-vaccine-denial-mapped/" TargetMode="External"/><Relationship Id="rId47" Type="http://schemas.openxmlformats.org/officeDocument/2006/relationships/hyperlink" Target="http://www.influenzaarchive.org/cities/city-losangeles.html" TargetMode="External"/><Relationship Id="rId50" Type="http://schemas.openxmlformats.org/officeDocument/2006/relationships/hyperlink" Target="http://simran-spanish-influenza.weebly.com/origin-of-the-spanish-influenza.html" TargetMode="External"/><Relationship Id="rId55" Type="http://schemas.openxmlformats.org/officeDocument/2006/relationships/hyperlink" Target="http://www.laweekly.com/news/la-is-a-top-10-world-city-for-natural-disasters-4557580" TargetMode="External"/><Relationship Id="rId63" Type="http://schemas.openxmlformats.org/officeDocument/2006/relationships/fontTable" Target="fontTable.xml"/><Relationship Id="rId7" Type="http://schemas.openxmlformats.org/officeDocument/2006/relationships/hyperlink" Target="http://dennisthemenace.com/2014/09/30/special-dennis-the-menace-comic-honors-national-preparedness-day/" TargetMode="External"/><Relationship Id="rId2" Type="http://schemas.openxmlformats.org/officeDocument/2006/relationships/settings" Target="settings.xml"/><Relationship Id="rId16" Type="http://schemas.openxmlformats.org/officeDocument/2006/relationships/hyperlink" Target="http://data.energizer.com/PDFs/E92.pdf" TargetMode="External"/><Relationship Id="rId20" Type="http://schemas.openxmlformats.org/officeDocument/2006/relationships/hyperlink" Target="http://www.who.int/csr/resources/publications/introduction/en/index5.html" TargetMode="External"/><Relationship Id="rId29" Type="http://schemas.openxmlformats.org/officeDocument/2006/relationships/hyperlink" Target="http://www.npr.org/sections/healthshots/2015/01/22/379072061/disneyland-measles-outbreak-hits-59-cases-and-counting" TargetMode="External"/><Relationship Id="rId41" Type="http://schemas.openxmlformats.org/officeDocument/2006/relationships/hyperlink" Target="http://www.mayoclinic.org/diseases-conditions/infectiousdiseases/basics/definition/con-20033534" TargetMode="External"/><Relationship Id="rId54" Type="http://schemas.openxmlformats.org/officeDocument/2006/relationships/hyperlink" Target="http://articles.latimes.com/2006/mar/05/local/me-then5" TargetMode="External"/><Relationship Id="rId62" Type="http://schemas.openxmlformats.org/officeDocument/2006/relationships/hyperlink" Target="http://www.who.int/water_sanitation_health/hygiene/envsan/tn05/en/" TargetMode="External"/><Relationship Id="rId1" Type="http://schemas.openxmlformats.org/officeDocument/2006/relationships/styles" Target="styles.xml"/><Relationship Id="rId6" Type="http://schemas.openxmlformats.org/officeDocument/2006/relationships/hyperlink" Target="http://www.sog.unc.edu/node/31971" TargetMode="External"/><Relationship Id="rId11" Type="http://schemas.openxmlformats.org/officeDocument/2006/relationships/hyperlink" Target="http://www.cdc.gov/measles/cases-outbreaks.html" TargetMode="External"/><Relationship Id="rId24" Type="http://schemas.openxmlformats.org/officeDocument/2006/relationships/hyperlink" Target="http://la.curbed.com/archives/2014/08/seven_scary_facts_about_los_angeless_aging_infrastructure.php" TargetMode="External"/><Relationship Id="rId32" Type="http://schemas.openxmlformats.org/officeDocument/2006/relationships/hyperlink" Target="http://www.nlm.nih.gov/medlineplus/disasterpreparationandrecovery.html" TargetMode="External"/><Relationship Id="rId37" Type="http://schemas.openxmlformats.org/officeDocument/2006/relationships/hyperlink" Target="http://www.smartgauge.co.uk/peukert3.html" TargetMode="External"/><Relationship Id="rId40" Type="http://schemas.openxmlformats.org/officeDocument/2006/relationships/hyperlink" Target="http://www.cdc.gov/nchs/fastats/infectious-disease.htm" TargetMode="External"/><Relationship Id="rId45" Type="http://schemas.openxmlformats.org/officeDocument/2006/relationships/hyperlink" Target="http://articles.latimes.com/2011/may/19/news/la-heb-cdc-zombie-apocalypse-20110519" TargetMode="External"/><Relationship Id="rId53" Type="http://schemas.openxmlformats.org/officeDocument/2006/relationships/hyperlink" Target="http://www.cdc.gov/quarantine/" TargetMode="External"/><Relationship Id="rId58" Type="http://schemas.openxmlformats.org/officeDocument/2006/relationships/hyperlink" Target="http://www.latimes.com/business/la-fi-hospital-infections-20150218-story.html" TargetMode="External"/><Relationship Id="rId5" Type="http://schemas.openxmlformats.org/officeDocument/2006/relationships/hyperlink" Target="http://www.flu.gov/pandemic/history/1918/" TargetMode="External"/><Relationship Id="rId15" Type="http://schemas.openxmlformats.org/officeDocument/2006/relationships/hyperlink" Target="http://data.energizer.com/PDFs/E92.pdf" TargetMode="External"/><Relationship Id="rId23" Type="http://schemas.openxmlformats.org/officeDocument/2006/relationships/hyperlink" Target="http://www.emergencymgmt.com/safety/Crumbling-Infrastructure-Challenge-Emergency-Managers.html?page=3" TargetMode="External"/><Relationship Id="rId28" Type="http://schemas.openxmlformats.org/officeDocument/2006/relationships/hyperlink" Target="http://spot.pcc.edu/~jvolpe/b/bi234/lec/7_disease/lecture_7L.htm" TargetMode="External"/><Relationship Id="rId36" Type="http://schemas.openxmlformats.org/officeDocument/2006/relationships/hyperlink" Target="http://www.webmd.com/cold-and-flu/what-are-epidemics-pandemics-outbreaks" TargetMode="External"/><Relationship Id="rId49" Type="http://schemas.openxmlformats.org/officeDocument/2006/relationships/hyperlink" Target="http://www.abpischools.org.uk/page/modules/diabetes/diabetes6.cfm?coSiteNavigation_allTopic=1" TargetMode="External"/><Relationship Id="rId57" Type="http://schemas.openxmlformats.org/officeDocument/2006/relationships/hyperlink" Target="http://www.emergencymgmt.com/disaster/Social-Medias-Role-Disaster-Response-Expands.html" TargetMode="External"/><Relationship Id="rId61" Type="http://schemas.openxmlformats.org/officeDocument/2006/relationships/hyperlink" Target="http://www.worldwidewounds.com/2007/may/Fletcher/Fletcher-Dressings-Cutting-Guide.html" TargetMode="External"/><Relationship Id="rId10" Type="http://schemas.openxmlformats.org/officeDocument/2006/relationships/hyperlink" Target="http://www.ready.gov/make-a-plan" TargetMode="External"/><Relationship Id="rId19" Type="http://schemas.openxmlformats.org/officeDocument/2006/relationships/hyperlink" Target="http://marshfield.staywellsolutionsonline.com/Library/DiseasesConditions/Adult/85,P00650" TargetMode="External"/><Relationship Id="rId31" Type="http://schemas.openxmlformats.org/officeDocument/2006/relationships/hyperlink" Target="http://www.livescience.com/38527-surviving-a-zombie-apocalypse-math.html" TargetMode="External"/><Relationship Id="rId44" Type="http://schemas.openxmlformats.org/officeDocument/2006/relationships/hyperlink" Target="https://training.fema.gov/hiedu/docs/chapter%201%20-%20intro%20to%20crisis,%20disaster%20and%20risk%20mgmt%20concepts.doc" TargetMode="External"/><Relationship Id="rId52" Type="http://schemas.openxmlformats.org/officeDocument/2006/relationships/hyperlink" Target="http://www.batteryshowdown.com/results-hi.html" TargetMode="External"/><Relationship Id="rId60" Type="http://schemas.openxmlformats.org/officeDocument/2006/relationships/hyperlink" Target="http://www.worldwidewounds.com/2007/may/Fletcher/Fletcher-Dressings-Cutting-Guide.html" TargetMode="External"/><Relationship Id="rId4" Type="http://schemas.openxmlformats.org/officeDocument/2006/relationships/hyperlink" Target="https://virus.stanford.edu/uda/" TargetMode="External"/><Relationship Id="rId9" Type="http://schemas.openxmlformats.org/officeDocument/2006/relationships/hyperlink" Target="http://data.energizer.com/PDFs/lithiuml91l92_appman.pdf" TargetMode="External"/><Relationship Id="rId14" Type="http://schemas.openxmlformats.org/officeDocument/2006/relationships/hyperlink" Target="http://data.energizer.com/PDFs/E91.pdf" TargetMode="External"/><Relationship Id="rId22" Type="http://schemas.openxmlformats.org/officeDocument/2006/relationships/hyperlink" Target="http://www.medicbatteries.com/alkaline-batteries-vs-lithium-batteries-compare-alkaline-lithium-alkaline-compared-to-lithium" TargetMode="External"/><Relationship Id="rId27" Type="http://schemas.openxmlformats.org/officeDocument/2006/relationships/hyperlink" Target="http://americanpreppersnetwork.com/2014/01/know-batteries.html" TargetMode="External"/><Relationship Id="rId30" Type="http://schemas.openxmlformats.org/officeDocument/2006/relationships/hyperlink" Target="http://www.ph.ucla.edu/epi/bioter/epidemicsoffear.html" TargetMode="External"/><Relationship Id="rId35" Type="http://schemas.openxmlformats.org/officeDocument/2006/relationships/hyperlink" Target="http://www.slate.com/articles/news_and_politics/explainer/2006/07/how_much_of_me_is_burned.html" TargetMode="External"/><Relationship Id="rId43" Type="http://schemas.openxmlformats.org/officeDocument/2006/relationships/hyperlink" Target="http://www.washingtonpost.com/blogs/wonkblog/wp/2015/01/27/californias-epidemic-of-vaccine-denial-mapped/" TargetMode="External"/><Relationship Id="rId48" Type="http://schemas.openxmlformats.org/officeDocument/2006/relationships/hyperlink" Target="http://www.cdc.gov/quarantine/stations/los-angeles.html" TargetMode="External"/><Relationship Id="rId56" Type="http://schemas.openxmlformats.org/officeDocument/2006/relationships/hyperlink" Target="http://www.who.int/water_sanitation_health/hygiene/envsan/tn05/en/" TargetMode="External"/><Relationship Id="rId64" Type="http://schemas.openxmlformats.org/officeDocument/2006/relationships/theme" Target="theme/theme1.xml"/><Relationship Id="rId8" Type="http://schemas.openxmlformats.org/officeDocument/2006/relationships/hyperlink" Target="http://cid.oxfordjournals.org/content/40/8/1166.full" TargetMode="External"/><Relationship Id="rId51" Type="http://schemas.openxmlformats.org/officeDocument/2006/relationships/hyperlink" Target="http://emergency.cdc.gov/planning/index.asp" TargetMode="External"/><Relationship Id="rId3" Type="http://schemas.openxmlformats.org/officeDocument/2006/relationships/webSettings" Target="webSettings.xml"/><Relationship Id="rId12" Type="http://schemas.openxmlformats.org/officeDocument/2006/relationships/hyperlink" Target="http://www.cdc.gov/plague/maps/" TargetMode="External"/><Relationship Id="rId17" Type="http://schemas.openxmlformats.org/officeDocument/2006/relationships/hyperlink" Target="http://data.energizer.com/PDFs/E92.pdf" TargetMode="External"/><Relationship Id="rId25" Type="http://schemas.openxmlformats.org/officeDocument/2006/relationships/hyperlink" Target="http://www.boloji.com/index.cfm?md=Content&amp;sd=Articles&amp;ArticleID=12748" TargetMode="External"/><Relationship Id="rId33" Type="http://schemas.openxmlformats.org/officeDocument/2006/relationships/hyperlink" Target="http://www.cdc.gov/plague/transmission/" TargetMode="External"/><Relationship Id="rId38" Type="http://schemas.openxmlformats.org/officeDocument/2006/relationships/hyperlink" Target="http://www.latimes.com/local/lanow/la-me-ln-los-angeles-changed-1992-riots-20150429-htmlstory.html" TargetMode="External"/><Relationship Id="rId46" Type="http://schemas.openxmlformats.org/officeDocument/2006/relationships/hyperlink" Target="http://articles.latimes.com/2011/may/19/news/la-heb-cdc-zombie-apocalypse-20110519" TargetMode="External"/><Relationship Id="rId59" Type="http://schemas.openxmlformats.org/officeDocument/2006/relationships/hyperlink" Target="http://www.ncbi.nlm.nih.gov/books/NBK28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35</Pages>
  <Words>7221</Words>
  <Characters>41162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bobbyluig</dc:creator>
  <cp:lastModifiedBy>Bobby Lu</cp:lastModifiedBy>
  <cp:revision>25</cp:revision>
  <dcterms:created xsi:type="dcterms:W3CDTF">2015-06-04T01:43:00Z</dcterms:created>
  <dcterms:modified xsi:type="dcterms:W3CDTF">2015-06-04T07:37:00Z</dcterms:modified>
</cp:coreProperties>
</file>