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color w:val="1F3864"/>
          <w:sz w:val="56"/>
          <w:szCs w:val="56"/>
        </w:rPr>
        <w:t xml:space="preserve">공공임대주택 정보 플랫폼</w:t>
      </w:r>
    </w:p>
    <w:p>
      <w:pPr>
        <w:spacing w:after="200"/>
        <w:jc w:val="center"/>
      </w:pPr>
      <w:r>
        <w:rPr>
          <w:color w:val="595959"/>
          <w:sz w:val="32"/>
          <w:szCs w:val="32"/>
        </w:rPr>
        <w:t xml:space="preserve">(가칭) HomeFit — LH·공공임대 통합 조회 서비스</w:t>
      </w:r>
    </w:p>
    <w:p>
      <w:pPr>
        <w:spacing w:after="1200"/>
        <w:jc w:val="center"/>
      </w:pPr>
      <w:r>
        <w:rPr>
          <w:color w:val="808080"/>
          <w:sz w:val="28"/>
          <w:szCs w:val="28"/>
        </w:rPr>
        <w:t xml:space="preserve">웹 + 모바일 앱 서비스 기획서</w:t>
      </w:r>
    </w:p>
    <w:p>
      <w:pPr>
        <w:pBdr>
          <w:top w:val="single" w:color="1F3864" w:sz="12"/>
        </w:pBdr>
        <w:spacing w:after="200" w:before="200"/>
        <w:jc w:val="center"/>
      </w:pPr>
      <w:r>
        <w:t xml:space="preserve"/>
      </w:r>
    </w:p>
    <w:p>
      <w:pPr>
        <w:spacing w:after="120" w:before="600"/>
        <w:jc w:val="center"/>
      </w:pPr>
      <w:r>
        <w:rPr>
          <w:sz w:val="24"/>
          <w:szCs w:val="24"/>
        </w:rPr>
        <w:t xml:space="preserve">문서 버전: v1.0 (초안)</w:t>
      </w:r>
    </w:p>
    <w:p>
      <w:pPr>
        <w:spacing w:after="120"/>
        <w:jc w:val="center"/>
      </w:pPr>
      <w:r>
        <w:rPr>
          <w:sz w:val="24"/>
          <w:szCs w:val="24"/>
        </w:rPr>
        <w:t xml:space="preserve">작성일: 2026년 4월 17일</w:t>
      </w:r>
    </w:p>
    <w:p>
      <w:pPr>
        <w:spacing w:after="120"/>
        <w:jc w:val="center"/>
      </w:pPr>
      <w:r>
        <w:rPr>
          <w:sz w:val="24"/>
          <w:szCs w:val="24"/>
        </w:rPr>
        <w:t xml:space="preserve">작성자: 박상원 (Product Planning)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프로젝트 개요</w:t>
      </w:r>
    </w:p>
    <w:p>
      <w:pPr>
        <w:pStyle w:val="Heading2"/>
        <w:spacing w:after="160" w:before="280"/>
      </w:pPr>
      <w:r>
        <w:t xml:space="preserve">1.1 배경</w:t>
      </w:r>
    </w:p>
    <w:p>
      <w:pPr>
        <w:spacing w:after="120"/>
      </w:pPr>
      <w:r>
        <w:t xml:space="preserve">전세 사기·고금리·주거비 상승이 맞물리며 저가형/공공임대주택(LH 행복주택, 국민임대, 영구임대, 신혼희망타운, 청년매입임대 등)에 대한 관심이 급격히 커지고 있다. 그러나 현재 정보는 LH청약플러스, 마이홈포털, SH공사, GH공사 등 공급기관별로 분산되어 있고, 공고문은 PDF 위주라 사용자가 자격 조건·평형·입주 일정·경쟁률을 비교하기 어렵다.</w:t>
      </w:r>
    </w:p>
    <w:p>
      <w:pPr>
        <w:spacing w:after="120"/>
      </w:pPr>
      <w:r>
        <w:t xml:space="preserve">본 서비스는 공공이 개방한 공공데이터포털 Open API를 기반으로, 전국 공공임대주택 매물과 모집공고를 한 곳에서 지도·리스트·알림 형태로 제공하는 소비자 대상(B2C) 플랫폼을 지향한다.</w:t>
      </w:r>
    </w:p>
    <w:p>
      <w:pPr>
        <w:pStyle w:val="Heading2"/>
        <w:spacing w:after="160" w:before="280"/>
      </w:pPr>
      <w:r>
        <w:t xml:space="preserve">1.2 목적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공공임대 정보 접근성 향상 — 흩어진 정보를 하나의 UX로 통합.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탐색 효율화 — 지도/필터 기반 매물 검색으로 내게 맞는 단지 3초 안에 찾기.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기회 손실 방지 — 신규 공고 푸시 알림으로 마감 전 선제 대응.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정보 비대칭 해소 — 자격 체크·경쟁률 히스토리·입주 일정까지 한눈에.</w:t>
      </w:r>
    </w:p>
    <w:p>
      <w:pPr>
        <w:pStyle w:val="Heading2"/>
        <w:spacing w:after="160" w:before="280"/>
      </w:pPr>
      <w:r>
        <w:t xml:space="preserve">1.3 범위 (Scope)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대상 주택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LH 건설임대/매입임대/전세임대, SH·GH 등 지방공사 공공임대, 행복주택, 국민임대, 영구임대, 신혼희망타운, 청년·신혼부부 특화 임대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서비스 형태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반응형 웹앱(Web) + 모바일 네이티브 앱(iOS/Android) 동시 제공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데이터 소스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공공데이터포털(data.go.kr) Open API, 마이홈포털, LH청약플러스 공고 데이터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제외 범위 (MVP)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민간 임대/매매, 직거래, 실거래가 분석, 부동산 컨설팅</w:t>
            </w:r>
          </w:p>
        </w:tc>
      </w:tr>
    </w:tbl>
    <w:p>
      <w:pPr>
        <w:pStyle w:val="Heading2"/>
        <w:spacing w:after="160" w:before="280"/>
      </w:pPr>
      <w:r>
        <w:t xml:space="preserve">1.4 문서 대상 독자</w:t>
      </w:r>
    </w:p>
    <w:p>
      <w:pPr>
        <w:spacing w:after="120"/>
      </w:pPr>
      <w:r>
        <w:t xml:space="preserve">본 기획서는 기획/사업개발팀이 이해관계자(경영진·디자인·개발·법무)와 공유하기 위한 문서이며, 동시에 개발팀이 1차 스프린트 범위를 합의하는 기준 문서로 사용한다.</w:t>
      </w:r>
    </w:p>
    <w:p>
      <w:pPr>
        <w:pStyle w:val="Heading1"/>
        <w:spacing w:after="200" w:before="360"/>
      </w:pPr>
      <w:r>
        <w:t xml:space="preserve">2. 문제 정의</w:t>
      </w:r>
    </w:p>
    <w:p>
      <w:pPr>
        <w:pStyle w:val="Heading2"/>
        <w:spacing w:after="160" w:before="280"/>
      </w:pPr>
      <w:r>
        <w:t xml:space="preserve">2.1 사용자 페인 포인트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정보가 흩어져 있다 — LH·SH·GH·마이홈포털·지자체 사이트를 각각 들어가야 함.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공고문이 PDF 중심 — 평형·임대료·자격이 텍스트에 묻혀 비교가 어려움.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위치 기반 탐색 부재 — "직장에서 30분 이내, 보증금 5천 이하" 같은 질의가 불가능.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신규 공고 인지 지연 — 마감 임박해서야 인지하는 기회 손실 발생.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자격 확인이 복잡 — 소득·자산·무주택 요건이 주택 유형별로 다르고 문서마다 표현이 다름.</w:t>
      </w:r>
    </w:p>
    <w:p>
      <w:pPr>
        <w:pStyle w:val="Heading2"/>
        <w:spacing w:after="160" w:before="280"/>
      </w:pPr>
      <w:r>
        <w:t xml:space="preserve">2.2 시장/환경 요인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전월세 상승률·전세사기 이슈로 공공임대 관심 증가(2023~2026 지속).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공공데이터포털을 통한 LH/국토부 Open API 개방 확대.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청년·신혼부부 특화 주거지원 정책 신설/확대 — 정보 비대칭이 크다.</w:t>
      </w:r>
    </w:p>
    <w:p>
      <w:pPr>
        <w:pStyle w:val="Heading2"/>
        <w:spacing w:after="160" w:before="280"/>
      </w:pPr>
      <w:r>
        <w:t xml:space="preserve">2.3 경쟁/인접 서비스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서비스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특징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한계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LH청약플러스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LH 공식, 신청 가능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공고 탐색 UX 불편, 타 공사 데이터 없음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마이홈포털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국토부 통합 포털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조회 속도·UI 아쉬움, 알림 약함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직방/다방/호갱노노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민간 임대 중심, UX 강점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공공임대 커버리지 낮음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네이버 부동산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매매/전세 강점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공공임대 메타정보 부족</w:t>
            </w:r>
          </w:p>
        </w:tc>
      </w:tr>
    </w:tbl>
    <w:p>
      <w:pPr>
        <w:pStyle w:val="Heading1"/>
        <w:spacing w:after="200" w:before="360"/>
      </w:pPr>
      <w:r>
        <w:t xml:space="preserve">3. 솔루션 &amp; 가치 제안</w:t>
      </w:r>
    </w:p>
    <w:p>
      <w:pPr>
        <w:pStyle w:val="Heading2"/>
        <w:spacing w:after="160" w:before="280"/>
      </w:pPr>
      <w:r>
        <w:t xml:space="preserve">3.1 한 줄 정의</w:t>
      </w:r>
    </w:p>
    <w:p>
      <w:pPr>
        <w:spacing w:after="120"/>
      </w:pPr>
      <w:r>
        <w:rPr>
          <w:b/>
          <w:bCs/>
          <w:i/>
          <w:iCs/>
        </w:rPr>
        <w:t xml:space="preserve">"공공임대주택을, 지도 한 번에 · 알림 한 번에."</w:t>
      </w:r>
    </w:p>
    <w:p>
      <w:pPr>
        <w:pStyle w:val="Heading2"/>
        <w:spacing w:after="160" w:before="280"/>
      </w:pPr>
      <w:r>
        <w:t xml:space="preserve">3.2 핵심 가치(Value Proposition)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통합성 — 전국 LH·SH·GH·지자체 공공임대 데이터를 한 곳에.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탐색성 — 지도·필터·정렬로 조건에 맞는 매물만 남기기.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즉시성 — 관심 조건에 맞는 신규 공고를 푸시/이메일로 즉시 안내.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비교성 — 임대료·전용면적·보증금·입주예정일을 카드 단위로 나란히 비교.</w:t>
      </w:r>
    </w:p>
    <w:p>
      <w:pPr>
        <w:pStyle w:val="Heading2"/>
        <w:spacing w:after="160" w:before="280"/>
      </w:pPr>
      <w:r>
        <w:t xml:space="preserve">3.3 차별화 포인트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공공임대 전문 — 민간 매물과 섞지 않아 노이즈 없음.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공공 Open API 실시간 연동 — 크롤링 의존 최소화로 정확성·법적 안정성 확보.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알림 엔진 — 관심 지역·주택 유형·임대 조건을 저장하면 신규 공고 즉시 푸시.</w:t>
      </w:r>
    </w:p>
    <w:p>
      <w:pPr>
        <w:pStyle w:val="Heading1"/>
        <w:spacing w:after="200" w:before="360"/>
      </w:pPr>
      <w:r>
        <w:t xml:space="preserve">4. 타깃 사용자</w:t>
      </w:r>
    </w:p>
    <w:p>
      <w:pPr>
        <w:spacing w:after="120"/>
      </w:pPr>
      <w:r>
        <w:t xml:space="preserve">타깃 집단은 공공임대 전 영역을 포괄하되, 가장 활발한 수요층인 (1) 청년·사회초년생, (2) 신혼부부, (3) 저소득·기초생활수급자 를 1차 타깃으로 설정한다.</w:t>
      </w:r>
    </w:p>
    <w:p>
      <w:pPr>
        <w:pStyle w:val="Heading2"/>
        <w:spacing w:after="160" w:before="280"/>
      </w:pPr>
      <w:r>
        <w:t xml:space="preserve">4.1 페르소나</w:t>
      </w:r>
    </w:p>
    <w:p>
      <w:pPr>
        <w:pStyle w:val="Heading3"/>
        <w:spacing w:after="120" w:before="200"/>
      </w:pPr>
      <w:r>
        <w:t xml:space="preserve">페르소나 A — 이지원 (28세, 서울 근무 사회초년생)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직장은 강남, 월급 280만 원 수준, 부모와 세대분리 고민 중.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행복주택·청년매입임대에 관심. 공고가 언제 올라오는지 모름.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원하는 건 "지도에서 직장 30분 이내 + 보증금 1억 이하 + 원룸" 조건 저장.</w:t>
      </w:r>
    </w:p>
    <w:p>
      <w:pPr>
        <w:pStyle w:val="Heading3"/>
        <w:spacing w:after="120" w:before="200"/>
      </w:pPr>
      <w:r>
        <w:t xml:space="preserve">페르소나 B — 김민호·박서연 부부 (32/30세, 예비 신혼)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신혼희망타운·신혼부부 매입임대 관심. 소득 자격을 헷갈려함.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결혼 전 6개월 내 입주 가능한 공고를 놓치고 싶지 않음.</w:t>
      </w:r>
    </w:p>
    <w:p>
      <w:pPr>
        <w:pStyle w:val="Heading3"/>
        <w:spacing w:after="120" w:before="200"/>
      </w:pPr>
      <w:r>
        <w:t xml:space="preserve">페르소나 C — 최영자 (62세, 기초생활수급)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영구임대·국민임대 대기자. 예비입주자 대기 순번이 궁금함.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PC 사용이 불편 — 모바일 앱에서 큰 글씨/간단 UI 선호.</w:t>
      </w:r>
    </w:p>
    <w:p>
      <w:pPr>
        <w:pStyle w:val="Heading2"/>
        <w:spacing w:after="160" w:before="280"/>
      </w:pPr>
      <w:r>
        <w:t xml:space="preserve">4.2 시장 규모(러프 추정)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세그먼트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모수(추정)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접근 채널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공공임대 잠재수요 (전국)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약 450만 세대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마이홈/LH 유입 + 오가닉 검색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청년(19–39) 공공임대 관심층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약 180만 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인스타·유튜브·커뮤니티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신혼부부 특화 수요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연 25만 쌍 혼인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웨딩·부동산 커뮤니티</w:t>
            </w:r>
          </w:p>
        </w:tc>
      </w:tr>
    </w:tbl>
    <w:p>
      <w:pPr>
        <w:pStyle w:val="Heading1"/>
        <w:spacing w:after="200" w:before="360"/>
      </w:pPr>
      <w:r>
        <w:t xml:space="preserve">5. 핵심 기능 (MVP)</w:t>
      </w:r>
    </w:p>
    <w:p>
      <w:pPr>
        <w:spacing w:after="120"/>
      </w:pPr>
      <w:r>
        <w:t xml:space="preserve">사용자 확정 MVP 범위: 매물 검색/지도 조회 + 공고 알림 을 P0로 한다. 나머지는 Phase 2+ 로 분리한다.</w:t>
      </w:r>
    </w:p>
    <w:p>
      <w:pPr>
        <w:pStyle w:val="Heading2"/>
        <w:spacing w:after="160" w:before="280"/>
      </w:pPr>
      <w:r>
        <w:t xml:space="preserve">5.1 기능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0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우선순위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영역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기능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예상 공수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P0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매물 탐색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지도 기반 매물 조회 (클러스터, 필터, 상세)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4주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P0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매물 탐색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리스트 뷰 + 정렬(임대료/보증금/준공년도/거리)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1주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P0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공고 알림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관심 조건 저장 → 신규 공고 푸시/이메일 알림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3주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P0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공고 알림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공고 상세(공급유형·자격·면적·임대료·일정·첨부)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2주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P0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인증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이메일/소셜 로그인(카카오), 프로필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1주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P1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비교/저장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관심 단지 즐겨찾기, 단지 비교 테이블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2주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P1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자격 체크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소득/자산/무주택 간이 자격 체크리스트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2주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P2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커뮤니티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단지별 후기·질문, 예비 입주자 대기 현황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4주+</w:t>
            </w:r>
          </w:p>
        </w:tc>
      </w:tr>
    </w:tbl>
    <w:p>
      <w:pPr>
        <w:pStyle w:val="Heading2"/>
        <w:spacing w:after="160" w:before="280"/>
      </w:pPr>
      <w:r>
        <w:t xml:space="preserve">5.2 기능 상세</w:t>
      </w:r>
    </w:p>
    <w:p>
      <w:pPr>
        <w:pStyle w:val="Heading3"/>
        <w:spacing w:after="120" w:before="200"/>
      </w:pPr>
      <w:r>
        <w:t xml:space="preserve">5.2.1 지도 기반 매물 검색 (P0)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지도: 카카오맵 SDK — 클러스터링(군집), 지도 이동 시 실시간 리패치.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필터: 공급유형(영구/국민/행복/신혼/청년/매입/전세임대), 전용면적(㎡), 임대보증금/월임대료 범위, 준공년도, 지하철역 반경.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매물 카드: 단지명, 주소, 전용면적/세대수, 대표 임대료, 최근 공고 유무 뱃지.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상세 페이지: 단지 메타정보, 평면도(이미지), 교통/학군/주변 POI, 최근 공고 이력, 예비입주자 대기현황.</w:t>
      </w:r>
    </w:p>
    <w:p>
      <w:pPr>
        <w:pStyle w:val="Heading3"/>
        <w:spacing w:after="120" w:before="200"/>
      </w:pPr>
      <w:r>
        <w:t xml:space="preserve">5.2.2 공고 알림 (P0)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알림 조건: 지역(시/구/동, 다중), 공급유형(다중), 자격 카테고리(청년/신혼/일반/저소득), 가격대.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트리거: 공공데이터 모집공고 API 1일 1회 배치 폴링 + 관심 조건 매칭 → FCM/APNs 푸시.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채널: 앱 푸시 · 이메일 · (Phase2) 카카오 알림톡.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알림 상세: 공고명, 공급기관, 모집기간, 신청 방법, 바로가기 딥링크(LH청약플러스 URL).</w:t>
      </w:r>
    </w:p>
    <w:p>
      <w:pPr>
        <w:pStyle w:val="Heading3"/>
        <w:spacing w:after="120" w:before="200"/>
      </w:pPr>
      <w:r>
        <w:t xml:space="preserve">5.2.3 자격 간이 체크 (P1)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소득(도시근로자 평균소득 %), 자산, 무주택 기간, 혼인 상태, 나이 → 주택 유형별 자격 YES/NO.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최종 신청은 반드시 공식 포털에서 한다는 Disclaimer 노출.</w:t>
      </w:r>
    </w:p>
    <w:p>
      <w:pPr>
        <w:pStyle w:val="Heading1"/>
        <w:spacing w:after="200" w:before="360"/>
      </w:pPr>
      <w:r>
        <w:t xml:space="preserve">6. 웹 + 모바일 앱 전략</w:t>
      </w:r>
    </w:p>
    <w:p>
      <w:pPr>
        <w:pStyle w:val="Heading2"/>
        <w:spacing w:after="160" w:before="280"/>
      </w:pPr>
      <w:r>
        <w:t xml:space="preserve">6.1 플랫폼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플랫폼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구현 방식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웹 (PC/모바일 웹)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Next.js 15 + React 18, SSR/ISR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SEO·지도 공유 링크 최적화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iOS 앱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React Native (Expo) 또는 Flutter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푸시·위치 권한 네이티브 API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Android 앱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React Native (Expo) 또는 Flutter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구글 맵 Fallback 옵션</w:t>
            </w:r>
          </w:p>
        </w:tc>
      </w:tr>
    </w:tbl>
    <w:p>
      <w:pPr>
        <w:spacing w:after="120"/>
      </w:pPr>
      <w:r>
        <w:t xml:space="preserve">권장: React Native(Expo) — 코드 70% 이상을 웹과 공유(Solito/React Native Web)하여 1팀이 3플랫폼을 동시 대응. 모션/지도 성능 이슈 시 Flutter로 재검토.</w:t>
      </w:r>
    </w:p>
    <w:p>
      <w:pPr>
        <w:pStyle w:val="Heading2"/>
        <w:spacing w:after="160" w:before="280"/>
      </w:pPr>
      <w:r>
        <w:t xml:space="preserve">6.2 반응형/앱 UX 원칙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모바일 퍼스트 — 가장 많이 쓸 화면은 지도 · 공고 리스트 · 알림.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오프라인 탄력성 — 관심 단지 즐겨찾기는 로컬 캐시 유지.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접근성 — 글자 크기 2단계, 색각 보정, 스크린리더 태그(시니어 사용자 대응).</w:t>
      </w:r>
    </w:p>
    <w:p>
      <w:pPr>
        <w:pStyle w:val="Heading2"/>
        <w:spacing w:after="160" w:before="280"/>
      </w:pPr>
      <w:r>
        <w:t xml:space="preserve">6.3 주요 화면(초기 스켈레톤)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화면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주요 구성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홈/지도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지도 + 필터 바 + 하단 리스트 시트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기본 진입 화면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매물 리스트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카드 리스트 + 정렬 · 필터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URL 공유 가능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단지 상세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단지 메타 + 최근 공고 + 평면도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공유·찜·알림 구독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공고 상세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자격/일정/임대료 표 + 외부 신청 링크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딥링크 지원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알림 설정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관심 조건 CRUD, 알림 히스토리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푸시 권한 요청 플로우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마이페이지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프로필, 찜, 내 조건, 자격 체크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소셜 로그인</w:t>
            </w:r>
          </w:p>
        </w:tc>
      </w:tr>
    </w:tbl>
    <w:p>
      <w:pPr>
        <w:pStyle w:val="Heading1"/>
        <w:spacing w:after="200" w:before="360"/>
      </w:pPr>
      <w:r>
        <w:t xml:space="preserve">7. 공공 API 조사 결과</w:t>
      </w:r>
    </w:p>
    <w:p>
      <w:pPr>
        <w:spacing w:after="120"/>
      </w:pPr>
      <w:r>
        <w:t xml:space="preserve">결론: LH 및 국토교통부는 공공데이터포털(data.go.kr)을 통해 본 서비스에 필요한 핵심 데이터 대부분을 Open API 로 공식 개방하고 있다. 활용신청 후 인증키 발급만으로 REST(JSON/XML)로 호출 가능하며, 영리 목적 사용도 허용된다.</w:t>
      </w:r>
    </w:p>
    <w:p>
      <w:pPr>
        <w:pStyle w:val="Heading2"/>
        <w:spacing w:after="160" w:before="280"/>
      </w:pPr>
      <w:r>
        <w:t xml:space="preserve">7.1 활용 가능한 대표 Open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API 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제공기관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주요 필드/용도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공공임대주택 단지정보 조회 서비스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LH (한국토지주택공사)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전국 공공임대 단지 메타(지역·단지코드·공급유형·주소·세대수·준공일 등). 지도 핀의 기본 데이터셋.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임대주택단지 조회 서비스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LH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LH 임대 단지 상세. 엔드포인트: apis.data.go.kr/B552555/lhLeaseInfo1/lhLeaseInfo1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마이홈포털 공공임대주택 단지정보 조회 서비스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국토교통부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LH 외 SH/GH 포함 범위 통합 조회. 전국 커버리지 강화 시 필수.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마이홈포털 공공주택 모집공고 조회 서비스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국토교통부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신규 모집공고 — 알림 엔진의 핵심 소스.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마이홈포털 예비입주자 대기현황 조회 서비스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국토교통부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엔드포인트: apis.data.go.kr/1613000/HWSPR03/moveWaitStsList. 단지 상세에서 대기 순번 제공.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전국 LH아파트 단지정보 (파일데이터)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LH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파일(CSV/XLS). 초기 시드 데이터로 일괄 적재.</w:t>
            </w:r>
          </w:p>
        </w:tc>
      </w:tr>
    </w:tbl>
    <w:p>
      <w:pPr>
        <w:pStyle w:val="Heading2"/>
        <w:spacing w:after="160" w:before="280"/>
      </w:pPr>
      <w:r>
        <w:t xml:space="preserve">7.2 데이터 사용 조건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공공데이터포털 회원 가입 → 각 API 활용신청 → 인증키 발급 (1~2영업일).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 API 기반 JSON/XML 응답. 파일데이터는 로그인 없이 다운로드 가능.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공공데이터법에 근거, 영리 목적 포함 자유로운 활용 보장(출처 표기 권고).</w:t>
      </w:r>
    </w:p>
    <w:p>
      <w:pPr>
        <w:pStyle w:val="Heading2"/>
        <w:spacing w:after="160" w:before="280"/>
      </w:pPr>
      <w:r>
        <w:t xml:space="preserve">7.3 데이터 파이프라인 설계(안)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배치 잡 — 매일 새벽 단지정보/모집공고 API 폴링, 변경분만 업서트.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정규화 — 기관별 필드명/코드체계를 내부 공통 스키마(Housing, Listing, Notice)로 매핑.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지오코딩 — 주소 → 좌표 변환(카카오/네이버 지오코딩 API) 후 캐싱.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검색 인덱싱 — OpenSearch/Elasticsearch에 역색인 적재(지역·유형·가격·면적).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알림 매칭 — 신규 공고 적재 시 사용자 관심 조건과 매칭 → FCM 푸시.</w:t>
      </w:r>
    </w:p>
    <w:p>
      <w:pPr>
        <w:pStyle w:val="Heading2"/>
        <w:spacing w:after="160" w:before="280"/>
      </w:pPr>
      <w:r>
        <w:t xml:space="preserve">7.4 리스크 &amp; 대응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응답 포맷/필드 변경 리스크 → 어댑터 계층 + 스키마 버전 모니터링.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일부 지자체(SH·GH·도시공사)는 별도 API 보강 필요 → 2차 개방 요청/크롤링 최소 병행.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PDF 공고문 파싱 필요 → Phase 2에서 LLM 기반 공고문 파서 도입 검토.</w:t>
      </w:r>
    </w:p>
    <w:p>
      <w:pPr>
        <w:pStyle w:val="Heading2"/>
        <w:spacing w:after="160" w:before="280"/>
      </w:pPr>
      <w:r>
        <w:t xml:space="preserve">7.5 참고 링크</w:t>
      </w:r>
    </w:p>
    <w:p>
      <w:pPr>
        <w:spacing w:after="60"/>
      </w:pPr>
      <w:r>
        <w:t xml:space="preserve">• </w:t>
      </w:r>
      <w:hyperlink w:history="1" r:id="rIdq-vlfkg0qchfymed89fsv">
        <w:r>
          <w:rPr>
            <w:rStyle w:val="Hyperlink"/>
          </w:rPr>
          <w:t xml:space="preserve">공공데이터포털 — LH 공공임대주택 단지정보 조회 서비스</w:t>
        </w:r>
      </w:hyperlink>
    </w:p>
    <w:p>
      <w:pPr>
        <w:spacing w:after="60"/>
      </w:pPr>
      <w:r>
        <w:t xml:space="preserve">• </w:t>
      </w:r>
      <w:hyperlink w:history="1" r:id="rIdqqgivhghctvze0iuxsd3w">
        <w:r>
          <w:rPr>
            <w:rStyle w:val="Hyperlink"/>
          </w:rPr>
          <w:t xml:space="preserve">공공데이터포털 — LH 임대주택단지 조회 서비스</w:t>
        </w:r>
      </w:hyperlink>
    </w:p>
    <w:p>
      <w:pPr>
        <w:spacing w:after="60"/>
      </w:pPr>
      <w:r>
        <w:t xml:space="preserve">• </w:t>
      </w:r>
      <w:hyperlink w:history="1" r:id="rIdctwmq8-d71bzs-dqwpujc">
        <w:r>
          <w:rPr>
            <w:rStyle w:val="Hyperlink"/>
          </w:rPr>
          <w:t xml:space="preserve">공공데이터포털 — 마이홈포털 공공임대주택 단지정보</w:t>
        </w:r>
      </w:hyperlink>
    </w:p>
    <w:p>
      <w:pPr>
        <w:spacing w:after="60"/>
      </w:pPr>
      <w:r>
        <w:t xml:space="preserve">• </w:t>
      </w:r>
      <w:hyperlink w:history="1" r:id="rIdaycijpvc-qqnbqhoaznbo">
        <w:r>
          <w:rPr>
            <w:rStyle w:val="Hyperlink"/>
          </w:rPr>
          <w:t xml:space="preserve">공공데이터포털 — 마이홈포털 공공주택 모집공고 조회 서비스</w:t>
        </w:r>
      </w:hyperlink>
    </w:p>
    <w:p>
      <w:pPr>
        <w:spacing w:after="60"/>
      </w:pPr>
      <w:r>
        <w:t xml:space="preserve">• </w:t>
      </w:r>
      <w:hyperlink w:history="1" r:id="rIdj5htrztpms7hgqmxopzim">
        <w:r>
          <w:rPr>
            <w:rStyle w:val="Hyperlink"/>
          </w:rPr>
          <w:t xml:space="preserve">공공데이터포털 — 마이홈포털 예비입주자 대기현황</w:t>
        </w:r>
      </w:hyperlink>
    </w:p>
    <w:p>
      <w:pPr>
        <w:spacing w:after="60"/>
      </w:pPr>
      <w:r>
        <w:t xml:space="preserve">• </w:t>
      </w:r>
      <w:hyperlink w:history="1" r:id="rIdyssz3_1iw5lkrc2adcqd4">
        <w:r>
          <w:rPr>
            <w:rStyle w:val="Hyperlink"/>
          </w:rPr>
          <w:t xml:space="preserve">LH 공공데이터 개방목록</w:t>
        </w:r>
      </w:hyperlink>
    </w:p>
    <w:p>
      <w:pPr>
        <w:spacing w:after="60"/>
      </w:pPr>
      <w:r>
        <w:t xml:space="preserve">• </w:t>
      </w:r>
      <w:hyperlink w:history="1" r:id="rId1-pzxsvnmav7hku4vlvsn">
        <w:r>
          <w:rPr>
            <w:rStyle w:val="Hyperlink"/>
          </w:rPr>
          <w:t xml:space="preserve">마이홈포털</w:t>
        </w:r>
      </w:hyperlink>
    </w:p>
    <w:p>
      <w:pPr>
        <w:spacing w:after="60"/>
      </w:pPr>
      <w:r>
        <w:t xml:space="preserve">• </w:t>
      </w:r>
      <w:hyperlink w:history="1" r:id="rIdfb68yqbjo1wxxt5ozt2df">
        <w:r>
          <w:rPr>
            <w:rStyle w:val="Hyperlink"/>
          </w:rPr>
          <w:t xml:space="preserve">LH청약플러스</w:t>
        </w:r>
      </w:hyperlink>
    </w:p>
    <w:p>
      <w:pPr>
        <w:pStyle w:val="Heading1"/>
        <w:spacing w:after="200" w:before="360"/>
      </w:pPr>
      <w:r>
        <w:t xml:space="preserve">8. 기술 스택 (제안)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영역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제안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프론트(Web)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Next.js 15, React 18, TypeScript, TailwindCSS, shadcn/ui, TanStack Query, Kakao Maps SDK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모바일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React Native (Expo Router) + React Native Web 공유 / (대안) Flutter 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백엔드 API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Node.js (NestJS) + Prisma, REST + GraphQL(BFF)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데이터 수집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Python Airflow/Node Cron — 공공데이터 Open API 배치 폴링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DB/캐시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PostgreSQL + PostGIS(공간 인덱스), Redis(세션/캐시)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검색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OpenSearch / Elasticsearch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알림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FCM(Android/iOS), SES(이메일), (P2) 카카오 알림톡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인프라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AWS (ECS Fargate, RDS, S3, CloudFront) 또는 NCP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관측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Datadog / Sentry, PostHog(프로덕트 분석)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CI/CD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GitHub Actions, Terraform(IaC)</w:t>
            </w:r>
          </w:p>
        </w:tc>
      </w:tr>
    </w:tbl>
    <w:p>
      <w:pPr>
        <w:pStyle w:val="Heading1"/>
        <w:spacing w:after="200" w:before="360"/>
      </w:pPr>
      <w:r>
        <w:t xml:space="preserve">9.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기간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주요 산출물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Phase 0 — 준비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2주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공공데이터 활용신청/키 수급, 스키마 설계, 디자인 시스템 초안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Phase 1 — MVP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10주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웹+앱 동시 출시: 지도 검색 + 공고 상세 + 알림(푸시/이메일)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Phase 2 — 성장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8주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자격 체크, 단지 비교, 대기현황, SH/GH 커버리지 확장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Phase 3 — 확장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12주+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커뮤니티(후기/Q&amp;A), 공고문 LLM 파서, 카카오 알림톡</w:t>
            </w:r>
          </w:p>
        </w:tc>
      </w:tr>
    </w:tbl>
    <w:p>
      <w:pPr>
        <w:pStyle w:val="Heading1"/>
        <w:spacing w:after="200" w:before="360"/>
      </w:pPr>
      <w:r>
        <w:t xml:space="preserve">10. 성공 지표(KPI)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카테고리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지표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MVP 6개월 목표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획득 Acquisition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앱+웹 누적 가입자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30,000명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활성 Activation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가입 후 7일 내 알림 조건 저장률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45%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유지 Retention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W4 Retention(재방문)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25%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핵심 행동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공고 상세 → 외부 신청 링크 CTR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20%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알림 성과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푸시 알림 열람률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35%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품질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공고 반영 지연(배치→노출)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&lt; 4시간</w:t>
            </w:r>
          </w:p>
        </w:tc>
      </w:tr>
    </w:tbl>
    <w:p>
      <w:pPr>
        <w:pStyle w:val="Heading1"/>
        <w:spacing w:after="200" w:before="360"/>
      </w:pPr>
      <w:r>
        <w:t xml:space="preserve">11. 리스크 &amp;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리스크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영향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대응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API 스키마 변경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수집 중단·오류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어댑터 계층, 스키마 계약 테스트, 다중 소스 폴백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SH/GH 등 데이터 커버리지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일부 지역 공백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단계적 개방 요청, 공식 공지 RSS 파싱 병행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알림 오발송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사용자 이탈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드라이런/샘플 발송 · 사용자별 발송 빈도 캡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개인정보(소득/자산)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법적 리스크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단말 내 계산(클라이언트 사이드), 서버 미저장 원칙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저작권/크롤링 이슈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법적 리스크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공공 Open API 우선, 크롤링 최소화 + robots·약관 준수</w:t>
            </w:r>
          </w:p>
        </w:tc>
      </w:tr>
    </w:tbl>
    <w:p>
      <w:pPr>
        <w:pStyle w:val="Heading1"/>
        <w:spacing w:after="200" w:before="360"/>
      </w:pPr>
      <w:r>
        <w:t xml:space="preserve">12. 초기 운영 비용(러프 추정)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월 예상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AWS 인프라(트래픽 월 50만 MAU 기준)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약 120만 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지도 API(카카오/네이버) — 유료 구간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약 30만 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Push/Email(FCM 무료 + SES)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약 5만 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모니터링(Sentry/Datadog)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약 20만 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합계(변동)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약 175만 원 / 월</w:t>
            </w:r>
          </w:p>
        </w:tc>
      </w:tr>
    </w:tbl>
    <w:p>
      <w:pPr>
        <w:pStyle w:val="Heading1"/>
        <w:spacing w:after="200" w:before="360"/>
      </w:pPr>
      <w:r>
        <w:t xml:space="preserve">13. 다음 단계 (Action Items)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공공데이터포털 활용신청 — 7개 API 일괄 신청 (D+1).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데이터 스키마 초안 확정 — Housing/Listing/Notice 엔티티 모델링 (D+5).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디자인: 홈(지도)·공고 상세·알림 설정 3화면 Hi-Fi (D+10).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MVP 백로그 확정 — JIRA 에픽/스토리 티켓 (D+12).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개발 Phase 1 킥오프 — 10주 스프린트 (D+15).</w:t>
      </w:r>
    </w:p>
    <w:p>
      <w:pPr>
        <w:pStyle w:val="Heading1"/>
        <w:spacing w:after="200" w:before="360"/>
      </w:pPr>
      <w:r>
        <w:t xml:space="preserve">부록 A. 용어 정리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용어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LH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한국토지주택공사. 공공주택 공급 대표 공기업.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SH / GH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서울주택도시공사 / 경기주택도시공사.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행복주택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청년·신혼부부·고령자 등 특화 공공임대.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영구임대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기초생활수급자 등 최저소득계층 대상 50년 임대.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국민임대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무주택 저소득층 대상 30년 임대.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매입임대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기존 주택을 매입·리모델링 후 저렴하게 임대.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전세임대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LH가 집주인과 계약 후 저소득층에 재임대.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신혼희망타운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신혼부부 특화 분양·임대 주택 단지.</w:t>
            </w:r>
          </w:p>
        </w:tc>
      </w:tr>
    </w:tbl>
    <w:p>
      <w:pPr>
        <w:pStyle w:val="Heading1"/>
        <w:spacing w:after="200" w:before="360"/>
      </w:pPr>
      <w:r>
        <w:t xml:space="preserve">부록 B. 공공 API 샘플 요청 (참고)</w:t>
      </w:r>
    </w:p>
    <w:p>
      <w:pPr>
        <w:spacing w:after="120"/>
      </w:pPr>
      <w:r>
        <w:rPr>
          <w:b/>
          <w:bCs/>
        </w:rPr>
        <w:t xml:space="preserve">예: LH 임대주택단지 조회 서비스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GET http://apis.data.go.kr/B552555/lhLeaseInfo1/lhLeaseInfo1?serviceKey={KEY}&amp;PG_SZ=10&amp;PAGE=1&amp;CNP_CD=11</w:t>
      </w:r>
    </w:p>
    <w:p>
      <w:pPr>
        <w:spacing w:after="120"/>
      </w:pPr>
      <w:r>
        <w:rPr>
          <w:b/>
          <w:bCs/>
        </w:rPr>
        <w:t xml:space="preserve">예: 마이홈포털 예비입주자 대기현황 조회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GET http://apis.data.go.kr/1613000/HWSPR03/moveWaitStsList?serviceKey={KEY}&amp;pageNo=1&amp;numOfRows=10&amp;sido=11</w:t>
      </w:r>
    </w:p>
    <w:p>
      <w:pPr>
        <w:spacing w:after="120"/>
      </w:pPr>
      <w:r>
        <w:t xml:space="preserve">* 실제 파라미터/응답 스키마는 data.go.kr 각 데이터셋의 '참고문서(명세서)' 를 기준으로 최종 확정한다.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공공임대주택 정보 플랫폼 기획서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-vlfkg0qchfymed89fsv" Type="http://schemas.openxmlformats.org/officeDocument/2006/relationships/hyperlink" Target="https://www.data.go.kr/data/15058476/openapi.do" TargetMode="External"/><Relationship Id="rIdqqgivhghctvze0iuxsd3w" Type="http://schemas.openxmlformats.org/officeDocument/2006/relationships/hyperlink" Target="https://www.data.go.kr/data/15059475/openapi.do" TargetMode="External"/><Relationship Id="rIdctwmq8-d71bzs-dqwpujc" Type="http://schemas.openxmlformats.org/officeDocument/2006/relationships/hyperlink" Target="https://www.data.go.kr/data/15110581/openapi.do" TargetMode="External"/><Relationship Id="rIdaycijpvc-qqnbqhoaznbo" Type="http://schemas.openxmlformats.org/officeDocument/2006/relationships/hyperlink" Target="https://www.data.go.kr/data/15108420/openapi.do" TargetMode="External"/><Relationship Id="rIdj5htrztpms7hgqmxopzim" Type="http://schemas.openxmlformats.org/officeDocument/2006/relationships/hyperlink" Target="https://www.data.go.kr/data/15108378/openapi.do" TargetMode="External"/><Relationship Id="rIdyssz3_1iw5lkrc2adcqd4" Type="http://schemas.openxmlformats.org/officeDocument/2006/relationships/hyperlink" Target="https://www.lh.or.kr/menu.es?mid=a10110020000" TargetMode="External"/><Relationship Id="rId1-pzxsvnmav7hku4vlvsn" Type="http://schemas.openxmlformats.org/officeDocument/2006/relationships/hyperlink" Target="https://www.myhome.go.kr/" TargetMode="External"/><Relationship Id="rIdfb68yqbjo1wxxt5ozt2df" Type="http://schemas.openxmlformats.org/officeDocument/2006/relationships/hyperlink" Target="https://apply.lh.or.kr/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공공임대주택 정보 플랫폼 기획서</dc:title>
  <dc:creator>Park Sang</dc:creator>
  <dc:description>LH/공공임대 통합 조회 서비스 (웹+앱) 기획서</dc:description>
  <cp:lastModifiedBy>Un-named</cp:lastModifiedBy>
  <cp:revision>1</cp:revision>
  <dcterms:created xsi:type="dcterms:W3CDTF">2026-04-17T04:14:55.900Z</dcterms:created>
  <dcterms:modified xsi:type="dcterms:W3CDTF">2026-04-17T04:14:55.900Z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