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5C9" w14:paraId="10E9966A" w14:textId="77777777" w:rsidTr="007565C9">
        <w:tc>
          <w:tcPr>
            <w:tcW w:w="9016" w:type="dxa"/>
          </w:tcPr>
          <w:p w14:paraId="336A5271" w14:textId="23AEDC8E" w:rsidR="007565C9" w:rsidRDefault="007565C9">
            <w:r>
              <w:t>DOM: FORM (Input Fields) : how do we collect value from input field and send back.</w:t>
            </w:r>
          </w:p>
        </w:tc>
      </w:tr>
      <w:tr w:rsidR="007565C9" w14:paraId="59B4A6C0" w14:textId="77777777" w:rsidTr="007565C9">
        <w:tc>
          <w:tcPr>
            <w:tcW w:w="9016" w:type="dxa"/>
          </w:tcPr>
          <w:p w14:paraId="2B750509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4EE9A9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66C57F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2B36F75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Addition Calculator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8C7989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34F44D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68D10F4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Number Addition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D03888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"num1"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placeholder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number"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1595B8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"num2"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placeholder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another number"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1D854B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addButton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58F52B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5AA85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Result: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54BA14E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"result"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readonly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1782A3E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9F95E7F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EAAFD0A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Get references to the input fields and the result field</w:t>
            </w:r>
          </w:p>
          <w:p w14:paraId="50BA265F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num1Input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05EFE21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num2Input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747F5E2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resultInput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"result"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B093EE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addButton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addButton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727C71D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C0E591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Add click event listener to the "Add" button</w:t>
            </w:r>
          </w:p>
          <w:p w14:paraId="0D7D5C25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addButton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"click"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{</w:t>
            </w:r>
          </w:p>
          <w:p w14:paraId="1D44AA2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Parse the input values as numbers</w:t>
            </w:r>
          </w:p>
          <w:p w14:paraId="6E410C55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num1Input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0831B7A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num2Input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0C2083D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EC2DBB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Check if the input values are valid numbers</w:t>
            </w:r>
          </w:p>
          <w:p w14:paraId="5474916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&amp;&amp; !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16FA77DB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Perform the addition</w:t>
            </w:r>
          </w:p>
          <w:p w14:paraId="21D4CDD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BE8D324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DF914D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Display the result in the result input field</w:t>
            </w:r>
          </w:p>
          <w:p w14:paraId="47A0A929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resultInput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98660CF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33CDA0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Handle invalid input</w:t>
            </w:r>
          </w:p>
          <w:p w14:paraId="408485D3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resultInput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"Invalid input"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70EB63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4A71F9AF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});</w:t>
            </w:r>
          </w:p>
          <w:p w14:paraId="118478E8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21F16F4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C04ABC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FFDBB2" w14:textId="77777777" w:rsidR="007565C9" w:rsidRDefault="007565C9" w:rsidP="007565C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C3C206B" w14:textId="77777777" w:rsidR="007565C9" w:rsidRDefault="007565C9"/>
        </w:tc>
      </w:tr>
    </w:tbl>
    <w:p w14:paraId="1DD96511" w14:textId="77777777" w:rsidR="0087516C" w:rsidRDefault="0087516C"/>
    <w:sectPr w:rsidR="0087516C" w:rsidSect="007565C9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C9"/>
    <w:rsid w:val="007565C9"/>
    <w:rsid w:val="008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1DBCB"/>
  <w15:chartTrackingRefBased/>
  <w15:docId w15:val="{29BA00DD-DBA1-DC4C-9E2F-3AA6E9BA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2023-10-02T20:06:00Z</dcterms:created>
  <dcterms:modified xsi:type="dcterms:W3CDTF">2023-10-02T20:09:00Z</dcterms:modified>
</cp:coreProperties>
</file>