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8"/>
        </w:rPr>
        <w:t>cabbage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large round vegetable with thick green or purple leaves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someone who cannot think, move, speak etc as a result of brain injury</w:t>
      </w:r>
      <w:r>
        <w:br/>
      </w:r>
      <w:r>
        <w:br/>
      </w:r>
    </w:p>
    <w:p>
      <w:r>
        <w:rPr>
          <w:rFonts w:ascii="Calibri" w:hAnsi="Calibri"/>
          <w:sz w:val="28"/>
        </w:rPr>
        <w:t>cabin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small house, especially one built of wood in an area of forest or mountains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a small room on a ship in which you live or sleep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an area inside a plane where the passengers sit or where the pilot works</w:t>
      </w:r>
      <w:r>
        <w:br/>
      </w:r>
      <w:r>
        <w:br/>
      </w:r>
    </w:p>
    <w:p>
      <w:r>
        <w:rPr>
          <w:rFonts w:ascii="Calibri" w:hAnsi="Calibri"/>
          <w:sz w:val="28"/>
        </w:rPr>
        <w:t>cable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plastic or rubber tube containing wires that carry telephone messages, electronic signals, television pictures etc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a thick strong metal rope used on ships, to support bridges etc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a system of broadcasting television by using cables, paid for by the person watching it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a telegram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a tube containing wires that carry electronic signals or information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a system of broadcasting television programmes by means of cables under the ground instead of signals through the air</w:t>
      </w:r>
      <w:r>
        <w:br/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to send someone a telegram</w:t>
      </w:r>
      <w:r>
        <w:br/>
      </w:r>
      <w:r>
        <w:br/>
      </w:r>
    </w:p>
    <w:p>
      <w:r>
        <w:rPr>
          <w:rFonts w:ascii="Calibri" w:hAnsi="Calibri"/>
          <w:sz w:val="28"/>
        </w:rPr>
        <w:t>cage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structure made of wires or bars in which birds or animals can be kept</w:t>
      </w:r>
      <w:r>
        <w:br/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to put or keep an animal or bird in a cage</w:t>
      </w:r>
      <w:r>
        <w:br/>
      </w:r>
      <w:r>
        <w:br/>
      </w:r>
    </w:p>
    <w:p>
      <w:r>
        <w:rPr>
          <w:rFonts w:ascii="Calibri" w:hAnsi="Calibri"/>
          <w:sz w:val="28"/>
        </w:rPr>
        <w:t>cake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soft sweet food made by baking a mixture of flour, butter, sugar, and eggs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a small block of something</w:t>
      </w:r>
      <w:r>
        <w:br/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if a substance cakes, it forms a thick hard layer when it dries</w:t>
      </w:r>
      <w:r>
        <w:br/>
      </w:r>
      <w:r>
        <w:br/>
      </w:r>
    </w:p>
    <w:p>
      <w:r>
        <w:rPr>
          <w:rFonts w:ascii="Calibri" w:hAnsi="Calibri"/>
          <w:sz w:val="28"/>
        </w:rPr>
        <w:t>calculate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to find out how much something will cost, how long something will take etc, by using numbers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to guess something using as many facts as you can find</w:t>
      </w:r>
      <w:r>
        <w:br/>
      </w:r>
      <w:r>
        <w:br/>
      </w:r>
    </w:p>
    <w:p>
      <w:r>
        <w:rPr>
          <w:rFonts w:ascii="Calibri" w:hAnsi="Calibri"/>
          <w:sz w:val="28"/>
        </w:rPr>
        <w:t>calculator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small electronic machine that can add, multiply etc</w:t>
      </w:r>
      <w:r>
        <w:br/>
      </w:r>
      <w:r>
        <w:br/>
      </w:r>
    </w:p>
    <w:p>
      <w:r>
        <w:rPr>
          <w:rFonts w:ascii="Calibri" w:hAnsi="Calibri"/>
          <w:sz w:val="28"/>
        </w:rPr>
        <w:t>calendar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a set of pages that show the days, weeks, and months of a particular year, that you usually hang on a wall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a system that divides and measures time in a particular way, usually starting from a particular event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all the events in a year that are important for a particular organization or activity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pages showing the days, weeks, and months of a particular year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a book with separate spaces or pages for each day of the year, where you write down the things you have to do on each day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all the events or dates in a year that are important for a particular organization, person, or activity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one of the twelve months of the year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a period of time from a certain date to the same date in the next month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a period of time from January 1st to December 31st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the year 2007,2010 etc from January 1st to December 31st</w:t>
      </w:r>
      <w:r>
        <w:br/>
      </w:r>
      <w:r>
        <w:br/>
      </w:r>
    </w:p>
    <w:p>
      <w:r>
        <w:rPr>
          <w:rFonts w:ascii="Calibri" w:hAnsi="Calibri"/>
          <w:sz w:val="28"/>
        </w:rPr>
        <w:t>call</w:t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verb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to telephone someone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to use a word or name to describe someone or something in a particular way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to have a particular name or title, or use a particular name or title for someone or something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to give someone or something the name they will be known by in the future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to ask or order someone to come to you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to arrange for something to happen at a particular time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to say or shout something loudly so that someone can hear you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to read names or numbers in a loud voice in order to get someone’s attention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to tell someone that they must answer questions in a law court or in front of an official committee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to stop at a house or other place for a short time to see someone or do something</w:t>
      </w:r>
      <w:r>
        <w:br/>
      </w:r>
      <w:r>
        <w:tab/>
        <w:t xml:space="preserve">11. </w:t>
      </w:r>
      <w:r>
        <w:rPr>
          <w:rFonts w:ascii="Consolas" w:hAnsi="Consolas"/>
          <w:i w:val="0"/>
          <w:sz w:val="22"/>
        </w:rPr>
        <w:t>if a train, ship, bus etc calls at a place, it stops there for a short time</w:t>
      </w:r>
      <w:r>
        <w:br/>
      </w:r>
      <w:r>
        <w:tab/>
        <w:t xml:space="preserve">12. </w:t>
      </w:r>
      <w:r>
        <w:rPr>
          <w:rFonts w:ascii="Consolas" w:hAnsi="Consolas"/>
          <w:i w:val="0"/>
          <w:sz w:val="22"/>
        </w:rPr>
        <w:t>to guess which side of a coin will land upwards when it is thrown in the air, in order to decide who will play first in a game</w:t>
      </w:r>
      <w:r>
        <w:br/>
      </w:r>
      <w:r>
        <w:tab/>
        <w:t xml:space="preserve">13. </w:t>
      </w:r>
      <w:r>
        <w:rPr>
          <w:rFonts w:ascii="Consolas" w:hAnsi="Consolas"/>
          <w:i w:val="0"/>
          <w:sz w:val="22"/>
        </w:rPr>
        <w:t>to risk the same amount of money as the player who plays before you in a poker game</w:t>
      </w:r>
      <w:r>
        <w:br/>
      </w:r>
      <w:r>
        <w:tab/>
        <w:t xml:space="preserve">14. </w:t>
      </w:r>
      <w:r>
        <w:rPr>
          <w:rFonts w:ascii="Consolas" w:hAnsi="Consolas"/>
          <w:i w:val="0"/>
          <w:sz w:val="22"/>
        </w:rPr>
        <w:t>to telephone someone</w:t>
      </w:r>
      <w:r>
        <w:br/>
      </w:r>
      <w:r>
        <w:tab/>
        <w:t xml:space="preserve">15. </w:t>
      </w:r>
      <w:r>
        <w:rPr>
          <w:rFonts w:ascii="Consolas" w:hAnsi="Consolas"/>
          <w:i w:val="0"/>
          <w:sz w:val="22"/>
        </w:rPr>
        <w:t>to make a telephone call which is paid for by the person you are telephoning</w:t>
      </w:r>
      <w:r>
        <w:br/>
      </w:r>
      <w:r>
        <w:tab/>
        <w:t xml:space="preserve">16. </w:t>
      </w:r>
      <w:r>
        <w:rPr>
          <w:rFonts w:ascii="Consolas" w:hAnsi="Consolas"/>
          <w:i w:val="0"/>
          <w:sz w:val="22"/>
        </w:rPr>
        <w:t>to arrange for a meeting or an election to happen at a definite time</w:t>
      </w:r>
      <w:r>
        <w:br/>
      </w:r>
      <w:r>
        <w:tab/>
        <w:t xml:space="preserve">17. </w:t>
      </w:r>
      <w:r>
        <w:rPr>
          <w:rFonts w:ascii="Consolas" w:hAnsi="Consolas"/>
          <w:i w:val="0"/>
          <w:sz w:val="22"/>
        </w:rPr>
        <w:t>to make a short visit to a person or place in order to do something</w:t>
      </w:r>
      <w:r>
        <w:br/>
      </w:r>
      <w:r>
        <w:tab/>
        <w:t xml:space="preserve">18. </w:t>
      </w:r>
      <w:r>
        <w:rPr>
          <w:rFonts w:ascii="Consolas" w:hAnsi="Consolas"/>
          <w:i w:val="0"/>
          <w:sz w:val="22"/>
        </w:rPr>
        <w:t>to ask or order someone to come to a place</w:t>
      </w:r>
      <w:r>
        <w:br/>
      </w:r>
      <w:r>
        <w:tab/>
        <w:t xml:space="preserve">19. </w:t>
      </w:r>
      <w:r>
        <w:rPr>
          <w:rFonts w:ascii="Consolas" w:hAnsi="Consolas"/>
          <w:i w:val="0"/>
          <w:sz w:val="22"/>
        </w:rPr>
        <w:t>to repay a loan or bond to a lender, usually before it is normally due to be repaid</w:t>
      </w:r>
      <w:r>
        <w:br/>
      </w:r>
      <w:r>
        <w:br/>
      </w:r>
      <w:r>
        <w:t xml:space="preserve">  </w:t>
      </w:r>
      <w:r>
        <w:rPr>
          <w:rFonts w:ascii="等线" w:hAnsi="等线"/>
          <w:i/>
          <w:sz w:val="22"/>
        </w:rPr>
        <w:t>noun</w:t>
      </w:r>
      <w:r>
        <w:br/>
      </w:r>
      <w:r>
        <w:t xml:space="preserve">      </w:t>
      </w:r>
      <w:r>
        <w:tab/>
        <w:t xml:space="preserve">1. </w:t>
      </w:r>
      <w:r>
        <w:rPr>
          <w:rFonts w:ascii="Consolas" w:hAnsi="Consolas"/>
          <w:i w:val="0"/>
          <w:sz w:val="22"/>
        </w:rPr>
        <w:t>when you speak to someone on the telephone</w:t>
      </w:r>
      <w:r>
        <w:br/>
      </w:r>
      <w:r>
        <w:tab/>
        <w:t xml:space="preserve">2. </w:t>
      </w:r>
      <w:r>
        <w:rPr>
          <w:rFonts w:ascii="Consolas" w:hAnsi="Consolas"/>
          <w:i w:val="0"/>
          <w:sz w:val="22"/>
        </w:rPr>
        <w:t>a visit, especially for a particular reason</w:t>
      </w:r>
      <w:r>
        <w:br/>
      </w:r>
      <w:r>
        <w:tab/>
        <w:t xml:space="preserve">3. </w:t>
      </w:r>
      <w:r>
        <w:rPr>
          <w:rFonts w:ascii="Consolas" w:hAnsi="Consolas"/>
          <w:i w:val="0"/>
          <w:sz w:val="22"/>
        </w:rPr>
        <w:t>a request or order for something or for someone to do something</w:t>
      </w:r>
      <w:r>
        <w:br/>
      </w:r>
      <w:r>
        <w:tab/>
        <w:t xml:space="preserve">4. </w:t>
      </w:r>
      <w:r>
        <w:rPr>
          <w:rFonts w:ascii="Consolas" w:hAnsi="Consolas"/>
          <w:i w:val="0"/>
          <w:sz w:val="22"/>
        </w:rPr>
        <w:t>a message announced at an airport that a particular plane will soon leave</w:t>
      </w:r>
      <w:r>
        <w:br/>
      </w:r>
      <w:r>
        <w:tab/>
        <w:t xml:space="preserve">5. </w:t>
      </w:r>
      <w:r>
        <w:rPr>
          <w:rFonts w:ascii="Consolas" w:hAnsi="Consolas"/>
          <w:i w:val="0"/>
          <w:sz w:val="22"/>
        </w:rPr>
        <w:t>the use of computers to help people learn foreign languages</w:t>
      </w:r>
      <w:r>
        <w:br/>
      </w:r>
      <w:r>
        <w:tab/>
        <w:t xml:space="preserve">6. </w:t>
      </w:r>
      <w:r>
        <w:rPr>
          <w:rFonts w:ascii="Consolas" w:hAnsi="Consolas"/>
          <w:i w:val="0"/>
          <w:sz w:val="22"/>
        </w:rPr>
        <w:t>an attempt to speak to someone by telephone</w:t>
      </w:r>
      <w:r>
        <w:br/>
      </w:r>
      <w:r>
        <w:tab/>
        <w:t xml:space="preserve">7. </w:t>
      </w:r>
      <w:r>
        <w:rPr>
          <w:rFonts w:ascii="Consolas" w:hAnsi="Consolas"/>
          <w:i w:val="0"/>
          <w:sz w:val="22"/>
        </w:rPr>
        <w:t>a request or demand for someone to do something</w:t>
      </w:r>
      <w:r>
        <w:br/>
      </w:r>
      <w:r>
        <w:tab/>
        <w:t xml:space="preserve">8. </w:t>
      </w:r>
      <w:r>
        <w:rPr>
          <w:rFonts w:ascii="Consolas" w:hAnsi="Consolas"/>
          <w:i w:val="0"/>
          <w:sz w:val="22"/>
        </w:rPr>
        <w:t>a short visit, especially for a particular reason</w:t>
      </w:r>
      <w:r>
        <w:br/>
      </w:r>
      <w:r>
        <w:tab/>
        <w:t xml:space="preserve">9. </w:t>
      </w:r>
      <w:r>
        <w:rPr>
          <w:rFonts w:ascii="Consolas" w:hAnsi="Consolas"/>
          <w:i w:val="0"/>
          <w:sz w:val="22"/>
        </w:rPr>
        <w:t>a demand for money that can be made at any time and without warning, especially a demand for a loan to be repaid</w:t>
      </w:r>
      <w:r>
        <w:br/>
      </w:r>
      <w:r>
        <w:tab/>
        <w:t xml:space="preserve">10. </w:t>
      </w:r>
      <w:r>
        <w:rPr>
          <w:rFonts w:ascii="Consolas" w:hAnsi="Consolas"/>
          <w:i w:val="0"/>
          <w:sz w:val="22"/>
        </w:rPr>
        <w:t>if a bank lends money at call or on call, the bank can demand to have it paid back at any time and without warning</w:t>
      </w:r>
      <w:r>
        <w:br/>
      </w:r>
      <w:r>
        <w:tab/>
        <w:t xml:space="preserve">11. </w:t>
      </w:r>
      <w:r>
        <w:rPr>
          <w:rFonts w:ascii="Consolas" w:hAnsi="Consolas"/>
          <w:i w:val="0"/>
          <w:sz w:val="22"/>
        </w:rPr>
        <w:t>a demand from a company to a shareholder to pay for shares that they have been given</w:t>
      </w:r>
      <w:r>
        <w:br/>
      </w:r>
      <w:r>
        <w:tab/>
        <w:t xml:space="preserve">12. </w:t>
      </w:r>
      <w:r>
        <w:rPr>
          <w:rFonts w:ascii="Consolas" w:hAnsi="Consolas"/>
          <w:i w:val="0"/>
          <w:sz w:val="22"/>
        </w:rPr>
        <w:t>another name for CALL OPTION (=the right to buy shares etc at a particular price within a specific period of time)</w:t>
      </w:r>
      <w:r>
        <w:br/>
      </w:r>
      <w:r>
        <w:tab/>
        <w:t xml:space="preserve">13. </w:t>
      </w:r>
      <w:r>
        <w:rPr>
          <w:rFonts w:ascii="Consolas" w:hAnsi="Consolas"/>
          <w:i w:val="0"/>
          <w:sz w:val="22"/>
        </w:rPr>
        <w:t>a decision that you have to make yourself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