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79" w:rsidRDefault="00756237" w:rsidP="00D70996">
      <w:pPr>
        <w:pStyle w:val="a3"/>
      </w:pPr>
      <w:r>
        <w:rPr>
          <w:rFonts w:hint="eastAsia"/>
        </w:rPr>
        <w:t>SASL</w:t>
      </w:r>
      <w:r w:rsidR="00D70996">
        <w:rPr>
          <w:rFonts w:hint="eastAsia"/>
        </w:rPr>
        <w:t>开发者指南</w:t>
      </w:r>
    </w:p>
    <w:p w:rsidR="00D70996" w:rsidRDefault="00D70996" w:rsidP="00D70996">
      <w:pPr>
        <w:pStyle w:val="1"/>
      </w:pPr>
      <w:r>
        <w:rPr>
          <w:rFonts w:hint="eastAsia"/>
        </w:rPr>
        <w:t>设计概述</w:t>
      </w:r>
    </w:p>
    <w:p w:rsidR="00D70996" w:rsidRDefault="00756237" w:rsidP="00756237">
      <w:pPr>
        <w:pStyle w:val="2"/>
      </w:pPr>
      <w:r>
        <w:rPr>
          <w:rFonts w:hint="eastAsia"/>
        </w:rPr>
        <w:t>代码路径</w:t>
      </w:r>
      <w:r w:rsidR="00D8124A">
        <w:rPr>
          <w:rFonts w:hint="eastAsia"/>
        </w:rPr>
        <w:t>与项目结构</w:t>
      </w:r>
    </w:p>
    <w:p w:rsidR="00590486" w:rsidRDefault="00E33428" w:rsidP="00E33428">
      <w:r>
        <w:rPr>
          <w:rFonts w:hint="eastAsia"/>
        </w:rPr>
        <w:t>SASL</w:t>
      </w:r>
      <w:r>
        <w:rPr>
          <w:rFonts w:hint="eastAsia"/>
        </w:rPr>
        <w:t>代码路径在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salvia_root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下。</w:t>
      </w:r>
    </w:p>
    <w:p w:rsidR="00DB402B" w:rsidRDefault="00477EE6" w:rsidP="00E33428">
      <w:r>
        <w:rPr>
          <w:rFonts w:hint="eastAsia"/>
          <w:noProof/>
        </w:rPr>
        <w:drawing>
          <wp:inline distT="0" distB="0" distL="0" distR="0">
            <wp:extent cx="5270740" cy="1708030"/>
            <wp:effectExtent l="0" t="0" r="0" b="260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代码目录结构</w:t>
      </w:r>
    </w:p>
    <w:p w:rsidR="00D8124A" w:rsidRDefault="00D8124A" w:rsidP="00D8124A">
      <w:r>
        <w:rPr>
          <w:rFonts w:hint="eastAsia"/>
        </w:rPr>
        <w:t>SASL</w:t>
      </w:r>
      <w:r>
        <w:rPr>
          <w:rFonts w:hint="eastAsia"/>
        </w:rPr>
        <w:t>包含的工程包括：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Common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SASL</w:t>
      </w:r>
      <w:r>
        <w:rPr>
          <w:rFonts w:hint="eastAsia"/>
        </w:rPr>
        <w:t>共享的接口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Token</w:t>
      </w:r>
      <w:r>
        <w:rPr>
          <w:rFonts w:hint="eastAsia"/>
        </w:rPr>
        <w:t>的定义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t>D</w:t>
      </w:r>
      <w:r>
        <w:rPr>
          <w:rFonts w:hint="eastAsia"/>
        </w:rPr>
        <w:t>iagnostic</w:t>
      </w:r>
      <w:r>
        <w:rPr>
          <w:rFonts w:hint="eastAsia"/>
        </w:rPr>
        <w:t>信息的定义和实现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P</w:t>
      </w:r>
      <w:r>
        <w:rPr>
          <w:rFonts w:hint="eastAsia"/>
        </w:rPr>
        <w:t>arser</w:t>
      </w:r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Tokenizer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Lexer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Parser</w:t>
      </w:r>
    </w:p>
    <w:p w:rsidR="00C307C3" w:rsidRDefault="00C307C3" w:rsidP="00C307C3">
      <w:pPr>
        <w:pStyle w:val="a9"/>
        <w:numPr>
          <w:ilvl w:val="0"/>
          <w:numId w:val="11"/>
        </w:numPr>
      </w:pPr>
      <w:r>
        <w:rPr>
          <w:rFonts w:hint="eastAsia"/>
        </w:rPr>
        <w:t>Syntax tree</w:t>
      </w:r>
    </w:p>
    <w:p w:rsidR="00C307C3" w:rsidRDefault="00C307C3" w:rsidP="00C307C3">
      <w:pPr>
        <w:pStyle w:val="a9"/>
        <w:numPr>
          <w:ilvl w:val="1"/>
          <w:numId w:val="11"/>
        </w:numPr>
      </w:pPr>
      <w:r>
        <w:rPr>
          <w:rFonts w:hint="eastAsia"/>
        </w:rPr>
        <w:t>Syntax tree</w:t>
      </w:r>
      <w:r>
        <w:rPr>
          <w:rFonts w:hint="eastAsia"/>
        </w:rPr>
        <w:t>上各个节点的定义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S</w:t>
      </w:r>
      <w:r>
        <w:rPr>
          <w:rFonts w:hint="eastAsia"/>
        </w:rPr>
        <w:t>emantic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Semantic Analyzer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Symbols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Type system and conversation</w:t>
      </w:r>
    </w:p>
    <w:p w:rsidR="00D8124A" w:rsidRDefault="00D8124A" w:rsidP="00D8124A">
      <w:pPr>
        <w:pStyle w:val="a9"/>
        <w:numPr>
          <w:ilvl w:val="0"/>
          <w:numId w:val="11"/>
        </w:numPr>
      </w:pPr>
      <w:proofErr w:type="spellStart"/>
      <w:r>
        <w:t>C</w:t>
      </w:r>
      <w:r>
        <w:rPr>
          <w:rFonts w:hint="eastAsia"/>
        </w:rPr>
        <w:t>ode_generator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APIs</w:t>
      </w:r>
    </w:p>
    <w:p w:rsidR="00D8124A" w:rsidRDefault="00E04A32" w:rsidP="00D8124A">
      <w:pPr>
        <w:pStyle w:val="a9"/>
        <w:numPr>
          <w:ilvl w:val="1"/>
          <w:numId w:val="11"/>
        </w:numPr>
      </w:pPr>
      <w:r>
        <w:rPr>
          <w:rFonts w:hint="eastAsia"/>
        </w:rPr>
        <w:t>LLVM based code generator</w:t>
      </w:r>
    </w:p>
    <w:p w:rsidR="00E04A32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lastRenderedPageBreak/>
        <w:t xml:space="preserve">Common </w:t>
      </w:r>
      <w:r w:rsidR="00E04A32">
        <w:rPr>
          <w:rFonts w:hint="eastAsia"/>
        </w:rPr>
        <w:t>Code generator</w:t>
      </w:r>
    </w:p>
    <w:p w:rsidR="00E04A32" w:rsidRDefault="00E04A32" w:rsidP="00E04A32">
      <w:pPr>
        <w:pStyle w:val="a9"/>
        <w:numPr>
          <w:ilvl w:val="2"/>
          <w:numId w:val="11"/>
        </w:numPr>
      </w:pPr>
      <w:r>
        <w:rPr>
          <w:rFonts w:hint="eastAsia"/>
        </w:rPr>
        <w:t>Code generator service</w:t>
      </w:r>
      <w:r w:rsidR="0045113F">
        <w:rPr>
          <w:rFonts w:hint="eastAsia"/>
        </w:rPr>
        <w:t>（</w:t>
      </w:r>
      <w:r w:rsidR="0045113F">
        <w:rPr>
          <w:rFonts w:hint="eastAsia"/>
        </w:rPr>
        <w:t>LLVM</w:t>
      </w:r>
      <w:r w:rsidR="0045113F">
        <w:rPr>
          <w:rFonts w:hint="eastAsia"/>
        </w:rPr>
        <w:t>的封装）</w:t>
      </w:r>
    </w:p>
    <w:p w:rsidR="0045113F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SISD Specified Code Generator</w:t>
      </w:r>
    </w:p>
    <w:p w:rsidR="0096613B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SIMD Specified Code Generator</w:t>
      </w:r>
    </w:p>
    <w:p w:rsidR="00E04A32" w:rsidRDefault="00E04A32" w:rsidP="00E04A32">
      <w:pPr>
        <w:pStyle w:val="a9"/>
        <w:numPr>
          <w:ilvl w:val="1"/>
          <w:numId w:val="11"/>
        </w:numPr>
      </w:pPr>
      <w:r>
        <w:rPr>
          <w:rFonts w:hint="eastAsia"/>
        </w:rPr>
        <w:t>SASL VM</w:t>
      </w:r>
      <w:r>
        <w:rPr>
          <w:rFonts w:hint="eastAsia"/>
        </w:rPr>
        <w:t>（</w:t>
      </w:r>
      <w:r>
        <w:rPr>
          <w:rFonts w:hint="eastAsia"/>
        </w:rPr>
        <w:t>Deprecated</w:t>
      </w:r>
      <w:r>
        <w:rPr>
          <w:rFonts w:hint="eastAsia"/>
        </w:rPr>
        <w:t>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D</w:t>
      </w:r>
      <w:r>
        <w:rPr>
          <w:rFonts w:hint="eastAsia"/>
        </w:rPr>
        <w:t>river</w:t>
      </w:r>
    </w:p>
    <w:p w:rsidR="002B02A8" w:rsidRDefault="002B02A8" w:rsidP="002B02A8">
      <w:pPr>
        <w:pStyle w:val="a9"/>
        <w:numPr>
          <w:ilvl w:val="1"/>
          <w:numId w:val="11"/>
        </w:numPr>
      </w:pPr>
      <w:r>
        <w:rPr>
          <w:rFonts w:hint="eastAsia"/>
        </w:rPr>
        <w:t>Static and DLL Driver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H</w:t>
      </w:r>
      <w:r>
        <w:rPr>
          <w:rFonts w:hint="eastAsia"/>
        </w:rPr>
        <w:t>ost</w:t>
      </w:r>
    </w:p>
    <w:p w:rsidR="002B02A8" w:rsidRDefault="002B02A8" w:rsidP="002B02A8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（用于</w:t>
      </w:r>
      <w:r w:rsidR="00CD7919">
        <w:rPr>
          <w:rFonts w:hint="eastAsia"/>
        </w:rPr>
        <w:t>管线</w:t>
      </w:r>
      <w:r w:rsidR="008167CF">
        <w:rPr>
          <w:rFonts w:hint="eastAsia"/>
        </w:rPr>
        <w:t>集成</w:t>
      </w:r>
      <w:r>
        <w:rPr>
          <w:rFonts w:hint="eastAsia"/>
        </w:rPr>
        <w:t>）</w:t>
      </w:r>
    </w:p>
    <w:p w:rsidR="00DB402B" w:rsidRDefault="00DB402B" w:rsidP="00DB402B">
      <w:pPr>
        <w:pStyle w:val="2"/>
      </w:pPr>
      <w:r>
        <w:rPr>
          <w:rFonts w:hint="eastAsia"/>
        </w:rPr>
        <w:t>第三方依赖</w:t>
      </w:r>
    </w:p>
    <w:p w:rsidR="00DB402B" w:rsidRDefault="00DB402B" w:rsidP="00E33428">
      <w:r>
        <w:rPr>
          <w:rFonts w:hint="eastAsia"/>
        </w:rPr>
        <w:t>SASL</w:t>
      </w:r>
      <w:r>
        <w:rPr>
          <w:rFonts w:hint="eastAsia"/>
        </w:rPr>
        <w:t>使用了</w:t>
      </w:r>
      <w:r>
        <w:rPr>
          <w:rFonts w:hint="eastAsia"/>
        </w:rPr>
        <w:t>boost</w:t>
      </w:r>
      <w:r>
        <w:rPr>
          <w:rFonts w:hint="eastAsia"/>
        </w:rPr>
        <w:t>（</w:t>
      </w:r>
      <w:r>
        <w:rPr>
          <w:rFonts w:hint="eastAsia"/>
        </w:rPr>
        <w:t>1.44</w:t>
      </w:r>
      <w:r>
        <w:rPr>
          <w:rFonts w:hint="eastAsia"/>
        </w:rPr>
        <w:t>或以上）和</w:t>
      </w:r>
      <w:r>
        <w:rPr>
          <w:rFonts w:hint="eastAsia"/>
        </w:rPr>
        <w:t>LLVM</w:t>
      </w:r>
      <w:r>
        <w:rPr>
          <w:rFonts w:hint="eastAsia"/>
        </w:rPr>
        <w:t>（</w:t>
      </w:r>
      <w:r>
        <w:rPr>
          <w:rFonts w:hint="eastAsia"/>
        </w:rPr>
        <w:t>3.0</w:t>
      </w:r>
      <w:r>
        <w:rPr>
          <w:rFonts w:hint="eastAsia"/>
        </w:rPr>
        <w:t>或以上）。如果直接使用</w:t>
      </w:r>
      <w:r>
        <w:rPr>
          <w:rFonts w:hint="eastAsia"/>
        </w:rPr>
        <w:t>SALVIA</w:t>
      </w:r>
      <w:r>
        <w:rPr>
          <w:rFonts w:hint="eastAsia"/>
        </w:rPr>
        <w:t>编译，则遵照</w:t>
      </w:r>
      <w:r>
        <w:rPr>
          <w:rFonts w:hint="eastAsia"/>
        </w:rPr>
        <w:t>SALVIA</w:t>
      </w:r>
      <w:r>
        <w:rPr>
          <w:rFonts w:hint="eastAsia"/>
        </w:rPr>
        <w:t>编译文档说明即可。</w:t>
      </w:r>
    </w:p>
    <w:p w:rsidR="00E33428" w:rsidRPr="00E33428" w:rsidRDefault="00DB402B" w:rsidP="00E33428">
      <w:r>
        <w:rPr>
          <w:rFonts w:hint="eastAsia"/>
        </w:rPr>
        <w:t>对</w:t>
      </w:r>
      <w:r>
        <w:rPr>
          <w:rFonts w:hint="eastAsia"/>
        </w:rPr>
        <w:t>SALVIA</w:t>
      </w:r>
      <w:r>
        <w:rPr>
          <w:rFonts w:hint="eastAsia"/>
        </w:rPr>
        <w:t>的其他库，</w:t>
      </w:r>
      <w:r w:rsidR="00E33428">
        <w:rPr>
          <w:rFonts w:hint="eastAsia"/>
        </w:rPr>
        <w:t>SASL</w:t>
      </w:r>
      <w:r w:rsidR="00E33428">
        <w:rPr>
          <w:rFonts w:hint="eastAsia"/>
        </w:rPr>
        <w:t>对</w:t>
      </w:r>
      <w:proofErr w:type="spellStart"/>
      <w:r w:rsidR="00E33428">
        <w:rPr>
          <w:rFonts w:hint="eastAsia"/>
        </w:rPr>
        <w:t>eflib</w:t>
      </w:r>
      <w:proofErr w:type="spellEnd"/>
      <w:r w:rsidR="00E33428">
        <w:rPr>
          <w:rFonts w:hint="eastAsia"/>
        </w:rPr>
        <w:t>有实现依赖，对</w:t>
      </w:r>
      <w:proofErr w:type="spellStart"/>
      <w:r w:rsidR="00E33428">
        <w:rPr>
          <w:rFonts w:hint="eastAsia"/>
        </w:rPr>
        <w:t>salviar</w:t>
      </w:r>
      <w:proofErr w:type="spellEnd"/>
      <w:r w:rsidR="00E33428">
        <w:rPr>
          <w:rFonts w:hint="eastAsia"/>
        </w:rPr>
        <w:t>(salvia renderer)</w:t>
      </w:r>
      <w:r>
        <w:rPr>
          <w:rFonts w:hint="eastAsia"/>
        </w:rPr>
        <w:t>有部分头文件依赖（主要集中在</w:t>
      </w:r>
      <w:proofErr w:type="spellStart"/>
      <w:r>
        <w:rPr>
          <w:rFonts w:hint="eastAsia"/>
        </w:rPr>
        <w:t>salviar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shader_abi.h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abi_info</w:t>
      </w:r>
      <w:proofErr w:type="spellEnd"/>
      <w:r>
        <w:rPr>
          <w:rFonts w:hint="eastAsia"/>
        </w:rPr>
        <w:t>中）。</w:t>
      </w:r>
    </w:p>
    <w:p w:rsidR="00756237" w:rsidRDefault="00756237" w:rsidP="00756237">
      <w:pPr>
        <w:pStyle w:val="2"/>
      </w:pPr>
      <w:r>
        <w:rPr>
          <w:rFonts w:hint="eastAsia"/>
        </w:rPr>
        <w:t>静态结构</w:t>
      </w:r>
    </w:p>
    <w:p w:rsidR="00E024E3" w:rsidRDefault="00C3447B" w:rsidP="00E024E3">
      <w:r>
        <w:rPr>
          <w:rFonts w:hint="eastAsia"/>
        </w:rPr>
        <w:t>SASL</w:t>
      </w:r>
      <w:r>
        <w:rPr>
          <w:rFonts w:hint="eastAsia"/>
        </w:rPr>
        <w:t>是传统的多遍编译器。</w:t>
      </w:r>
      <w:r>
        <w:rPr>
          <w:rFonts w:hint="eastAsia"/>
          <w:noProof/>
        </w:rPr>
        <w:drawing>
          <wp:inline distT="0" distB="0" distL="0" distR="0">
            <wp:extent cx="5270740" cy="1293962"/>
            <wp:effectExtent l="0" t="0" r="63500" b="19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多遍编译器的工作流程</w:t>
      </w:r>
    </w:p>
    <w:p w:rsidR="003305A0" w:rsidRDefault="003305A0" w:rsidP="003305A0">
      <w:pPr>
        <w:pStyle w:val="3"/>
      </w:pPr>
      <w:r>
        <w:rPr>
          <w:rFonts w:hint="eastAsia"/>
        </w:rPr>
        <w:t>词法分析</w:t>
      </w:r>
    </w:p>
    <w:p w:rsidR="003305A0" w:rsidRDefault="003305A0" w:rsidP="003305A0">
      <w:r>
        <w:rPr>
          <w:rFonts w:hint="eastAsia"/>
        </w:rPr>
        <w:t>SASL</w:t>
      </w:r>
      <w:r>
        <w:rPr>
          <w:rFonts w:hint="eastAsia"/>
        </w:rPr>
        <w:t>的词法分析分为两步，第一步将所有的代码处理成一组</w:t>
      </w:r>
      <w:r>
        <w:rPr>
          <w:rFonts w:hint="eastAsia"/>
        </w:rPr>
        <w:t>word</w:t>
      </w:r>
      <w:r>
        <w:rPr>
          <w:rFonts w:hint="eastAsia"/>
        </w:rPr>
        <w:t>，第二部将</w:t>
      </w:r>
      <w:r>
        <w:rPr>
          <w:rFonts w:hint="eastAsia"/>
        </w:rPr>
        <w:t>word</w:t>
      </w:r>
      <w:r>
        <w:rPr>
          <w:rFonts w:hint="eastAsia"/>
        </w:rPr>
        <w:t>处理成</w:t>
      </w:r>
      <w:r>
        <w:rPr>
          <w:rFonts w:hint="eastAsia"/>
        </w:rPr>
        <w:t>token</w:t>
      </w:r>
      <w:r>
        <w:rPr>
          <w:rFonts w:hint="eastAsia"/>
        </w:rPr>
        <w:t>流。</w:t>
      </w:r>
      <w:r w:rsidR="006E5ECB">
        <w:rPr>
          <w:rFonts w:hint="eastAsia"/>
        </w:rPr>
        <w:t>这样做的原因是为了将</w:t>
      </w:r>
      <w:r w:rsidR="006E5ECB">
        <w:rPr>
          <w:rFonts w:hint="eastAsia"/>
        </w:rPr>
        <w:t>preprocessor</w:t>
      </w:r>
      <w:r w:rsidR="006E5ECB">
        <w:rPr>
          <w:rFonts w:hint="eastAsia"/>
        </w:rPr>
        <w:t>控制在</w:t>
      </w:r>
      <w:r w:rsidR="006E5ECB">
        <w:rPr>
          <w:rFonts w:hint="eastAsia"/>
        </w:rPr>
        <w:t>word</w:t>
      </w:r>
      <w:r w:rsidR="006E5ECB">
        <w:rPr>
          <w:rFonts w:hint="eastAsia"/>
        </w:rPr>
        <w:t>的处理阶段。</w:t>
      </w:r>
      <w:r w:rsidR="00930EEA">
        <w:rPr>
          <w:rFonts w:hint="eastAsia"/>
        </w:rPr>
        <w:t>静态结构如下</w:t>
      </w:r>
      <w:r w:rsidR="00740149">
        <w:rPr>
          <w:rFonts w:hint="eastAsia"/>
        </w:rPr>
        <w:t>：</w:t>
      </w:r>
    </w:p>
    <w:p w:rsidR="006E5ECB" w:rsidRDefault="006E5ECB" w:rsidP="006E5ECB">
      <w:pPr>
        <w:jc w:val="center"/>
      </w:pPr>
      <w:r>
        <w:object w:dxaOrig="8737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27.4pt" o:ole="">
            <v:imagedata r:id="rId19" o:title=""/>
          </v:shape>
          <o:OLEObject Type="Embed" ProgID="Visio.Drawing.11" ShapeID="_x0000_i1025" DrawAspect="Content" ObjectID="_1393868988" r:id="rId20"/>
        </w:object>
      </w:r>
    </w:p>
    <w:p w:rsidR="006E5ECB" w:rsidRDefault="006E5ECB" w:rsidP="006E5EC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词法分析阶段类图</w:t>
      </w:r>
    </w:p>
    <w:p w:rsidR="00DE0718" w:rsidRDefault="00D02462" w:rsidP="006E5ECB">
      <w:proofErr w:type="spellStart"/>
      <w:r>
        <w:t>C</w:t>
      </w:r>
      <w:r>
        <w:rPr>
          <w:rFonts w:hint="eastAsia"/>
        </w:rPr>
        <w:t>ode_source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lex_context</w:t>
      </w:r>
      <w:proofErr w:type="spellEnd"/>
      <w:r>
        <w:rPr>
          <w:rFonts w:hint="eastAsia"/>
        </w:rPr>
        <w:t>是两个纯接口类。</w:t>
      </w:r>
      <w:r w:rsidR="00DE0718">
        <w:rPr>
          <w:rFonts w:hint="eastAsia"/>
        </w:rPr>
        <w:t>当调用了</w:t>
      </w:r>
      <w:proofErr w:type="spellStart"/>
      <w:r w:rsidR="00DE0718">
        <w:rPr>
          <w:rFonts w:hint="eastAsia"/>
        </w:rPr>
        <w:t>lexer.tokenize</w:t>
      </w:r>
      <w:proofErr w:type="spellEnd"/>
      <w:r w:rsidR="00DE0718">
        <w:rPr>
          <w:rFonts w:hint="eastAsia"/>
        </w:rPr>
        <w:t>()</w:t>
      </w:r>
      <w:r w:rsidR="00DE0718">
        <w:rPr>
          <w:rFonts w:hint="eastAsia"/>
        </w:rPr>
        <w:t>后，</w:t>
      </w:r>
      <w:proofErr w:type="spellStart"/>
      <w:r w:rsidR="00DE0718">
        <w:t>L</w:t>
      </w:r>
      <w:r w:rsidR="00DE0718">
        <w:rPr>
          <w:rFonts w:hint="eastAsia"/>
        </w:rPr>
        <w:t>exer</w:t>
      </w:r>
      <w:proofErr w:type="spellEnd"/>
      <w:r w:rsidR="00DE0718">
        <w:rPr>
          <w:rFonts w:hint="eastAsia"/>
        </w:rPr>
        <w:t>将</w:t>
      </w:r>
      <w:r w:rsidR="00186482">
        <w:rPr>
          <w:rFonts w:hint="eastAsia"/>
        </w:rPr>
        <w:t>循环</w:t>
      </w:r>
      <w:r w:rsidR="00DE0718">
        <w:rPr>
          <w:rFonts w:hint="eastAsia"/>
        </w:rPr>
        <w:t>调用</w:t>
      </w:r>
      <w:proofErr w:type="spellStart"/>
      <w:r w:rsidR="00DE0718">
        <w:rPr>
          <w:rFonts w:hint="eastAsia"/>
        </w:rPr>
        <w:t>code_source</w:t>
      </w:r>
      <w:proofErr w:type="spellEnd"/>
      <w:r w:rsidR="00DE0718">
        <w:rPr>
          <w:rFonts w:hint="eastAsia"/>
        </w:rPr>
        <w:t>中的</w:t>
      </w:r>
      <w:r w:rsidR="00DE0718">
        <w:rPr>
          <w:rFonts w:hint="eastAsia"/>
        </w:rPr>
        <w:t>next</w:t>
      </w:r>
      <w:r w:rsidR="00DE0718">
        <w:rPr>
          <w:rFonts w:hint="eastAsia"/>
        </w:rPr>
        <w:t>来获得下一个</w:t>
      </w:r>
      <w:r w:rsidR="00DE0718">
        <w:rPr>
          <w:rFonts w:hint="eastAsia"/>
        </w:rPr>
        <w:t>word</w:t>
      </w:r>
      <w:r w:rsidR="00DE0718">
        <w:rPr>
          <w:rFonts w:hint="eastAsia"/>
        </w:rPr>
        <w:t>，并在</w:t>
      </w:r>
      <w:proofErr w:type="spellStart"/>
      <w:r w:rsidR="00DE0718">
        <w:rPr>
          <w:rFonts w:hint="eastAsia"/>
        </w:rPr>
        <w:t>lex_context</w:t>
      </w:r>
      <w:proofErr w:type="spellEnd"/>
      <w:r w:rsidR="00DE0718">
        <w:rPr>
          <w:rFonts w:hint="eastAsia"/>
        </w:rPr>
        <w:t>接口中获得文件、行列数等</w:t>
      </w:r>
      <w:r w:rsidR="00DE0718">
        <w:rPr>
          <w:rFonts w:hint="eastAsia"/>
        </w:rPr>
        <w:t>token</w:t>
      </w:r>
      <w:r w:rsidR="00DE0718">
        <w:rPr>
          <w:rFonts w:hint="eastAsia"/>
        </w:rPr>
        <w:t>的位置信息</w:t>
      </w:r>
      <w:r w:rsidR="0065329B">
        <w:rPr>
          <w:rFonts w:hint="eastAsia"/>
        </w:rPr>
        <w:t>（严格说</w:t>
      </w:r>
      <w:proofErr w:type="spellStart"/>
      <w:r w:rsidR="0065329B">
        <w:rPr>
          <w:rFonts w:hint="eastAsia"/>
        </w:rPr>
        <w:t>lex_context</w:t>
      </w:r>
      <w:proofErr w:type="spellEnd"/>
      <w:r w:rsidR="0065329B">
        <w:rPr>
          <w:rFonts w:hint="eastAsia"/>
        </w:rPr>
        <w:t>是</w:t>
      </w:r>
      <w:proofErr w:type="spellStart"/>
      <w:r w:rsidR="0065329B">
        <w:rPr>
          <w:rFonts w:hint="eastAsia"/>
        </w:rPr>
        <w:t>code_source</w:t>
      </w:r>
      <w:proofErr w:type="spellEnd"/>
      <w:r w:rsidR="0065329B">
        <w:rPr>
          <w:rFonts w:hint="eastAsia"/>
        </w:rPr>
        <w:t>实现行列统计的一个算法）</w:t>
      </w:r>
      <w:r w:rsidR="00DE0718">
        <w:rPr>
          <w:rFonts w:hint="eastAsia"/>
        </w:rPr>
        <w:t>，并返回一个</w:t>
      </w:r>
      <w:proofErr w:type="spellStart"/>
      <w:r w:rsidR="00DE0718">
        <w:rPr>
          <w:rFonts w:hint="eastAsia"/>
        </w:rPr>
        <w:t>token_t</w:t>
      </w:r>
      <w:proofErr w:type="spellEnd"/>
      <w:r w:rsidR="00DE0718">
        <w:rPr>
          <w:rFonts w:hint="eastAsia"/>
        </w:rPr>
        <w:t>的序列，这是语法分析时候需要的</w:t>
      </w:r>
      <w:r w:rsidR="00DE0718">
        <w:rPr>
          <w:rFonts w:hint="eastAsia"/>
        </w:rPr>
        <w:t>token</w:t>
      </w:r>
      <w:r w:rsidR="00DE0718">
        <w:rPr>
          <w:rFonts w:hint="eastAsia"/>
        </w:rPr>
        <w:t>流。</w:t>
      </w:r>
    </w:p>
    <w:p w:rsidR="006E5ECB" w:rsidRDefault="00DE0718" w:rsidP="006E5ECB"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中提供了一个</w:t>
      </w:r>
      <w:proofErr w:type="spellStart"/>
      <w:r>
        <w:rPr>
          <w:rFonts w:hint="eastAsia"/>
        </w:rPr>
        <w:t>driver_code_source</w:t>
      </w:r>
      <w:proofErr w:type="spellEnd"/>
      <w:r>
        <w:rPr>
          <w:rFonts w:hint="eastAsia"/>
        </w:rPr>
        <w:t>实现了这两个接口，并且</w:t>
      </w:r>
      <w:proofErr w:type="spellStart"/>
      <w:r>
        <w:rPr>
          <w:rFonts w:hint="eastAsia"/>
        </w:rPr>
        <w:t>driver_code_source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Boost.Wave</w:t>
      </w:r>
      <w:proofErr w:type="spellEnd"/>
      <w:r>
        <w:rPr>
          <w:rFonts w:hint="eastAsia"/>
        </w:rPr>
        <w:t>，提供了与</w:t>
      </w:r>
      <w:r>
        <w:rPr>
          <w:rFonts w:hint="eastAsia"/>
        </w:rPr>
        <w:t>C99/C++0x</w:t>
      </w:r>
      <w:r>
        <w:rPr>
          <w:rFonts w:hint="eastAsia"/>
        </w:rPr>
        <w:t>相同能力的</w:t>
      </w:r>
      <w:r>
        <w:rPr>
          <w:rFonts w:hint="eastAsia"/>
        </w:rPr>
        <w:t>preprocessor</w:t>
      </w:r>
      <w:r>
        <w:rPr>
          <w:rFonts w:hint="eastAsia"/>
        </w:rPr>
        <w:t>功能。</w:t>
      </w:r>
    </w:p>
    <w:p w:rsidR="00C64100" w:rsidRDefault="0019159A" w:rsidP="006E5ECB">
      <w:r>
        <w:rPr>
          <w:rFonts w:hint="eastAsia"/>
        </w:rPr>
        <w:t>SASL</w:t>
      </w:r>
      <w:r>
        <w:rPr>
          <w:rFonts w:hint="eastAsia"/>
        </w:rPr>
        <w:t>的</w:t>
      </w:r>
      <w:proofErr w:type="spellStart"/>
      <w:r w:rsidR="00C64100">
        <w:rPr>
          <w:rFonts w:hint="eastAsia"/>
        </w:rPr>
        <w:t>Lexer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Boost.Spirit.Lexer</w:t>
      </w:r>
      <w:proofErr w:type="spellEnd"/>
      <w:r>
        <w:rPr>
          <w:rFonts w:hint="eastAsia"/>
        </w:rPr>
        <w:t>开发，重新进行了封装便于第三方代码对词法进行定制。</w:t>
      </w:r>
      <w:r w:rsidR="005F5E27">
        <w:rPr>
          <w:rFonts w:hint="eastAsia"/>
        </w:rPr>
        <w:t>语法部分</w:t>
      </w:r>
      <w:r>
        <w:rPr>
          <w:rFonts w:hint="eastAsia"/>
        </w:rPr>
        <w:t>没有使用</w:t>
      </w:r>
      <w:proofErr w:type="spellStart"/>
      <w:r>
        <w:rPr>
          <w:rFonts w:hint="eastAsia"/>
        </w:rPr>
        <w:t>Boost.</w:t>
      </w:r>
      <w:r w:rsidR="005F5E27">
        <w:rPr>
          <w:rFonts w:hint="eastAsia"/>
        </w:rPr>
        <w:t>Spirit.</w:t>
      </w:r>
      <w:r>
        <w:rPr>
          <w:rFonts w:hint="eastAsia"/>
        </w:rPr>
        <w:t>Qi</w:t>
      </w:r>
      <w:proofErr w:type="spellEnd"/>
      <w:r>
        <w:rPr>
          <w:rFonts w:hint="eastAsia"/>
        </w:rPr>
        <w:t>，主要是出自于编译时间的考虑。</w:t>
      </w:r>
    </w:p>
    <w:p w:rsidR="00F40F48" w:rsidRDefault="00C64100" w:rsidP="00F40F48">
      <w:pPr>
        <w:pStyle w:val="3"/>
      </w:pPr>
      <w:r>
        <w:rPr>
          <w:rFonts w:hint="eastAsia"/>
        </w:rPr>
        <w:t>语法分析</w:t>
      </w:r>
    </w:p>
    <w:p w:rsidR="00F40F48" w:rsidRPr="00F40F48" w:rsidRDefault="00F40F48" w:rsidP="00F40F48">
      <w:pPr>
        <w:pStyle w:val="4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的语法定义和语法分析器生成</w:t>
      </w:r>
    </w:p>
    <w:p w:rsidR="00F40F48" w:rsidRDefault="00C64100" w:rsidP="00C64100">
      <w:r>
        <w:rPr>
          <w:rFonts w:hint="eastAsia"/>
        </w:rPr>
        <w:t>SASL</w:t>
      </w:r>
      <w:r>
        <w:rPr>
          <w:rFonts w:hint="eastAsia"/>
        </w:rPr>
        <w:t>的语法分析采用了基于</w:t>
      </w:r>
      <w:proofErr w:type="spellStart"/>
      <w:r>
        <w:rPr>
          <w:rFonts w:hint="eastAsia"/>
        </w:rPr>
        <w:t>Com</w:t>
      </w:r>
      <w:r w:rsidR="00F40F48">
        <w:rPr>
          <w:rFonts w:hint="eastAsia"/>
        </w:rPr>
        <w:t>b</w:t>
      </w:r>
      <w:r>
        <w:rPr>
          <w:rFonts w:hint="eastAsia"/>
        </w:rPr>
        <w:t>inator</w:t>
      </w:r>
      <w:proofErr w:type="spellEnd"/>
      <w:r>
        <w:rPr>
          <w:rFonts w:hint="eastAsia"/>
        </w:rPr>
        <w:t>的语法分析器构造工具。</w:t>
      </w:r>
      <w:r w:rsidR="00F40F48">
        <w:rPr>
          <w:rFonts w:hint="eastAsia"/>
        </w:rPr>
        <w:t>VCZH</w:t>
      </w:r>
      <w:r w:rsidR="00F40F48">
        <w:rPr>
          <w:rFonts w:hint="eastAsia"/>
        </w:rPr>
        <w:t>有一组很好的文章</w:t>
      </w:r>
      <w:r w:rsidR="00EA665E">
        <w:fldChar w:fldCharType="begin"/>
      </w:r>
      <w:r w:rsidR="00EA665E">
        <w:instrText xml:space="preserve"> HYPERLINK "http://www.cppblog.com/vczh/archive/2008/06/06/52318.html" </w:instrText>
      </w:r>
      <w:r w:rsidR="00EA665E">
        <w:fldChar w:fldCharType="separate"/>
      </w:r>
      <w:r w:rsidR="00F40F48" w:rsidRPr="00B71B13">
        <w:rPr>
          <w:rStyle w:val="af3"/>
        </w:rPr>
        <w:t>http://www.cppblog.com/vczh/archive/2008/06/06/52318.htm</w:t>
      </w:r>
      <w:r w:rsidR="00F40F48" w:rsidRPr="00B71B13">
        <w:rPr>
          <w:rStyle w:val="af3"/>
          <w:rFonts w:hint="eastAsia"/>
        </w:rPr>
        <w:t>l</w:t>
      </w:r>
      <w:r w:rsidR="00EA665E">
        <w:rPr>
          <w:rStyle w:val="af3"/>
        </w:rPr>
        <w:fldChar w:fldCharType="end"/>
      </w:r>
      <w:r w:rsidR="00F40F48">
        <w:rPr>
          <w:rFonts w:hint="eastAsia"/>
        </w:rPr>
        <w:t>，《构造可配置的语法分析器》，讲述了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的机制。简单的将，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就是个用</w:t>
      </w:r>
      <w:r w:rsidR="00F40F48">
        <w:rPr>
          <w:rFonts w:hint="eastAsia"/>
        </w:rPr>
        <w:t>Compositor</w:t>
      </w:r>
      <w:r w:rsidR="00F40F48">
        <w:rPr>
          <w:rFonts w:hint="eastAsia"/>
        </w:rPr>
        <w:t>模式拼起来的递归下降法解析器。</w:t>
      </w:r>
    </w:p>
    <w:p w:rsidR="00C64100" w:rsidRDefault="00C64100" w:rsidP="00C64100">
      <w:proofErr w:type="spellStart"/>
      <w:r>
        <w:t>C</w:t>
      </w:r>
      <w:r>
        <w:rPr>
          <w:rFonts w:hint="eastAsia"/>
        </w:rPr>
        <w:t>ombinator</w:t>
      </w:r>
      <w:proofErr w:type="spellEnd"/>
      <w:r>
        <w:rPr>
          <w:rFonts w:hint="eastAsia"/>
        </w:rPr>
        <w:t>的代码在</w:t>
      </w:r>
      <w:proofErr w:type="spellStart"/>
      <w:r>
        <w:rPr>
          <w:rFonts w:hint="eastAsia"/>
        </w:rPr>
        <w:t>generator.h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generator.cpp</w:t>
      </w:r>
      <w:r>
        <w:rPr>
          <w:rFonts w:hint="eastAsia"/>
        </w:rPr>
        <w:t>中。</w:t>
      </w:r>
      <w:r w:rsidR="001A7076">
        <w:rPr>
          <w:rFonts w:hint="eastAsia"/>
        </w:rPr>
        <w:t>语法在</w:t>
      </w:r>
      <w:proofErr w:type="spellStart"/>
      <w:r w:rsidR="001A7076">
        <w:rPr>
          <w:rFonts w:hint="eastAsia"/>
        </w:rPr>
        <w:t>grammar.h</w:t>
      </w:r>
      <w:proofErr w:type="spellEnd"/>
      <w:r w:rsidR="001A7076">
        <w:rPr>
          <w:rFonts w:hint="eastAsia"/>
        </w:rPr>
        <w:t>与</w:t>
      </w:r>
      <w:r w:rsidR="001A7076">
        <w:rPr>
          <w:rFonts w:hint="eastAsia"/>
        </w:rPr>
        <w:t>grammar.cpp</w:t>
      </w:r>
      <w:r w:rsidR="001A7076">
        <w:rPr>
          <w:rFonts w:hint="eastAsia"/>
        </w:rPr>
        <w:t>中。</w:t>
      </w:r>
    </w:p>
    <w:p w:rsidR="001A7076" w:rsidRDefault="00902670" w:rsidP="00C64100">
      <w:r>
        <w:rPr>
          <w:rFonts w:hint="eastAsia"/>
        </w:rPr>
        <w:t>SASL</w:t>
      </w:r>
      <w:r>
        <w:rPr>
          <w:rFonts w:hint="eastAsia"/>
        </w:rPr>
        <w:t>提供了一系列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的操作符</w:t>
      </w:r>
      <w:r w:rsidR="00CE6871">
        <w:rPr>
          <w:rFonts w:hint="eastAsia"/>
        </w:rPr>
        <w:t>，这些操作符实际上是由多个类型</w:t>
      </w:r>
      <w:r w:rsidR="00CE6871">
        <w:rPr>
          <w:rFonts w:hint="eastAsia"/>
        </w:rPr>
        <w:t>Parser</w:t>
      </w:r>
      <w:r w:rsidR="00CE6871">
        <w:rPr>
          <w:rFonts w:hint="eastAsia"/>
        </w:rPr>
        <w:t>来实现的（</w:t>
      </w:r>
      <w:r w:rsidR="00CE6871">
        <w:fldChar w:fldCharType="begin"/>
      </w:r>
      <w:r w:rsidR="00CE6871">
        <w:instrText xml:space="preserve"> </w:instrText>
      </w:r>
      <w:r w:rsidR="00CE6871">
        <w:rPr>
          <w:rFonts w:hint="eastAsia"/>
        </w:rPr>
        <w:instrText>REF _Ref320028987 \h</w:instrText>
      </w:r>
      <w:r w:rsidR="00CE6871">
        <w:instrText xml:space="preserve"> </w:instrText>
      </w:r>
      <w:r w:rsidR="00CE6871">
        <w:fldChar w:fldCharType="separate"/>
      </w:r>
      <w:r w:rsidR="00CE6871">
        <w:rPr>
          <w:rFonts w:hint="eastAsia"/>
        </w:rPr>
        <w:t>图</w:t>
      </w:r>
      <w:r w:rsidR="00CE6871">
        <w:rPr>
          <w:rFonts w:hint="eastAsia"/>
        </w:rPr>
        <w:t xml:space="preserve"> </w:t>
      </w:r>
      <w:r w:rsidR="00CE6871">
        <w:rPr>
          <w:noProof/>
        </w:rPr>
        <w:t>4</w:t>
      </w:r>
      <w:r w:rsidR="00CE6871">
        <w:fldChar w:fldCharType="end"/>
      </w:r>
      <w:r w:rsidR="00CE6871">
        <w:rPr>
          <w:rFonts w:hint="eastAsia"/>
        </w:rPr>
        <w:t>）</w:t>
      </w:r>
      <w:r>
        <w:rPr>
          <w:rFonts w:hint="eastAsia"/>
        </w:rPr>
        <w:t>：</w:t>
      </w:r>
      <w:r w:rsidR="00F40F48">
        <w:rPr>
          <w:rFonts w:hint="eastAsia"/>
        </w:rPr>
        <w:t>‘</w:t>
      </w:r>
      <w:r w:rsidR="00F40F48">
        <w:rPr>
          <w:rFonts w:hint="eastAsia"/>
        </w:rPr>
        <w:t>=</w:t>
      </w:r>
      <w:r w:rsidR="00F40F48">
        <w:rPr>
          <w:rFonts w:hint="eastAsia"/>
        </w:rPr>
        <w:t>’为</w:t>
      </w:r>
      <w:r w:rsidR="00F40F48">
        <w:rPr>
          <w:rFonts w:hint="eastAsia"/>
        </w:rPr>
        <w:t>Rule Definition</w:t>
      </w:r>
      <w:r w:rsidR="00F40F48">
        <w:rPr>
          <w:rFonts w:hint="eastAsia"/>
        </w:rPr>
        <w:t>，类似于</w:t>
      </w:r>
      <w:r w:rsidR="00F40F48">
        <w:rPr>
          <w:rFonts w:hint="eastAsia"/>
        </w:rPr>
        <w:t>EBNF</w:t>
      </w:r>
      <w:r w:rsidR="00F40F48">
        <w:rPr>
          <w:rFonts w:hint="eastAsia"/>
        </w:rPr>
        <w:t>的‘</w:t>
      </w:r>
      <w:r w:rsidR="00F40F48">
        <w:rPr>
          <w:rFonts w:hint="eastAsia"/>
        </w:rPr>
        <w:t>::=</w:t>
      </w:r>
      <w:r w:rsidR="00F40F48">
        <w:rPr>
          <w:rFonts w:hint="eastAsia"/>
        </w:rPr>
        <w:t>’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|</w:t>
      </w:r>
      <w:r>
        <w:rPr>
          <w:rFonts w:hint="eastAsia"/>
        </w:rPr>
        <w:t>’表示分支结构</w:t>
      </w:r>
      <w:r w:rsidR="003E62DB">
        <w:rPr>
          <w:rFonts w:hint="eastAsia"/>
        </w:rPr>
        <w:t>，会生成一个</w:t>
      </w:r>
      <w:r w:rsidR="003E62DB">
        <w:rPr>
          <w:rFonts w:hint="eastAsia"/>
        </w:rPr>
        <w:t>A | B</w:t>
      </w:r>
      <w:r w:rsidR="003E62DB">
        <w:rPr>
          <w:rFonts w:hint="eastAsia"/>
        </w:rPr>
        <w:t>这样的规则，会生成一个</w:t>
      </w:r>
      <w:r w:rsidR="003E62DB">
        <w:rPr>
          <w:rFonts w:hint="eastAsia"/>
        </w:rPr>
        <w:t>Selector Parser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&gt;&gt;</w:t>
      </w:r>
      <w:r>
        <w:rPr>
          <w:rFonts w:hint="eastAsia"/>
        </w:rPr>
        <w:t>’表示顺序结构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</w:t>
      </w:r>
      <w:r>
        <w:rPr>
          <w:rFonts w:hint="eastAsia"/>
        </w:rPr>
        <w:t>’</w:t>
      </w:r>
      <w:r>
        <w:rPr>
          <w:rFonts w:hint="eastAsia"/>
        </w:rPr>
        <w:lastRenderedPageBreak/>
        <w:t>为强制顺序（如果不满足就报错）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*</w:t>
      </w:r>
      <w:r>
        <w:rPr>
          <w:rFonts w:hint="eastAsia"/>
        </w:rPr>
        <w:t>’为重复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’为不匹配规则。利用</w:t>
      </w:r>
      <w:r>
        <w:rPr>
          <w:rFonts w:hint="eastAsia"/>
        </w:rPr>
        <w:t>STERM(token)</w:t>
      </w:r>
      <w:r>
        <w:rPr>
          <w:rFonts w:hint="eastAsia"/>
        </w:rPr>
        <w:t>可指定</w:t>
      </w:r>
      <w:r>
        <w:rPr>
          <w:rFonts w:hint="eastAsia"/>
        </w:rPr>
        <w:t>term</w:t>
      </w:r>
      <w:r>
        <w:rPr>
          <w:rFonts w:hint="eastAsia"/>
        </w:rPr>
        <w:t>作为语法要素。</w:t>
      </w:r>
    </w:p>
    <w:p w:rsidR="00CE6871" w:rsidRDefault="00CE6871" w:rsidP="00CE6871">
      <w:pPr>
        <w:jc w:val="center"/>
      </w:pPr>
      <w:r>
        <w:object w:dxaOrig="7527" w:dyaOrig="2767">
          <v:shape id="_x0000_i1026" type="#_x0000_t75" style="width:376.4pt;height:137.6pt" o:ole="">
            <v:imagedata r:id="rId21" o:title=""/>
          </v:shape>
          <o:OLEObject Type="Embed" ProgID="Visio.Drawing.11" ShapeID="_x0000_i1026" DrawAspect="Content" ObjectID="_1393868989" r:id="rId22"/>
        </w:object>
      </w:r>
    </w:p>
    <w:p w:rsidR="00CE6871" w:rsidRDefault="00CE6871" w:rsidP="00CE6871">
      <w:pPr>
        <w:pStyle w:val="a4"/>
      </w:pPr>
      <w:bookmarkStart w:id="0" w:name="_Ref320028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 xml:space="preserve"> Parser</w:t>
      </w:r>
      <w:r w:rsidR="00154A96">
        <w:rPr>
          <w:rFonts w:hint="eastAsia"/>
        </w:rPr>
        <w:t>s</w:t>
      </w:r>
      <w:r w:rsidR="00154A96">
        <w:rPr>
          <w:rFonts w:hint="eastAsia"/>
        </w:rPr>
        <w:t>（部分）</w:t>
      </w:r>
    </w:p>
    <w:p w:rsidR="00902670" w:rsidRDefault="00F40F48" w:rsidP="00C64100">
      <w:r>
        <w:rPr>
          <w:rFonts w:hint="eastAsia"/>
        </w:rPr>
        <w:t>因此，最终的语法可能用以下类似于</w:t>
      </w:r>
      <w:r>
        <w:rPr>
          <w:rFonts w:hint="eastAsia"/>
        </w:rPr>
        <w:t>EBNF</w:t>
      </w:r>
      <w:r>
        <w:rPr>
          <w:rFonts w:hint="eastAsia"/>
        </w:rPr>
        <w:t>的形式定义语法：</w:t>
      </w:r>
    </w:p>
    <w:p w:rsidR="00F40F48" w:rsidRDefault="00F40F48" w:rsidP="00F40F48">
      <w:pPr>
        <w:jc w:val="center"/>
      </w:pPr>
      <w:r>
        <w:rPr>
          <w:noProof/>
        </w:rPr>
        <w:drawing>
          <wp:inline distT="0" distB="0" distL="0" distR="0" wp14:anchorId="6CFDD016" wp14:editId="7E1DDE91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48" w:rsidRDefault="00F40F48" w:rsidP="00F40F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EBNF</w:t>
      </w:r>
      <w:r>
        <w:rPr>
          <w:rFonts w:hint="eastAsia"/>
        </w:rPr>
        <w:t>的语法定义</w:t>
      </w:r>
    </w:p>
    <w:p w:rsidR="0031085E" w:rsidRDefault="0019159A" w:rsidP="0031085E">
      <w:pPr>
        <w:pStyle w:val="4"/>
      </w:pPr>
      <w:r>
        <w:rPr>
          <w:rFonts w:hint="eastAsia"/>
        </w:rPr>
        <w:t>Parser</w:t>
      </w:r>
      <w:r w:rsidR="0031085E">
        <w:rPr>
          <w:rFonts w:hint="eastAsia"/>
        </w:rPr>
        <w:t>的分析结果</w:t>
      </w:r>
    </w:p>
    <w:p w:rsidR="00CE6871" w:rsidRDefault="00CE6871" w:rsidP="00CE6871">
      <w:r>
        <w:rPr>
          <w:rFonts w:hint="eastAsia"/>
        </w:rPr>
        <w:t>每一个</w:t>
      </w:r>
      <w:r>
        <w:rPr>
          <w:rFonts w:hint="eastAsia"/>
        </w:rPr>
        <w:t>Parser</w:t>
      </w:r>
      <w:r w:rsidR="003E54FB">
        <w:rPr>
          <w:rFonts w:hint="eastAsia"/>
        </w:rPr>
        <w:t>都会生成一个</w:t>
      </w:r>
      <w:r w:rsidR="003E54FB">
        <w:rPr>
          <w:rFonts w:hint="eastAsia"/>
        </w:rPr>
        <w:t>Attribute</w:t>
      </w:r>
      <w:r w:rsidR="003E54FB">
        <w:rPr>
          <w:rFonts w:hint="eastAsia"/>
        </w:rPr>
        <w:t>作为返回。</w:t>
      </w:r>
      <w:r w:rsidR="005A757B">
        <w:rPr>
          <w:rFonts w:hint="eastAsia"/>
        </w:rPr>
        <w:t>不同类型的</w:t>
      </w:r>
      <w:r w:rsidR="005A757B">
        <w:rPr>
          <w:rFonts w:hint="eastAsia"/>
        </w:rPr>
        <w:t>Parser</w:t>
      </w:r>
      <w:r w:rsidR="005A757B">
        <w:rPr>
          <w:rFonts w:hint="eastAsia"/>
        </w:rPr>
        <w:t>生成的</w:t>
      </w:r>
      <w:r w:rsidR="005A757B">
        <w:rPr>
          <w:rFonts w:hint="eastAsia"/>
        </w:rPr>
        <w:t>Attribute</w:t>
      </w:r>
      <w:r w:rsidR="005A757B">
        <w:rPr>
          <w:rFonts w:hint="eastAsia"/>
        </w:rPr>
        <w:t>类型也不相同。</w:t>
      </w:r>
    </w:p>
    <w:p w:rsidR="005A757B" w:rsidRDefault="005A757B" w:rsidP="005A757B">
      <w:pPr>
        <w:jc w:val="center"/>
      </w:pPr>
      <w:r>
        <w:object w:dxaOrig="7812" w:dyaOrig="2653">
          <v:shape id="_x0000_i1027" type="#_x0000_t75" style="width:356.45pt;height:132.6pt" o:ole="">
            <v:imagedata r:id="rId24" o:title="" cropright="5786f"/>
          </v:shape>
          <o:OLEObject Type="Embed" ProgID="Visio.Drawing.11" ShapeID="_x0000_i1027" DrawAspect="Content" ObjectID="_1393868990" r:id="rId25"/>
        </w:object>
      </w:r>
    </w:p>
    <w:p w:rsidR="005A757B" w:rsidRDefault="005A757B" w:rsidP="005A757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6</w:t>
      </w:r>
      <w:r>
        <w:fldChar w:fldCharType="end"/>
      </w:r>
      <w:r>
        <w:rPr>
          <w:rFonts w:hint="eastAsia"/>
        </w:rPr>
        <w:t xml:space="preserve"> Attributes</w:t>
      </w:r>
      <w:r w:rsidR="00E922F7">
        <w:rPr>
          <w:rFonts w:hint="eastAsia"/>
        </w:rPr>
        <w:t>（部分）</w:t>
      </w:r>
    </w:p>
    <w:p w:rsidR="005A757B" w:rsidRDefault="005A757B" w:rsidP="005A757B">
      <w:r>
        <w:rPr>
          <w:rFonts w:hint="eastAsia"/>
        </w:rPr>
        <w:t>每个</w:t>
      </w:r>
      <w:r>
        <w:rPr>
          <w:rFonts w:hint="eastAsia"/>
        </w:rPr>
        <w:t>attribute</w:t>
      </w:r>
      <w:r>
        <w:rPr>
          <w:rFonts w:hint="eastAsia"/>
        </w:rPr>
        <w:t>都会有一个</w:t>
      </w:r>
      <w:r>
        <w:rPr>
          <w:rFonts w:hint="eastAsia"/>
        </w:rPr>
        <w:t>rid</w:t>
      </w:r>
      <w:r>
        <w:rPr>
          <w:rFonts w:hint="eastAsia"/>
        </w:rPr>
        <w:t>（</w:t>
      </w:r>
      <w:r>
        <w:rPr>
          <w:rFonts w:hint="eastAsia"/>
        </w:rPr>
        <w:t>rule id</w:t>
      </w:r>
      <w:r>
        <w:rPr>
          <w:rFonts w:hint="eastAsia"/>
        </w:rPr>
        <w:t>），用于标示</w:t>
      </w:r>
      <w:r>
        <w:rPr>
          <w:rFonts w:hint="eastAsia"/>
        </w:rPr>
        <w:t>Attribute</w:t>
      </w:r>
      <w:r>
        <w:rPr>
          <w:rFonts w:hint="eastAsia"/>
        </w:rPr>
        <w:t>是哪个</w:t>
      </w:r>
      <w:r>
        <w:rPr>
          <w:rFonts w:hint="eastAsia"/>
        </w:rPr>
        <w:t>Rule</w:t>
      </w:r>
      <w:r>
        <w:rPr>
          <w:rFonts w:hint="eastAsia"/>
        </w:rPr>
        <w:t>生成的。如果</w:t>
      </w:r>
      <w:r>
        <w:rPr>
          <w:rFonts w:hint="eastAsia"/>
        </w:rPr>
        <w:t>attribute</w:t>
      </w:r>
      <w:r>
        <w:rPr>
          <w:rFonts w:hint="eastAsia"/>
        </w:rPr>
        <w:t>不是由</w:t>
      </w:r>
      <w:r>
        <w:rPr>
          <w:rFonts w:hint="eastAsia"/>
        </w:rPr>
        <w:t>Rule</w:t>
      </w:r>
      <w:r>
        <w:rPr>
          <w:rFonts w:hint="eastAsia"/>
        </w:rPr>
        <w:t>生成，而是由中间</w:t>
      </w:r>
      <w:r>
        <w:rPr>
          <w:rFonts w:hint="eastAsia"/>
        </w:rPr>
        <w:t>parser</w:t>
      </w:r>
      <w:r>
        <w:rPr>
          <w:rFonts w:hint="eastAsia"/>
        </w:rPr>
        <w:t>生成，例如，如果</w:t>
      </w:r>
      <w:r>
        <w:rPr>
          <w:rFonts w:hint="eastAsia"/>
        </w:rPr>
        <w:t>attribute</w:t>
      </w:r>
      <w:r>
        <w:rPr>
          <w:rFonts w:hint="eastAsia"/>
        </w:rPr>
        <w:t>是由</w:t>
      </w:r>
      <w:r>
        <w:rPr>
          <w:rFonts w:hint="eastAsia"/>
        </w:rPr>
        <w:t>A &gt;&gt; (B | C)</w:t>
      </w:r>
      <w:r>
        <w:rPr>
          <w:rFonts w:hint="eastAsia"/>
        </w:rPr>
        <w:t>中的</w:t>
      </w:r>
      <w:r>
        <w:rPr>
          <w:rFonts w:hint="eastAsia"/>
        </w:rPr>
        <w:t>(B|C)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表达式生成的</w:t>
      </w:r>
      <w:proofErr w:type="spellStart"/>
      <w:r>
        <w:rPr>
          <w:rFonts w:hint="eastAsia"/>
        </w:rPr>
        <w:t>selector_attribute</w:t>
      </w:r>
      <w:proofErr w:type="spellEnd"/>
      <w:r>
        <w:rPr>
          <w:rFonts w:hint="eastAsia"/>
        </w:rPr>
        <w:t>，那么这个</w:t>
      </w:r>
      <w:r>
        <w:rPr>
          <w:rFonts w:hint="eastAsia"/>
        </w:rPr>
        <w:t>attribute</w:t>
      </w:r>
      <w:r>
        <w:rPr>
          <w:rFonts w:hint="eastAsia"/>
        </w:rPr>
        <w:t>的</w:t>
      </w:r>
      <w:r>
        <w:rPr>
          <w:rFonts w:hint="eastAsia"/>
        </w:rPr>
        <w:t>rid</w:t>
      </w:r>
      <w:r>
        <w:rPr>
          <w:rFonts w:hint="eastAsia"/>
        </w:rPr>
        <w:t>恒为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A757B" w:rsidRDefault="005A757B" w:rsidP="005A757B">
      <w:r>
        <w:rPr>
          <w:rFonts w:hint="eastAsia"/>
        </w:rPr>
        <w:lastRenderedPageBreak/>
        <w:t>所有的</w:t>
      </w:r>
      <w:r>
        <w:rPr>
          <w:rFonts w:hint="eastAsia"/>
        </w:rPr>
        <w:t>attribute</w:t>
      </w:r>
      <w:r>
        <w:rPr>
          <w:rFonts w:hint="eastAsia"/>
        </w:rPr>
        <w:t>会构成一个树状结构，叶节点为</w:t>
      </w:r>
      <w:r>
        <w:rPr>
          <w:rFonts w:hint="eastAsia"/>
        </w:rPr>
        <w:t>terminal/token</w:t>
      </w:r>
      <w:r>
        <w:rPr>
          <w:rFonts w:hint="eastAsia"/>
        </w:rPr>
        <w:t>，根节点由</w:t>
      </w:r>
      <w:r w:rsidR="00D23554">
        <w:rPr>
          <w:rFonts w:hint="eastAsia"/>
        </w:rPr>
        <w:t>根</w:t>
      </w:r>
      <w:r w:rsidR="00D23554">
        <w:rPr>
          <w:rFonts w:hint="eastAsia"/>
        </w:rPr>
        <w:t>rule</w:t>
      </w:r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中为</w:t>
      </w:r>
      <w:r>
        <w:rPr>
          <w:rFonts w:hint="eastAsia"/>
        </w:rPr>
        <w:t>program</w:t>
      </w:r>
      <w:r>
        <w:rPr>
          <w:rFonts w:hint="eastAsia"/>
        </w:rPr>
        <w:t>）生成。这棵树我们称之为</w:t>
      </w:r>
      <w:r w:rsidR="005213D4">
        <w:rPr>
          <w:rFonts w:hint="eastAsia"/>
        </w:rPr>
        <w:t>parse</w:t>
      </w:r>
      <w:r>
        <w:rPr>
          <w:rFonts w:hint="eastAsia"/>
        </w:rPr>
        <w:t xml:space="preserve"> tree</w:t>
      </w:r>
      <w:r w:rsidR="005213D4">
        <w:rPr>
          <w:rFonts w:hint="eastAsia"/>
        </w:rPr>
        <w:t>（分析树），它是语法分析的直接结果</w:t>
      </w:r>
      <w:r>
        <w:rPr>
          <w:rFonts w:hint="eastAsia"/>
        </w:rPr>
        <w:t>。</w:t>
      </w:r>
    </w:p>
    <w:p w:rsidR="00D23554" w:rsidRDefault="00D23554" w:rsidP="00D23554">
      <w:pPr>
        <w:pStyle w:val="4"/>
      </w:pPr>
      <w:r>
        <w:rPr>
          <w:rFonts w:hint="eastAsia"/>
        </w:rPr>
        <w:t>AST</w:t>
      </w:r>
      <w:r>
        <w:rPr>
          <w:rFonts w:hint="eastAsia"/>
        </w:rPr>
        <w:t>及其生成</w:t>
      </w:r>
    </w:p>
    <w:p w:rsidR="0004594A" w:rsidRDefault="0004594A" w:rsidP="0004594A">
      <w:r>
        <w:rPr>
          <w:rFonts w:hint="eastAsia"/>
        </w:rPr>
        <w:t>AST(Abstract Syntax Tree)</w:t>
      </w:r>
      <w:r w:rsidR="00C307C3">
        <w:rPr>
          <w:rFonts w:hint="eastAsia"/>
        </w:rPr>
        <w:t>是</w:t>
      </w:r>
      <w:r>
        <w:rPr>
          <w:rFonts w:hint="eastAsia"/>
        </w:rPr>
        <w:t>Parse Tree</w:t>
      </w:r>
      <w:r w:rsidR="00C307C3">
        <w:rPr>
          <w:rFonts w:hint="eastAsia"/>
        </w:rPr>
        <w:t>更简明的形式</w:t>
      </w:r>
      <w:r w:rsidR="00C307C3">
        <w:rPr>
          <w:rStyle w:val="af7"/>
        </w:rPr>
        <w:footnoteReference w:id="1"/>
      </w:r>
      <w:r w:rsidR="00C307C3">
        <w:rPr>
          <w:rFonts w:hint="eastAsia"/>
        </w:rPr>
        <w:t>。</w:t>
      </w:r>
      <w:r w:rsidR="00F86172">
        <w:rPr>
          <w:rFonts w:hint="eastAsia"/>
        </w:rPr>
        <w:t>下图为</w:t>
      </w:r>
      <w:r w:rsidR="00F86172">
        <w:rPr>
          <w:rFonts w:hint="eastAsia"/>
        </w:rPr>
        <w:t>SASL</w:t>
      </w:r>
      <w:r w:rsidR="00F86172">
        <w:rPr>
          <w:rFonts w:hint="eastAsia"/>
        </w:rPr>
        <w:t>所建立的</w:t>
      </w:r>
      <w:r w:rsidR="00F86172">
        <w:rPr>
          <w:rFonts w:hint="eastAsia"/>
        </w:rPr>
        <w:t>AST</w:t>
      </w:r>
      <w:r w:rsidR="00F86172">
        <w:rPr>
          <w:rFonts w:hint="eastAsia"/>
        </w:rPr>
        <w:t>结构（部分）。代码在</w:t>
      </w:r>
      <w:proofErr w:type="spellStart"/>
      <w:r w:rsidR="00F86172">
        <w:rPr>
          <w:rFonts w:hint="eastAsia"/>
        </w:rPr>
        <w:t>sasl_syntaxtree</w:t>
      </w:r>
      <w:proofErr w:type="spellEnd"/>
      <w:r w:rsidR="00F86172">
        <w:rPr>
          <w:rFonts w:hint="eastAsia"/>
        </w:rPr>
        <w:t>工程下的多个文件中。</w:t>
      </w:r>
    </w:p>
    <w:p w:rsidR="00C307C3" w:rsidRDefault="00B96248" w:rsidP="00B96248">
      <w:pPr>
        <w:jc w:val="center"/>
      </w:pPr>
      <w:r>
        <w:object w:dxaOrig="8153" w:dyaOrig="4864">
          <v:shape id="_x0000_i1028" type="#_x0000_t75" style="width:372.1pt;height:176.1pt" o:ole="">
            <v:imagedata r:id="rId26" o:title="" croptop="809f" cropbottom="17193f" cropright="5783f"/>
          </v:shape>
          <o:OLEObject Type="Embed" ProgID="Visio.Drawing.11" ShapeID="_x0000_i1028" DrawAspect="Content" ObjectID="_1393868991" r:id="rId27"/>
        </w:object>
      </w:r>
    </w:p>
    <w:p w:rsidR="00B96248" w:rsidRDefault="00B96248" w:rsidP="00B962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7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的</w:t>
      </w:r>
      <w:r>
        <w:rPr>
          <w:rFonts w:hint="eastAsia"/>
        </w:rPr>
        <w:t>AST</w:t>
      </w:r>
      <w:r>
        <w:rPr>
          <w:rFonts w:hint="eastAsia"/>
        </w:rPr>
        <w:t>结构（部分）</w:t>
      </w:r>
    </w:p>
    <w:p w:rsidR="00B96248" w:rsidRDefault="001E0413" w:rsidP="00B96248"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中没有反映出来的是，</w:t>
      </w:r>
      <w:r>
        <w:rPr>
          <w:rFonts w:hint="eastAsia"/>
        </w:rPr>
        <w:t>node</w:t>
      </w:r>
      <w:r>
        <w:rPr>
          <w:rFonts w:hint="eastAsia"/>
        </w:rPr>
        <w:t>上还挂载了</w:t>
      </w:r>
      <w:r>
        <w:rPr>
          <w:rFonts w:hint="eastAsia"/>
        </w:rPr>
        <w:t>symbol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的信息，用于处理语义。</w:t>
      </w:r>
    </w:p>
    <w:p w:rsidR="001E0413" w:rsidRDefault="001E0413" w:rsidP="00B96248">
      <w:r>
        <w:rPr>
          <w:rFonts w:hint="eastAsia"/>
        </w:rPr>
        <w:t>从</w:t>
      </w:r>
      <w:r w:rsidR="004829F7">
        <w:rPr>
          <w:rFonts w:hint="eastAsia"/>
        </w:rPr>
        <w:t>parse t</w:t>
      </w:r>
      <w:r>
        <w:rPr>
          <w:rFonts w:hint="eastAsia"/>
        </w:rPr>
        <w:t>ree</w:t>
      </w:r>
      <w:r>
        <w:rPr>
          <w:rFonts w:hint="eastAsia"/>
        </w:rPr>
        <w:t>到</w:t>
      </w:r>
      <w:r>
        <w:rPr>
          <w:rFonts w:hint="eastAsia"/>
        </w:rPr>
        <w:t>AST</w:t>
      </w:r>
      <w:r w:rsidR="004829F7">
        <w:rPr>
          <w:rFonts w:hint="eastAsia"/>
        </w:rPr>
        <w:t>的转换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syntax_tree_builder</w:t>
      </w:r>
      <w:proofErr w:type="spellEnd"/>
      <w:r>
        <w:rPr>
          <w:rFonts w:hint="eastAsia"/>
        </w:rPr>
        <w:t>完成。这一转换没有什么技巧，完全靠</w:t>
      </w:r>
      <w:r>
        <w:rPr>
          <w:rFonts w:hint="eastAsia"/>
        </w:rPr>
        <w:t>parse tree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上挂在的</w:t>
      </w:r>
      <w:r>
        <w:rPr>
          <w:rFonts w:hint="eastAsia"/>
        </w:rPr>
        <w:t>rule id</w:t>
      </w:r>
      <w:r>
        <w:rPr>
          <w:rFonts w:hint="eastAsia"/>
        </w:rPr>
        <w:t>，使用大量的</w:t>
      </w:r>
      <w:r>
        <w:rPr>
          <w:rFonts w:hint="eastAsia"/>
        </w:rPr>
        <w:t>if-else</w:t>
      </w:r>
      <w:r>
        <w:rPr>
          <w:rFonts w:hint="eastAsia"/>
        </w:rPr>
        <w:t>实现</w:t>
      </w:r>
      <w:r w:rsidR="004829F7">
        <w:rPr>
          <w:rFonts w:hint="eastAsia"/>
        </w:rPr>
        <w:t>AST</w:t>
      </w:r>
      <w:r>
        <w:rPr>
          <w:rFonts w:hint="eastAsia"/>
        </w:rPr>
        <w:t>建立的逻辑。</w:t>
      </w:r>
    </w:p>
    <w:p w:rsidR="004829F7" w:rsidRDefault="004829F7" w:rsidP="004829F7">
      <w:pPr>
        <w:pStyle w:val="3"/>
      </w:pPr>
      <w:r>
        <w:rPr>
          <w:rFonts w:hint="eastAsia"/>
        </w:rPr>
        <w:t>语义分析</w:t>
      </w:r>
    </w:p>
    <w:p w:rsidR="00231867" w:rsidRDefault="004829F7" w:rsidP="008374BC">
      <w:r>
        <w:rPr>
          <w:rFonts w:hint="eastAsia"/>
        </w:rPr>
        <w:t>SASL</w:t>
      </w:r>
      <w:r>
        <w:rPr>
          <w:rFonts w:hint="eastAsia"/>
        </w:rPr>
        <w:t>的语义分析阶段主要</w:t>
      </w:r>
      <w:r w:rsidR="0055212A">
        <w:rPr>
          <w:rFonts w:hint="eastAsia"/>
        </w:rPr>
        <w:t>有</w:t>
      </w:r>
      <w:r>
        <w:rPr>
          <w:rFonts w:hint="eastAsia"/>
        </w:rPr>
        <w:t>两个</w:t>
      </w:r>
      <w:r w:rsidR="0055212A">
        <w:rPr>
          <w:rFonts w:hint="eastAsia"/>
        </w:rPr>
        <w:t>任务：符号表的构建和类型推导。</w:t>
      </w:r>
      <w:r w:rsidR="0099253E">
        <w:rPr>
          <w:rFonts w:hint="eastAsia"/>
        </w:rPr>
        <w:t>也会生成一些代码生成阶段所需要的语义信息。</w:t>
      </w:r>
      <w:r w:rsidR="00231867">
        <w:rPr>
          <w:rFonts w:hint="eastAsia"/>
        </w:rPr>
        <w:t>实现部分的代码在</w:t>
      </w:r>
      <w:proofErr w:type="spellStart"/>
      <w:r w:rsidR="00231867">
        <w:rPr>
          <w:rFonts w:hint="eastAsia"/>
        </w:rPr>
        <w:t>semantic_analyser</w:t>
      </w:r>
      <w:proofErr w:type="spellEnd"/>
      <w:r w:rsidR="00231867">
        <w:rPr>
          <w:rFonts w:hint="eastAsia"/>
        </w:rPr>
        <w:t>中。</w:t>
      </w:r>
    </w:p>
    <w:p w:rsidR="0099253E" w:rsidRDefault="00231867" w:rsidP="008374BC">
      <w:r>
        <w:rPr>
          <w:rFonts w:hint="eastAsia"/>
        </w:rPr>
        <w:t>生成的</w:t>
      </w:r>
      <w:r w:rsidR="0099253E">
        <w:rPr>
          <w:rFonts w:hint="eastAsia"/>
        </w:rPr>
        <w:t>符号（</w:t>
      </w:r>
      <w:r w:rsidR="0099253E">
        <w:rPr>
          <w:rFonts w:hint="eastAsia"/>
        </w:rPr>
        <w:t>symbol</w:t>
      </w:r>
      <w:r w:rsidR="0099253E">
        <w:rPr>
          <w:rFonts w:hint="eastAsia"/>
        </w:rPr>
        <w:t>）和语义信息</w:t>
      </w:r>
      <w:r>
        <w:rPr>
          <w:rFonts w:hint="eastAsia"/>
        </w:rPr>
        <w:t>将</w:t>
      </w:r>
      <w:r w:rsidR="0099253E">
        <w:rPr>
          <w:rFonts w:hint="eastAsia"/>
        </w:rPr>
        <w:t>挂载在</w:t>
      </w:r>
      <w:r w:rsidR="0099253E">
        <w:rPr>
          <w:rFonts w:hint="eastAsia"/>
        </w:rPr>
        <w:t>node</w:t>
      </w:r>
      <w:r w:rsidR="0099253E">
        <w:rPr>
          <w:rFonts w:hint="eastAsia"/>
        </w:rPr>
        <w:t>上</w:t>
      </w:r>
      <w:r w:rsidR="004C4F90">
        <w:rPr>
          <w:rFonts w:hint="eastAsia"/>
        </w:rPr>
        <w:t>（</w:t>
      </w:r>
      <w:r w:rsidR="008374BC">
        <w:rPr>
          <w:rFonts w:hint="eastAsia"/>
        </w:rPr>
        <w:t>node</w:t>
      </w:r>
      <w:r w:rsidR="008374BC">
        <w:rPr>
          <w:rFonts w:hint="eastAsia"/>
        </w:rPr>
        <w:t>中的</w:t>
      </w:r>
      <w:r w:rsidR="004C4F90">
        <w:rPr>
          <w:rFonts w:hint="eastAsia"/>
        </w:rPr>
        <w:t>相关方法见</w:t>
      </w:r>
      <w:r w:rsidR="008374BC">
        <w:fldChar w:fldCharType="begin"/>
      </w:r>
      <w:r w:rsidR="008374BC">
        <w:instrText xml:space="preserve"> </w:instrText>
      </w:r>
      <w:r w:rsidR="008374BC">
        <w:rPr>
          <w:rFonts w:hint="eastAsia"/>
        </w:rPr>
        <w:instrText>REF _Ref320091034 \h</w:instrText>
      </w:r>
      <w:r w:rsidR="008374BC">
        <w:instrText xml:space="preserve"> </w:instrText>
      </w:r>
      <w:r w:rsidR="008374BC">
        <w:fldChar w:fldCharType="separate"/>
      </w:r>
      <w:r w:rsidR="008374BC">
        <w:rPr>
          <w:rFonts w:hint="eastAsia"/>
        </w:rPr>
        <w:t>图</w:t>
      </w:r>
      <w:r w:rsidR="008374BC">
        <w:rPr>
          <w:rFonts w:hint="eastAsia"/>
        </w:rPr>
        <w:t xml:space="preserve"> </w:t>
      </w:r>
      <w:r w:rsidR="008374BC">
        <w:rPr>
          <w:noProof/>
        </w:rPr>
        <w:t>8</w:t>
      </w:r>
      <w:r w:rsidR="008374BC">
        <w:fldChar w:fldCharType="end"/>
      </w:r>
      <w:r w:rsidR="004C4F90">
        <w:rPr>
          <w:rFonts w:hint="eastAsia"/>
        </w:rPr>
        <w:t>）</w:t>
      </w:r>
      <w:r w:rsidR="0099253E">
        <w:rPr>
          <w:rFonts w:hint="eastAsia"/>
        </w:rPr>
        <w:t>。</w:t>
      </w:r>
    </w:p>
    <w:p w:rsidR="0099253E" w:rsidRDefault="0099253E" w:rsidP="004829F7">
      <w:r>
        <w:rPr>
          <w:noProof/>
        </w:rPr>
        <w:drawing>
          <wp:inline distT="0" distB="0" distL="0" distR="0" wp14:anchorId="4CE49C21" wp14:editId="79468ADB">
            <wp:extent cx="5274310" cy="13362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C" w:rsidRDefault="008374BC" w:rsidP="008374BC">
      <w:pPr>
        <w:pStyle w:val="a4"/>
      </w:pPr>
      <w:bookmarkStart w:id="1" w:name="_Ref320091034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8</w:t>
      </w:r>
      <w:r>
        <w:fldChar w:fldCharType="end"/>
      </w:r>
      <w:bookmarkEnd w:id="1"/>
      <w:r>
        <w:rPr>
          <w:rFonts w:hint="eastAsia"/>
        </w:rPr>
        <w:t xml:space="preserve"> node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和</w:t>
      </w:r>
      <w:r>
        <w:rPr>
          <w:rFonts w:hint="eastAsia"/>
        </w:rPr>
        <w:t>symbol</w:t>
      </w:r>
      <w:r>
        <w:rPr>
          <w:rFonts w:hint="eastAsia"/>
        </w:rPr>
        <w:t>的存取函数</w:t>
      </w:r>
    </w:p>
    <w:p w:rsidR="00231867" w:rsidRDefault="00231867" w:rsidP="008374BC">
      <w:r>
        <w:rPr>
          <w:rFonts w:hint="eastAsia"/>
        </w:rPr>
        <w:t>其中，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所持有的信息，而</w:t>
      </w:r>
      <w:r>
        <w:rPr>
          <w:rFonts w:hint="eastAsia"/>
        </w:rPr>
        <w:t>symbol</w:t>
      </w:r>
      <w:r>
        <w:rPr>
          <w:rFonts w:hint="eastAsia"/>
        </w:rPr>
        <w:t>以弱引用的形式挂接在</w:t>
      </w:r>
      <w:r>
        <w:rPr>
          <w:rFonts w:hint="eastAsia"/>
        </w:rPr>
        <w:t>node</w:t>
      </w:r>
      <w:r>
        <w:rPr>
          <w:rFonts w:hint="eastAsia"/>
        </w:rPr>
        <w:t>上，并没有</w:t>
      </w:r>
      <w:r>
        <w:rPr>
          <w:rFonts w:hint="eastAsia"/>
        </w:rPr>
        <w:t>symbol</w:t>
      </w:r>
      <w:r>
        <w:rPr>
          <w:rFonts w:hint="eastAsia"/>
        </w:rPr>
        <w:t>的所有权。</w:t>
      </w:r>
    </w:p>
    <w:p w:rsidR="00231867" w:rsidRPr="00231867" w:rsidRDefault="00231867" w:rsidP="008374BC">
      <w:r>
        <w:rPr>
          <w:rFonts w:hint="eastAsia"/>
        </w:rPr>
        <w:t>另外需要注意的一点是，</w:t>
      </w:r>
      <w:proofErr w:type="spellStart"/>
      <w:r>
        <w:rPr>
          <w:rFonts w:hint="eastAsia"/>
        </w:rPr>
        <w:t>semantic_analyser</w:t>
      </w:r>
      <w:proofErr w:type="spellEnd"/>
      <w:r>
        <w:rPr>
          <w:rFonts w:hint="eastAsia"/>
        </w:rPr>
        <w:t>在分析前会先获得语法树节点的一个拷贝，然后将信息挂载在拷贝出的节点上。因此实际上</w:t>
      </w:r>
      <w:proofErr w:type="spellStart"/>
      <w:r>
        <w:rPr>
          <w:rFonts w:hint="eastAsia"/>
        </w:rPr>
        <w:t>semantic_analyser</w:t>
      </w:r>
      <w:proofErr w:type="spellEnd"/>
      <w:r>
        <w:rPr>
          <w:rFonts w:hint="eastAsia"/>
        </w:rPr>
        <w:t>分析出的结果将是源语法树的完整拷贝。这样做的原因是为了让语法树本身可以被多个</w:t>
      </w:r>
      <w:proofErr w:type="spellStart"/>
      <w:r>
        <w:rPr>
          <w:rFonts w:hint="eastAsia"/>
        </w:rPr>
        <w:t>semantic_analyser</w:t>
      </w:r>
      <w:proofErr w:type="spellEnd"/>
      <w:r w:rsidR="00EF5864">
        <w:rPr>
          <w:rFonts w:hint="eastAsia"/>
        </w:rPr>
        <w:t>进行多次分析</w:t>
      </w:r>
      <w:r>
        <w:rPr>
          <w:rFonts w:hint="eastAsia"/>
        </w:rPr>
        <w:t>。</w:t>
      </w:r>
    </w:p>
    <w:p w:rsidR="0099253E" w:rsidRDefault="0099253E" w:rsidP="0099253E">
      <w:pPr>
        <w:pStyle w:val="4"/>
      </w:pPr>
      <w:r>
        <w:rPr>
          <w:rFonts w:hint="eastAsia"/>
        </w:rPr>
        <w:t>符号表</w:t>
      </w:r>
    </w:p>
    <w:p w:rsidR="00A045B6" w:rsidRDefault="008C3501" w:rsidP="006E3C8D">
      <w:r>
        <w:rPr>
          <w:rFonts w:hint="eastAsia"/>
        </w:rPr>
        <w:t>SASL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一样是支持重载的。为了在链接期，每个函数都有一个唯一名称，所以</w:t>
      </w:r>
      <w:r>
        <w:rPr>
          <w:rFonts w:hint="eastAsia"/>
        </w:rPr>
        <w:t>SASL</w:t>
      </w:r>
      <w:r>
        <w:rPr>
          <w:rFonts w:hint="eastAsia"/>
        </w:rPr>
        <w:t>也引入了</w:t>
      </w:r>
      <w:r>
        <w:rPr>
          <w:rFonts w:hint="eastAsia"/>
        </w:rPr>
        <w:t>name mangling</w:t>
      </w:r>
      <w:r>
        <w:rPr>
          <w:rFonts w:hint="eastAsia"/>
        </w:rPr>
        <w:t>机制</w:t>
      </w:r>
      <w:r>
        <w:rPr>
          <w:rStyle w:val="af7"/>
        </w:rPr>
        <w:footnoteReference w:id="2"/>
      </w:r>
      <w:r>
        <w:rPr>
          <w:rFonts w:hint="eastAsia"/>
        </w:rPr>
        <w:t>。</w:t>
      </w:r>
      <w:r w:rsidR="00A045B6">
        <w:rPr>
          <w:rFonts w:hint="eastAsia"/>
        </w:rPr>
        <w:t>所以每个符号都保存了</w:t>
      </w:r>
      <w:r w:rsidR="00A045B6">
        <w:rPr>
          <w:rFonts w:hint="eastAsia"/>
        </w:rPr>
        <w:t>mangled name</w:t>
      </w:r>
      <w:r w:rsidR="00A045B6">
        <w:rPr>
          <w:rFonts w:hint="eastAsia"/>
        </w:rPr>
        <w:t>和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。查询时，一般以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为主。</w:t>
      </w:r>
    </w:p>
    <w:p w:rsidR="006E3C8D" w:rsidRDefault="00A045B6" w:rsidP="006E3C8D">
      <w:r>
        <w:t>S</w:t>
      </w:r>
      <w:r>
        <w:rPr>
          <w:rFonts w:hint="eastAsia"/>
        </w:rPr>
        <w:t>ymbol</w:t>
      </w:r>
      <w:r>
        <w:rPr>
          <w:rFonts w:hint="eastAsia"/>
        </w:rPr>
        <w:t>本身是树状结构，因此</w:t>
      </w:r>
      <w:r>
        <w:rPr>
          <w:rFonts w:hint="eastAsia"/>
        </w:rPr>
        <w:t>Symbol</w:t>
      </w:r>
      <w:r>
        <w:rPr>
          <w:rFonts w:hint="eastAsia"/>
        </w:rPr>
        <w:t>成员变量也保存</w:t>
      </w:r>
      <w:r>
        <w:rPr>
          <w:rFonts w:hint="eastAsia"/>
        </w:rPr>
        <w:t>children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的属性。</w:t>
      </w:r>
    </w:p>
    <w:p w:rsidR="00A045B6" w:rsidRDefault="00A045B6" w:rsidP="006E3C8D">
      <w:r>
        <w:rPr>
          <w:rFonts w:hint="eastAsia"/>
        </w:rPr>
        <w:t>Symbol</w:t>
      </w:r>
      <w:r>
        <w:rPr>
          <w:rFonts w:hint="eastAsia"/>
        </w:rPr>
        <w:t>有三个重要函数，</w:t>
      </w:r>
      <w:r>
        <w:rPr>
          <w:rFonts w:hint="eastAsia"/>
        </w:rPr>
        <w:t>find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find_overloads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find_assign_overloads</w:t>
      </w:r>
      <w:proofErr w:type="spellEnd"/>
      <w:r>
        <w:rPr>
          <w:rFonts w:hint="eastAsia"/>
        </w:rPr>
        <w:t>。</w:t>
      </w:r>
    </w:p>
    <w:p w:rsidR="003743A4" w:rsidRDefault="008C3501" w:rsidP="003743A4">
      <w:pPr>
        <w:jc w:val="center"/>
      </w:pPr>
      <w:r>
        <w:object w:dxaOrig="6470" w:dyaOrig="2133">
          <v:shape id="_x0000_i1029" type="#_x0000_t75" style="width:303.7pt;height:106.95pt" o:ole="">
            <v:imagedata r:id="rId29" o:title="" cropright="4040f"/>
          </v:shape>
          <o:OLEObject Type="Embed" ProgID="Visio.Drawing.11" ShapeID="_x0000_i1029" DrawAspect="Content" ObjectID="_1393868992" r:id="rId30"/>
        </w:object>
      </w:r>
    </w:p>
    <w:p w:rsidR="003743A4" w:rsidRDefault="003743A4" w:rsidP="003743A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83272">
        <w:rPr>
          <w:noProof/>
        </w:rPr>
        <w:t>9</w:t>
      </w:r>
      <w:r>
        <w:fldChar w:fldCharType="end"/>
      </w:r>
      <w:r>
        <w:rPr>
          <w:rFonts w:hint="eastAsia"/>
        </w:rPr>
        <w:t xml:space="preserve"> Symbol</w:t>
      </w:r>
    </w:p>
    <w:p w:rsidR="00C23F10" w:rsidRDefault="00C23F10" w:rsidP="006E3C8D">
      <w:r>
        <w:rPr>
          <w:rFonts w:hint="eastAsia"/>
        </w:rPr>
        <w:t>f</w:t>
      </w:r>
      <w:r w:rsidR="00C30143">
        <w:rPr>
          <w:rFonts w:hint="eastAsia"/>
        </w:rPr>
        <w:t>ind</w:t>
      </w:r>
      <w:r w:rsidR="00C30143">
        <w:rPr>
          <w:rFonts w:hint="eastAsia"/>
        </w:rPr>
        <w:t>是</w:t>
      </w:r>
      <w:r>
        <w:rPr>
          <w:rFonts w:hint="eastAsia"/>
        </w:rPr>
        <w:t>使用</w:t>
      </w:r>
      <w:r w:rsidR="00C30143">
        <w:rPr>
          <w:rFonts w:hint="eastAsia"/>
        </w:rPr>
        <w:t>mangled name</w:t>
      </w:r>
      <w:r>
        <w:rPr>
          <w:rFonts w:hint="eastAsia"/>
        </w:rPr>
        <w:t>在</w:t>
      </w:r>
      <w:r>
        <w:rPr>
          <w:rFonts w:hint="eastAsia"/>
        </w:rPr>
        <w:t>symbol tree</w:t>
      </w:r>
      <w:r>
        <w:rPr>
          <w:rFonts w:hint="eastAsia"/>
        </w:rPr>
        <w:t>中由下而上查找符号</w:t>
      </w:r>
      <w:r w:rsidR="00C30143">
        <w:rPr>
          <w:rFonts w:hint="eastAsia"/>
        </w:rPr>
        <w:t>。</w:t>
      </w:r>
      <w:proofErr w:type="spellStart"/>
      <w:r>
        <w:t>fin</w:t>
      </w:r>
      <w:r>
        <w:rPr>
          <w:rFonts w:hint="eastAsia"/>
        </w:rPr>
        <w:t>d_overloads</w:t>
      </w:r>
      <w:proofErr w:type="spellEnd"/>
      <w:r>
        <w:rPr>
          <w:rFonts w:hint="eastAsia"/>
        </w:rPr>
        <w:t>是用的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unmangled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。在实际的程序中有两个函数，仅有名字的那个会查找到同名函数的所有重载形式；而携带了实参、</w:t>
      </w:r>
      <w:r>
        <w:rPr>
          <w:rFonts w:hint="eastAsia"/>
        </w:rPr>
        <w:t>type converter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pety</w:t>
      </w:r>
      <w:proofErr w:type="spellEnd"/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中的类型系统有关的类，下一节将会讲到）的函数，会根据这些信息选择合适的函数并返回。如果没有</w:t>
      </w:r>
      <w:r w:rsidR="0022723E">
        <w:rPr>
          <w:rFonts w:hint="eastAsia"/>
        </w:rPr>
        <w:t>返回任何函数，那说明查找的函数</w:t>
      </w:r>
      <w:r>
        <w:rPr>
          <w:rFonts w:hint="eastAsia"/>
        </w:rPr>
        <w:t>不存在，或</w:t>
      </w:r>
      <w:r w:rsidR="0022723E">
        <w:rPr>
          <w:rFonts w:hint="eastAsia"/>
        </w:rPr>
        <w:t>者类型不匹配；如果返回多个，那说明是有歧义</w:t>
      </w:r>
      <w:r>
        <w:rPr>
          <w:rFonts w:hint="eastAsia"/>
        </w:rPr>
        <w:t>。</w:t>
      </w:r>
    </w:p>
    <w:p w:rsidR="006E3C8D" w:rsidRDefault="006E3C8D" w:rsidP="006E3C8D">
      <w:pPr>
        <w:pStyle w:val="4"/>
      </w:pPr>
      <w:r>
        <w:rPr>
          <w:rFonts w:hint="eastAsia"/>
        </w:rPr>
        <w:t>类型系统</w:t>
      </w:r>
    </w:p>
    <w:p w:rsidR="006D34D2" w:rsidRDefault="0022723E" w:rsidP="006E3C8D">
      <w:pPr>
        <w:rPr>
          <w:rFonts w:hint="eastAsia"/>
        </w:rPr>
      </w:pPr>
      <w:r>
        <w:rPr>
          <w:rFonts w:hint="eastAsia"/>
        </w:rPr>
        <w:t>类型系统有两个工作，类型管理</w:t>
      </w:r>
      <w:r w:rsidR="006D34D2">
        <w:rPr>
          <w:rFonts w:hint="eastAsia"/>
        </w:rPr>
        <w:t>和类型转换的判定。</w:t>
      </w:r>
      <w:r w:rsidR="00F354E5">
        <w:rPr>
          <w:rFonts w:hint="eastAsia"/>
        </w:rPr>
        <w:t>SASL</w:t>
      </w:r>
      <w:r w:rsidR="00F354E5">
        <w:rPr>
          <w:rFonts w:hint="eastAsia"/>
        </w:rPr>
        <w:t>中的</w:t>
      </w:r>
      <w:proofErr w:type="spellStart"/>
      <w:r w:rsidR="00F354E5">
        <w:rPr>
          <w:rFonts w:hint="eastAsia"/>
        </w:rPr>
        <w:t>pety</w:t>
      </w:r>
      <w:proofErr w:type="spellEnd"/>
      <w:r w:rsidR="006D34D2">
        <w:rPr>
          <w:rFonts w:hint="eastAsia"/>
        </w:rPr>
        <w:t>实现了类型管理。它可以根据类型声明</w:t>
      </w:r>
      <w:r w:rsidR="006D34D2">
        <w:rPr>
          <w:rFonts w:hint="eastAsia"/>
        </w:rPr>
        <w:t>/</w:t>
      </w:r>
      <w:r w:rsidR="006D34D2">
        <w:rPr>
          <w:rFonts w:hint="eastAsia"/>
        </w:rPr>
        <w:t>定义</w:t>
      </w:r>
      <w:r w:rsidR="006D34D2">
        <w:rPr>
          <w:rFonts w:hint="eastAsia"/>
        </w:rPr>
        <w:t>/</w:t>
      </w:r>
      <w:r w:rsidR="006D34D2">
        <w:rPr>
          <w:rFonts w:hint="eastAsia"/>
        </w:rPr>
        <w:t>引用节点获得一个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，或者从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获得一个类型。</w:t>
      </w:r>
    </w:p>
    <w:p w:rsidR="006D34D2" w:rsidRDefault="006D34D2" w:rsidP="006E3C8D">
      <w:pPr>
        <w:rPr>
          <w:rFonts w:hint="eastAsia"/>
        </w:rPr>
      </w:pPr>
      <w:r>
        <w:rPr>
          <w:rFonts w:hint="eastAsia"/>
        </w:rPr>
        <w:t>Semantic</w:t>
      </w:r>
      <w:r>
        <w:rPr>
          <w:rFonts w:hint="eastAsia"/>
        </w:rPr>
        <w:t>中的</w:t>
      </w:r>
      <w:r>
        <w:t>C</w:t>
      </w:r>
      <w:r>
        <w:rPr>
          <w:rFonts w:hint="eastAsia"/>
        </w:rPr>
        <w:t>aster</w:t>
      </w:r>
      <w:r>
        <w:rPr>
          <w:rFonts w:hint="eastAsia"/>
        </w:rPr>
        <w:t>实现了类型转换功能。本质上</w:t>
      </w:r>
      <w:r>
        <w:rPr>
          <w:rFonts w:hint="eastAsia"/>
        </w:rPr>
        <w:t>Caster</w:t>
      </w:r>
      <w:r>
        <w:rPr>
          <w:rFonts w:hint="eastAsia"/>
        </w:rPr>
        <w:t>是一个（源类型，目标类型，转换结果）的三元表。转换结果包括等价、隐式转换、显式转换和无转换等几种。借助</w:t>
      </w:r>
      <w:r>
        <w:rPr>
          <w:rFonts w:hint="eastAsia"/>
        </w:rPr>
        <w:lastRenderedPageBreak/>
        <w:t>于</w:t>
      </w:r>
      <w:r>
        <w:rPr>
          <w:rFonts w:hint="eastAsia"/>
        </w:rPr>
        <w:t>Caster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，语义分析可以查询</w:t>
      </w:r>
      <w:proofErr w:type="gramStart"/>
      <w:r>
        <w:rPr>
          <w:rFonts w:hint="eastAsia"/>
        </w:rPr>
        <w:t>源类型</w:t>
      </w:r>
      <w:proofErr w:type="gramEnd"/>
      <w:r>
        <w:rPr>
          <w:rFonts w:hint="eastAsia"/>
        </w:rPr>
        <w:t>到目标类型能否转换，以及是不是隐式转换等信息。</w:t>
      </w:r>
    </w:p>
    <w:p w:rsidR="003B3F36" w:rsidRPr="006D34D2" w:rsidRDefault="003B3F36" w:rsidP="006E3C8D">
      <w:r>
        <w:rPr>
          <w:rFonts w:hint="eastAsia"/>
        </w:rPr>
        <w:t>在进行分析前</w:t>
      </w:r>
      <w:r w:rsidR="007A2AB4">
        <w:rPr>
          <w:rFonts w:hint="eastAsia"/>
        </w:rPr>
        <w:t>，内建的类型需要</w:t>
      </w:r>
      <w:r>
        <w:rPr>
          <w:rFonts w:hint="eastAsia"/>
        </w:rPr>
        <w:t>提前注册到</w:t>
      </w:r>
      <w:proofErr w:type="spellStart"/>
      <w:r>
        <w:rPr>
          <w:rFonts w:hint="eastAsia"/>
        </w:rPr>
        <w:t>pety</w:t>
      </w:r>
      <w:proofErr w:type="spellEnd"/>
      <w:r>
        <w:rPr>
          <w:rFonts w:hint="eastAsia"/>
        </w:rPr>
        <w:t>中，并且</w:t>
      </w:r>
      <w:r>
        <w:rPr>
          <w:rFonts w:hint="eastAsia"/>
        </w:rPr>
        <w:t>caster</w:t>
      </w:r>
      <w:r>
        <w:rPr>
          <w:rFonts w:hint="eastAsia"/>
        </w:rPr>
        <w:t>中也会初始化内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的互相转换信息。</w:t>
      </w:r>
    </w:p>
    <w:p w:rsidR="0099253E" w:rsidRDefault="0099253E" w:rsidP="0099253E">
      <w:pPr>
        <w:pStyle w:val="4"/>
      </w:pPr>
      <w:r>
        <w:rPr>
          <w:rFonts w:hint="eastAsia"/>
        </w:rPr>
        <w:t>语义信息</w:t>
      </w:r>
    </w:p>
    <w:p w:rsidR="0099253E" w:rsidRDefault="0099253E" w:rsidP="0099253E">
      <w:pPr>
        <w:rPr>
          <w:rFonts w:hint="eastAsia"/>
        </w:rPr>
      </w:pPr>
      <w:r>
        <w:rPr>
          <w:rFonts w:hint="eastAsia"/>
        </w:rPr>
        <w:t>不同节点对应的语义信息保存在不同的类型中，这些类型均从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继承，并挂载在</w:t>
      </w:r>
      <w:r>
        <w:rPr>
          <w:rFonts w:hint="eastAsia"/>
        </w:rPr>
        <w:t>node</w:t>
      </w:r>
      <w:r>
        <w:rPr>
          <w:rFonts w:hint="eastAsia"/>
        </w:rPr>
        <w:t>上</w:t>
      </w:r>
      <w:r w:rsidR="003743A4">
        <w:rPr>
          <w:rFonts w:hint="eastAsia"/>
        </w:rPr>
        <w:t>。</w:t>
      </w:r>
      <w:r w:rsidR="00424D52">
        <w:rPr>
          <w:rFonts w:hint="eastAsia"/>
        </w:rPr>
        <w:t>它们将在以后供代码生成使用</w:t>
      </w:r>
      <w:r w:rsidR="00374915">
        <w:rPr>
          <w:rFonts w:hint="eastAsia"/>
        </w:rPr>
        <w:t>。</w:t>
      </w:r>
    </w:p>
    <w:p w:rsidR="00183272" w:rsidRDefault="00183272" w:rsidP="0099253E">
      <w:pPr>
        <w:rPr>
          <w:rFonts w:hint="eastAsia"/>
        </w:rPr>
      </w:pPr>
      <w:r>
        <w:object w:dxaOrig="9505" w:dyaOrig="5858">
          <v:shape id="_x0000_i1030" type="#_x0000_t75" style="width:414.9pt;height:255.9pt" o:ole="">
            <v:imagedata r:id="rId31" o:title=""/>
          </v:shape>
          <o:OLEObject Type="Embed" ProgID="Visio.Drawing.11" ShapeID="_x0000_i1030" DrawAspect="Content" ObjectID="_1393868993" r:id="rId32"/>
        </w:object>
      </w:r>
    </w:p>
    <w:p w:rsidR="00183272" w:rsidRDefault="00183272" w:rsidP="00183272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继承结构</w:t>
      </w:r>
    </w:p>
    <w:p w:rsidR="0051003C" w:rsidRDefault="00374915" w:rsidP="00374915">
      <w:pPr>
        <w:rPr>
          <w:rFonts w:hint="eastAsia"/>
        </w:rPr>
      </w:pPr>
      <w:r>
        <w:rPr>
          <w:rFonts w:hint="eastAsia"/>
        </w:rPr>
        <w:t>上图展示了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的继承结构和使用范围最广的</w:t>
      </w:r>
      <w:proofErr w:type="spellStart"/>
      <w:r>
        <w:rPr>
          <w:rFonts w:hint="eastAsia"/>
        </w:rPr>
        <w:t>storage_si</w:t>
      </w:r>
      <w:proofErr w:type="spellEnd"/>
      <w:r>
        <w:rPr>
          <w:rFonts w:hint="eastAsia"/>
        </w:rPr>
        <w:t>的字段。</w:t>
      </w:r>
    </w:p>
    <w:p w:rsidR="00374915" w:rsidRDefault="000C404E" w:rsidP="00374915">
      <w:pPr>
        <w:rPr>
          <w:rFonts w:hint="eastAsia"/>
        </w:rPr>
      </w:pPr>
      <w:r>
        <w:rPr>
          <w:rFonts w:hint="eastAsia"/>
        </w:rPr>
        <w:t>现在</w:t>
      </w:r>
      <w:proofErr w:type="gramStart"/>
      <w:r>
        <w:rPr>
          <w:rFonts w:hint="eastAsia"/>
        </w:rPr>
        <w:t>回顾</w:t>
      </w:r>
      <w:r w:rsidR="00374915">
        <w:rPr>
          <w:rFonts w:hint="eastAsia"/>
        </w:rPr>
        <w:t>看</w:t>
      </w:r>
      <w:proofErr w:type="gramEnd"/>
      <w:r w:rsidR="00374915">
        <w:rPr>
          <w:rFonts w:hint="eastAsia"/>
        </w:rPr>
        <w:t>SASL</w:t>
      </w:r>
      <w:r w:rsidR="00374915">
        <w:rPr>
          <w:rFonts w:hint="eastAsia"/>
        </w:rPr>
        <w:t>中的</w:t>
      </w:r>
      <w:proofErr w:type="spellStart"/>
      <w:r w:rsidR="00374915">
        <w:rPr>
          <w:rFonts w:hint="eastAsia"/>
        </w:rPr>
        <w:t>semantic_info</w:t>
      </w:r>
      <w:proofErr w:type="spellEnd"/>
      <w:r w:rsidR="00374915">
        <w:rPr>
          <w:rFonts w:hint="eastAsia"/>
        </w:rPr>
        <w:t>是失败的。在最初的设计时，考虑了不同类型的节点间的语义数据的不同处；但是实际在实现的时候，又为了方便和减少类型转换，又将很多不同的信息写到了</w:t>
      </w:r>
      <w:proofErr w:type="spellStart"/>
      <w:r w:rsidR="00374915">
        <w:rPr>
          <w:rFonts w:hint="eastAsia"/>
        </w:rPr>
        <w:t>storage_si</w:t>
      </w:r>
      <w:proofErr w:type="spellEnd"/>
      <w:r w:rsidR="00374915">
        <w:rPr>
          <w:rFonts w:hint="eastAsia"/>
        </w:rPr>
        <w:t>中。</w:t>
      </w:r>
      <w:r w:rsidR="00BB4874">
        <w:rPr>
          <w:rFonts w:hint="eastAsia"/>
        </w:rPr>
        <w:t>以后在重构的时候可能会去掉继承层次，使用一个大的</w:t>
      </w:r>
      <w:proofErr w:type="spellStart"/>
      <w:r w:rsidR="0051003C">
        <w:rPr>
          <w:rFonts w:hint="eastAsia"/>
        </w:rPr>
        <w:t>semantic_info</w:t>
      </w:r>
      <w:proofErr w:type="spellEnd"/>
      <w:r w:rsidR="0051003C">
        <w:rPr>
          <w:rFonts w:hint="eastAsia"/>
        </w:rPr>
        <w:t>来表示所有语义信息。</w:t>
      </w:r>
      <w:bookmarkStart w:id="2" w:name="_GoBack"/>
      <w:bookmarkEnd w:id="2"/>
    </w:p>
    <w:p w:rsidR="0051003C" w:rsidRPr="0051003C" w:rsidRDefault="0051003C" w:rsidP="000C404E">
      <w:pPr>
        <w:pStyle w:val="3"/>
      </w:pPr>
      <w:r>
        <w:rPr>
          <w:rFonts w:hint="eastAsia"/>
        </w:rPr>
        <w:t>代码生成</w:t>
      </w:r>
    </w:p>
    <w:p w:rsidR="00D70996" w:rsidRDefault="00D70996" w:rsidP="00D70996">
      <w:pPr>
        <w:pStyle w:val="1"/>
      </w:pPr>
      <w:r>
        <w:rPr>
          <w:rFonts w:hint="eastAsia"/>
        </w:rPr>
        <w:t>操作符与内建函数开发指南</w:t>
      </w:r>
    </w:p>
    <w:p w:rsidR="00D70996" w:rsidRPr="00D70996" w:rsidRDefault="00D70996" w:rsidP="00D70996"/>
    <w:sectPr w:rsidR="00D70996" w:rsidRPr="00D70996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30B" w:rsidRDefault="0062230B" w:rsidP="0031085E">
      <w:pPr>
        <w:spacing w:after="0" w:line="240" w:lineRule="auto"/>
      </w:pPr>
      <w:r>
        <w:separator/>
      </w:r>
    </w:p>
  </w:endnote>
  <w:endnote w:type="continuationSeparator" w:id="0">
    <w:p w:rsidR="0062230B" w:rsidRDefault="0062230B" w:rsidP="0031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30B" w:rsidRDefault="0062230B" w:rsidP="0031085E">
      <w:pPr>
        <w:spacing w:after="0" w:line="240" w:lineRule="auto"/>
      </w:pPr>
      <w:r>
        <w:separator/>
      </w:r>
    </w:p>
  </w:footnote>
  <w:footnote w:type="continuationSeparator" w:id="0">
    <w:p w:rsidR="0062230B" w:rsidRDefault="0062230B" w:rsidP="0031085E">
      <w:pPr>
        <w:spacing w:after="0" w:line="240" w:lineRule="auto"/>
      </w:pPr>
      <w:r>
        <w:continuationSeparator/>
      </w:r>
    </w:p>
  </w:footnote>
  <w:footnote w:id="1">
    <w:p w:rsidR="00C307C3" w:rsidRDefault="00C307C3" w:rsidP="00C307C3">
      <w:pPr>
        <w:pStyle w:val="af6"/>
      </w:pPr>
      <w:r>
        <w:rPr>
          <w:rStyle w:val="af7"/>
        </w:rPr>
        <w:footnoteRef/>
      </w:r>
      <w:r>
        <w:t xml:space="preserve"> </w:t>
      </w:r>
      <w:r w:rsidRPr="00C307C3">
        <w:t>http://en.wikipedia.org/wiki/Abstract_syntax_tree</w:t>
      </w:r>
    </w:p>
  </w:footnote>
  <w:footnote w:id="2">
    <w:p w:rsidR="008C3501" w:rsidRDefault="008C3501">
      <w:pPr>
        <w:pStyle w:val="af6"/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见文档</w:t>
      </w:r>
      <w:r>
        <w:rPr>
          <w:rFonts w:hint="eastAsia"/>
        </w:rPr>
        <w:t>Name Mangling Syntax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385C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5EC424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92AD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B4B2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40CB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64EA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B007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7E10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0483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74C2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83A2143"/>
    <w:multiLevelType w:val="hybridMultilevel"/>
    <w:tmpl w:val="7CDA2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4"/>
    <w:rsid w:val="0004594A"/>
    <w:rsid w:val="000C404E"/>
    <w:rsid w:val="00154A96"/>
    <w:rsid w:val="00183272"/>
    <w:rsid w:val="00186482"/>
    <w:rsid w:val="0019159A"/>
    <w:rsid w:val="001A7076"/>
    <w:rsid w:val="001E0413"/>
    <w:rsid w:val="001E7B62"/>
    <w:rsid w:val="0022723E"/>
    <w:rsid w:val="00231867"/>
    <w:rsid w:val="002526A4"/>
    <w:rsid w:val="002B02A8"/>
    <w:rsid w:val="0031085E"/>
    <w:rsid w:val="003239FF"/>
    <w:rsid w:val="003305A0"/>
    <w:rsid w:val="003743A4"/>
    <w:rsid w:val="00374915"/>
    <w:rsid w:val="003B3F36"/>
    <w:rsid w:val="003E54FB"/>
    <w:rsid w:val="003E62DB"/>
    <w:rsid w:val="00424D52"/>
    <w:rsid w:val="0045113F"/>
    <w:rsid w:val="00477EE6"/>
    <w:rsid w:val="004829F7"/>
    <w:rsid w:val="004C4F90"/>
    <w:rsid w:val="0051003C"/>
    <w:rsid w:val="005213D4"/>
    <w:rsid w:val="0055212A"/>
    <w:rsid w:val="00590486"/>
    <w:rsid w:val="005A757B"/>
    <w:rsid w:val="005F5E27"/>
    <w:rsid w:val="00612834"/>
    <w:rsid w:val="0062230B"/>
    <w:rsid w:val="0065329B"/>
    <w:rsid w:val="006D34D2"/>
    <w:rsid w:val="006E3C8D"/>
    <w:rsid w:val="006E5ECB"/>
    <w:rsid w:val="00714065"/>
    <w:rsid w:val="00727861"/>
    <w:rsid w:val="00740149"/>
    <w:rsid w:val="00756237"/>
    <w:rsid w:val="007A2AB4"/>
    <w:rsid w:val="008167CF"/>
    <w:rsid w:val="008374BC"/>
    <w:rsid w:val="008B7EFE"/>
    <w:rsid w:val="008C3501"/>
    <w:rsid w:val="00902670"/>
    <w:rsid w:val="00930EEA"/>
    <w:rsid w:val="0096613B"/>
    <w:rsid w:val="0099253E"/>
    <w:rsid w:val="00A045B6"/>
    <w:rsid w:val="00B96248"/>
    <w:rsid w:val="00BB4874"/>
    <w:rsid w:val="00C23F10"/>
    <w:rsid w:val="00C30143"/>
    <w:rsid w:val="00C307C3"/>
    <w:rsid w:val="00C3447B"/>
    <w:rsid w:val="00C64100"/>
    <w:rsid w:val="00CD7919"/>
    <w:rsid w:val="00CE6871"/>
    <w:rsid w:val="00D02462"/>
    <w:rsid w:val="00D23554"/>
    <w:rsid w:val="00D70996"/>
    <w:rsid w:val="00D8124A"/>
    <w:rsid w:val="00DB402B"/>
    <w:rsid w:val="00DE0718"/>
    <w:rsid w:val="00E024E3"/>
    <w:rsid w:val="00E04A32"/>
    <w:rsid w:val="00E33428"/>
    <w:rsid w:val="00E922F7"/>
    <w:rsid w:val="00EA665E"/>
    <w:rsid w:val="00EF5864"/>
    <w:rsid w:val="00F354E5"/>
    <w:rsid w:val="00F40F48"/>
    <w:rsid w:val="00F86172"/>
    <w:rsid w:val="00F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oleObject" Target="embeddings/oleObject3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4.emf"/><Relationship Id="rId32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6A1650-D4B2-4FAB-BB16-5D3FAC0118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C2C041E-1DA9-48EB-9991-124A0601F0F8}">
      <dgm:prSet phldrT="[文本]" custT="1"/>
      <dgm:spPr/>
      <dgm:t>
        <a:bodyPr/>
        <a:lstStyle/>
        <a:p>
          <a:r>
            <a:rPr lang="en-US" altLang="zh-CN" sz="1200"/>
            <a:t>sasl</a:t>
          </a:r>
          <a:endParaRPr lang="zh-CN" altLang="en-US" sz="1200"/>
        </a:p>
      </dgm:t>
    </dgm:pt>
    <dgm:pt modelId="{701B92C2-D160-42E2-AF1A-A2E53B05DE63}" type="par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CD657AC8-385B-43C0-AF2A-8E6A0AC358C9}" type="sib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59FC7C5B-58D3-4933-9AC3-D9CA32A23B4D}">
      <dgm:prSet phldrT="[文本]" custT="1"/>
      <dgm:spPr/>
      <dgm:t>
        <a:bodyPr/>
        <a:lstStyle/>
        <a:p>
          <a:r>
            <a:rPr lang="en-US" altLang="zh-CN" sz="1200"/>
            <a:t>include</a:t>
          </a:r>
          <a:endParaRPr lang="zh-CN" altLang="en-US" sz="1200"/>
        </a:p>
      </dgm:t>
    </dgm:pt>
    <dgm:pt modelId="{4A4255B0-B405-47A2-B501-9B90FD3A22C0}" type="par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C5F53DD7-8122-4833-B9A2-3A176297CD47}" type="sib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F4FB25D7-6B59-44F1-8A36-A164AED84318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4BD6959C-0E58-41CE-81E4-C978003DF486}" type="par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E01B9DAC-3A2A-4DF1-832B-FAC42316216D}" type="sib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90C5D190-0FBB-4C4E-BA21-97B7187BEEC7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FE3A8E2D-4CE2-41A1-B816-8597F3FFE1F4}" type="par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7B59AD28-0D26-4306-AF3C-A1B80DAB7990}" type="sib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2E5318C0-C597-4000-BCE6-2DC4CC45C716}">
      <dgm:prSet phldrT="[文本]" custT="1"/>
      <dgm:spPr/>
      <dgm:t>
        <a:bodyPr/>
        <a:lstStyle/>
        <a:p>
          <a:r>
            <a:rPr lang="en-US" altLang="zh-CN" sz="1200"/>
            <a:t>enums</a:t>
          </a:r>
          <a:endParaRPr lang="zh-CN" altLang="en-US" sz="1200"/>
        </a:p>
      </dgm:t>
    </dgm:pt>
    <dgm:pt modelId="{F75BCC82-376C-4B31-8E50-0E683347B470}" type="par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BD64FF7B-CAC5-4457-ADB3-F62C74557692}" type="sib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4BBA6591-B40D-4523-A7AF-FF6DCDC1133D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84961C32-376E-456E-BE14-EAF9D85B2CD6}" type="par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7D418E77-D3DB-4085-A5B1-F4ABCB504CC7}" type="sib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5AF0A6EE-F08C-4D38-BDF7-08997C190E44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09EB92D2-15E1-42F5-96C2-F7A22AD942EE}" type="par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72B248AD-10C3-42A1-8FE8-401FC0A66AC9}" type="sib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DA4936E9-91D7-428C-8AD0-0A2C6DF7576E}">
      <dgm:prSet phldrT="[文本]" custT="1"/>
      <dgm:spPr/>
      <dgm:t>
        <a:bodyPr/>
        <a:lstStyle/>
        <a:p>
          <a:r>
            <a:rPr lang="en-US" altLang="zh-CN" sz="1200"/>
            <a:t>&lt;test_projects&gt;</a:t>
          </a:r>
          <a:endParaRPr lang="zh-CN" altLang="en-US" sz="1200"/>
        </a:p>
      </dgm:t>
    </dgm:pt>
    <dgm:pt modelId="{7784601C-C5AC-4799-B88F-19644818EF82}" type="par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F9609D83-5C34-4EB2-A7CC-8FD22B05C3AF}" type="sib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526D1326-10DC-44A0-8234-762420AB1122}" type="pres">
      <dgm:prSet presAssocID="{496A1650-D4B2-4FAB-BB16-5D3FAC0118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058F06-7573-460D-93E3-8E77A165EA4C}" type="pres">
      <dgm:prSet presAssocID="{0C2C041E-1DA9-48EB-9991-124A0601F0F8}" presName="hierRoot1" presStyleCnt="0"/>
      <dgm:spPr/>
    </dgm:pt>
    <dgm:pt modelId="{CFF8A5CD-F312-4180-9CE3-470F335C9761}" type="pres">
      <dgm:prSet presAssocID="{0C2C041E-1DA9-48EB-9991-124A0601F0F8}" presName="composite" presStyleCnt="0"/>
      <dgm:spPr/>
    </dgm:pt>
    <dgm:pt modelId="{F2B52A2D-60E6-4911-AF8F-24F48018DCEE}" type="pres">
      <dgm:prSet presAssocID="{0C2C041E-1DA9-48EB-9991-124A0601F0F8}" presName="background" presStyleLbl="node0" presStyleIdx="0" presStyleCnt="1"/>
      <dgm:spPr/>
    </dgm:pt>
    <dgm:pt modelId="{C9D64F54-6A31-448F-A241-DBFD21735A67}" type="pres">
      <dgm:prSet presAssocID="{0C2C041E-1DA9-48EB-9991-124A0601F0F8}" presName="text" presStyleLbl="fgAcc0" presStyleIdx="0" presStyleCnt="1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6962D-69DA-4640-850A-0A60A4CD0AAD}" type="pres">
      <dgm:prSet presAssocID="{0C2C041E-1DA9-48EB-9991-124A0601F0F8}" presName="hierChild2" presStyleCnt="0"/>
      <dgm:spPr/>
    </dgm:pt>
    <dgm:pt modelId="{866AFC4B-602C-4301-BBD3-55FF22D2604E}" type="pres">
      <dgm:prSet presAssocID="{F75BCC82-376C-4B31-8E50-0E683347B470}" presName="Name10" presStyleLbl="parChTrans1D2" presStyleIdx="0" presStyleCnt="4" custSzX="1603334"/>
      <dgm:spPr/>
      <dgm:t>
        <a:bodyPr/>
        <a:lstStyle/>
        <a:p>
          <a:endParaRPr lang="zh-CN" altLang="en-US"/>
        </a:p>
      </dgm:t>
    </dgm:pt>
    <dgm:pt modelId="{9A6E5679-B92A-4973-9BBA-C377FCC9138F}" type="pres">
      <dgm:prSet presAssocID="{2E5318C0-C597-4000-BCE6-2DC4CC45C716}" presName="hierRoot2" presStyleCnt="0"/>
      <dgm:spPr/>
    </dgm:pt>
    <dgm:pt modelId="{C242A54D-D364-425C-9D55-29B101C455D8}" type="pres">
      <dgm:prSet presAssocID="{2E5318C0-C597-4000-BCE6-2DC4CC45C716}" presName="composite2" presStyleCnt="0"/>
      <dgm:spPr/>
    </dgm:pt>
    <dgm:pt modelId="{22D08A80-0A3B-4705-AF9C-D26930C91D08}" type="pres">
      <dgm:prSet presAssocID="{2E5318C0-C597-4000-BCE6-2DC4CC45C716}" presName="background2" presStyleLbl="node2" presStyleIdx="0" presStyleCnt="4"/>
      <dgm:spPr/>
    </dgm:pt>
    <dgm:pt modelId="{C51AA47C-B567-45C1-958D-EC58A49843F2}" type="pres">
      <dgm:prSet presAssocID="{2E5318C0-C597-4000-BCE6-2DC4CC45C716}" presName="text2" presStyleLbl="fgAcc2" presStyleIdx="0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7D1C90-112E-469F-9F71-10AF60413229}" type="pres">
      <dgm:prSet presAssocID="{2E5318C0-C597-4000-BCE6-2DC4CC45C716}" presName="hierChild3" presStyleCnt="0"/>
      <dgm:spPr/>
    </dgm:pt>
    <dgm:pt modelId="{BB029CBF-1215-4A1F-8BDA-40CA00254221}" type="pres">
      <dgm:prSet presAssocID="{4A4255B0-B405-47A2-B501-9B90FD3A22C0}" presName="Name10" presStyleLbl="parChTrans1D2" presStyleIdx="1" presStyleCnt="4" custSzX="534444"/>
      <dgm:spPr/>
      <dgm:t>
        <a:bodyPr/>
        <a:lstStyle/>
        <a:p>
          <a:endParaRPr lang="zh-CN" altLang="en-US"/>
        </a:p>
      </dgm:t>
    </dgm:pt>
    <dgm:pt modelId="{819F3706-9C51-4799-BF97-E656F623AA71}" type="pres">
      <dgm:prSet presAssocID="{59FC7C5B-58D3-4933-9AC3-D9CA32A23B4D}" presName="hierRoot2" presStyleCnt="0"/>
      <dgm:spPr/>
    </dgm:pt>
    <dgm:pt modelId="{4FED1B29-938A-4244-B135-8434C2A5273D}" type="pres">
      <dgm:prSet presAssocID="{59FC7C5B-58D3-4933-9AC3-D9CA32A23B4D}" presName="composite2" presStyleCnt="0"/>
      <dgm:spPr/>
    </dgm:pt>
    <dgm:pt modelId="{B1AEF8A7-BC08-4B53-A04F-958A84A1DE36}" type="pres">
      <dgm:prSet presAssocID="{59FC7C5B-58D3-4933-9AC3-D9CA32A23B4D}" presName="background2" presStyleLbl="node2" presStyleIdx="1" presStyleCnt="4"/>
      <dgm:spPr/>
    </dgm:pt>
    <dgm:pt modelId="{B41EE17B-519D-410F-BE91-80962240AFDA}" type="pres">
      <dgm:prSet presAssocID="{59FC7C5B-58D3-4933-9AC3-D9CA32A23B4D}" presName="text2" presStyleLbl="fgAcc2" presStyleIdx="1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8B754-8FEB-46E4-BD29-D0305FC51C3F}" type="pres">
      <dgm:prSet presAssocID="{59FC7C5B-58D3-4933-9AC3-D9CA32A23B4D}" presName="hierChild3" presStyleCnt="0"/>
      <dgm:spPr/>
    </dgm:pt>
    <dgm:pt modelId="{67501D90-02E3-4413-B595-3B9A36E3DA47}" type="pres">
      <dgm:prSet presAssocID="{84961C32-376E-456E-BE14-EAF9D85B2CD6}" presName="Name17" presStyleLbl="parChTrans1D3" presStyleIdx="0" presStyleCnt="3" custSzX="73300"/>
      <dgm:spPr/>
      <dgm:t>
        <a:bodyPr/>
        <a:lstStyle/>
        <a:p>
          <a:endParaRPr lang="zh-CN" altLang="en-US"/>
        </a:p>
      </dgm:t>
    </dgm:pt>
    <dgm:pt modelId="{17C9D98F-A545-46B8-8DDA-7F62AA7DEAF3}" type="pres">
      <dgm:prSet presAssocID="{4BBA6591-B40D-4523-A7AF-FF6DCDC1133D}" presName="hierRoot3" presStyleCnt="0"/>
      <dgm:spPr/>
    </dgm:pt>
    <dgm:pt modelId="{6B1878DE-B892-49D8-871D-AC253566C3B7}" type="pres">
      <dgm:prSet presAssocID="{4BBA6591-B40D-4523-A7AF-FF6DCDC1133D}" presName="composite3" presStyleCnt="0"/>
      <dgm:spPr/>
    </dgm:pt>
    <dgm:pt modelId="{5751746A-B48B-47C7-9D9C-2BE9A6B83067}" type="pres">
      <dgm:prSet presAssocID="{4BBA6591-B40D-4523-A7AF-FF6DCDC1133D}" presName="background3" presStyleLbl="node3" presStyleIdx="0" presStyleCnt="3"/>
      <dgm:spPr/>
    </dgm:pt>
    <dgm:pt modelId="{93DF7D55-C54D-47D8-95CA-0919EE899EC7}" type="pres">
      <dgm:prSet presAssocID="{4BBA6591-B40D-4523-A7AF-FF6DCDC1133D}" presName="text3" presStyleLbl="fgAcc3" presStyleIdx="0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97D982-2BD2-4A23-83A9-ADA1E78E71D2}" type="pres">
      <dgm:prSet presAssocID="{4BBA6591-B40D-4523-A7AF-FF6DCDC1133D}" presName="hierChild4" presStyleCnt="0"/>
      <dgm:spPr/>
    </dgm:pt>
    <dgm:pt modelId="{47E46EDD-AF39-4A71-9772-D16875DEF9C8}" type="pres">
      <dgm:prSet presAssocID="{4BD6959C-0E58-41CE-81E4-C978003DF486}" presName="Name10" presStyleLbl="parChTrans1D2" presStyleIdx="2" presStyleCnt="4" custSzX="534444"/>
      <dgm:spPr/>
      <dgm:t>
        <a:bodyPr/>
        <a:lstStyle/>
        <a:p>
          <a:endParaRPr lang="zh-CN" altLang="en-US"/>
        </a:p>
      </dgm:t>
    </dgm:pt>
    <dgm:pt modelId="{92089D94-7884-4ABD-9C53-C7D79D904130}" type="pres">
      <dgm:prSet presAssocID="{F4FB25D7-6B59-44F1-8A36-A164AED84318}" presName="hierRoot2" presStyleCnt="0"/>
      <dgm:spPr/>
    </dgm:pt>
    <dgm:pt modelId="{A887E220-9D5D-4375-8AD6-6EB744AD55E8}" type="pres">
      <dgm:prSet presAssocID="{F4FB25D7-6B59-44F1-8A36-A164AED84318}" presName="composite2" presStyleCnt="0"/>
      <dgm:spPr/>
    </dgm:pt>
    <dgm:pt modelId="{3F236F3A-FC4E-461A-9C29-CFE791F8709C}" type="pres">
      <dgm:prSet presAssocID="{F4FB25D7-6B59-44F1-8A36-A164AED84318}" presName="background2" presStyleLbl="node2" presStyleIdx="2" presStyleCnt="4"/>
      <dgm:spPr/>
    </dgm:pt>
    <dgm:pt modelId="{6A79BD6D-5014-4F69-9C62-077C5A128280}" type="pres">
      <dgm:prSet presAssocID="{F4FB25D7-6B59-44F1-8A36-A164AED84318}" presName="text2" presStyleLbl="fgAcc2" presStyleIdx="2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193E8-99C9-440C-AE31-E8FF5DF5306D}" type="pres">
      <dgm:prSet presAssocID="{F4FB25D7-6B59-44F1-8A36-A164AED84318}" presName="hierChild3" presStyleCnt="0"/>
      <dgm:spPr/>
    </dgm:pt>
    <dgm:pt modelId="{C3F54034-AAF6-4F44-8189-5D32C44BB9D7}" type="pres">
      <dgm:prSet presAssocID="{09EB92D2-15E1-42F5-96C2-F7A22AD942EE}" presName="Name17" presStyleLbl="parChTrans1D3" presStyleIdx="1" presStyleCnt="3" custSzX="73300"/>
      <dgm:spPr/>
      <dgm:t>
        <a:bodyPr/>
        <a:lstStyle/>
        <a:p>
          <a:endParaRPr lang="zh-CN" altLang="en-US"/>
        </a:p>
      </dgm:t>
    </dgm:pt>
    <dgm:pt modelId="{9977D9DC-76B4-495C-B957-E74FBBAD3203}" type="pres">
      <dgm:prSet presAssocID="{5AF0A6EE-F08C-4D38-BDF7-08997C190E44}" presName="hierRoot3" presStyleCnt="0"/>
      <dgm:spPr/>
    </dgm:pt>
    <dgm:pt modelId="{66DEE8B1-3135-4F5F-A57A-AF1B300DD6B5}" type="pres">
      <dgm:prSet presAssocID="{5AF0A6EE-F08C-4D38-BDF7-08997C190E44}" presName="composite3" presStyleCnt="0"/>
      <dgm:spPr/>
    </dgm:pt>
    <dgm:pt modelId="{C85BF7E5-F790-45B5-A9D7-3FB8B01D858E}" type="pres">
      <dgm:prSet presAssocID="{5AF0A6EE-F08C-4D38-BDF7-08997C190E44}" presName="background3" presStyleLbl="node3" presStyleIdx="1" presStyleCnt="3"/>
      <dgm:spPr/>
    </dgm:pt>
    <dgm:pt modelId="{14741F2D-4DB5-40FD-A44E-C5DF30569396}" type="pres">
      <dgm:prSet presAssocID="{5AF0A6EE-F08C-4D38-BDF7-08997C190E44}" presName="text3" presStyleLbl="fgAcc3" presStyleIdx="1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3AA1A-DA9B-43BE-9E5F-2027B01228E5}" type="pres">
      <dgm:prSet presAssocID="{5AF0A6EE-F08C-4D38-BDF7-08997C190E44}" presName="hierChild4" presStyleCnt="0"/>
      <dgm:spPr/>
    </dgm:pt>
    <dgm:pt modelId="{4F4BC0E0-81B0-4C9E-AD9A-760D55D4B0EF}" type="pres">
      <dgm:prSet presAssocID="{FE3A8E2D-4CE2-41A1-B816-8597F3FFE1F4}" presName="Name10" presStyleLbl="parChTrans1D2" presStyleIdx="3" presStyleCnt="4" custSzX="1603334"/>
      <dgm:spPr/>
      <dgm:t>
        <a:bodyPr/>
        <a:lstStyle/>
        <a:p>
          <a:endParaRPr lang="zh-CN" altLang="en-US"/>
        </a:p>
      </dgm:t>
    </dgm:pt>
    <dgm:pt modelId="{78C0628C-6895-45DA-93A1-F18D0087F20F}" type="pres">
      <dgm:prSet presAssocID="{90C5D190-0FBB-4C4E-BA21-97B7187BEEC7}" presName="hierRoot2" presStyleCnt="0"/>
      <dgm:spPr/>
    </dgm:pt>
    <dgm:pt modelId="{6A9BFD07-8625-4F19-BEF4-D659168414AE}" type="pres">
      <dgm:prSet presAssocID="{90C5D190-0FBB-4C4E-BA21-97B7187BEEC7}" presName="composite2" presStyleCnt="0"/>
      <dgm:spPr/>
    </dgm:pt>
    <dgm:pt modelId="{4A18834B-0277-4355-AD22-AADC2A883334}" type="pres">
      <dgm:prSet presAssocID="{90C5D190-0FBB-4C4E-BA21-97B7187BEEC7}" presName="background2" presStyleLbl="node2" presStyleIdx="3" presStyleCnt="4"/>
      <dgm:spPr/>
    </dgm:pt>
    <dgm:pt modelId="{99824E9D-7A99-44B5-AE00-6CEE454FFA5C}" type="pres">
      <dgm:prSet presAssocID="{90C5D190-0FBB-4C4E-BA21-97B7187BEEC7}" presName="text2" presStyleLbl="fgAcc2" presStyleIdx="3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978469-56D3-4822-AD01-F9F873247964}" type="pres">
      <dgm:prSet presAssocID="{90C5D190-0FBB-4C4E-BA21-97B7187BEEC7}" presName="hierChild3" presStyleCnt="0"/>
      <dgm:spPr/>
    </dgm:pt>
    <dgm:pt modelId="{7BBEC3DB-939D-4CB4-98D8-7444E65C4433}" type="pres">
      <dgm:prSet presAssocID="{7784601C-C5AC-4799-B88F-19644818EF82}" presName="Name17" presStyleLbl="parChTrans1D3" presStyleIdx="2" presStyleCnt="3" custSzX="73300"/>
      <dgm:spPr/>
      <dgm:t>
        <a:bodyPr/>
        <a:lstStyle/>
        <a:p>
          <a:endParaRPr lang="zh-CN" altLang="en-US"/>
        </a:p>
      </dgm:t>
    </dgm:pt>
    <dgm:pt modelId="{70129A59-6EB5-4BBB-AB7E-A3F43FE55EBE}" type="pres">
      <dgm:prSet presAssocID="{DA4936E9-91D7-428C-8AD0-0A2C6DF7576E}" presName="hierRoot3" presStyleCnt="0"/>
      <dgm:spPr/>
    </dgm:pt>
    <dgm:pt modelId="{DFDD32FB-562C-49B5-822F-C5EB42B1C3EE}" type="pres">
      <dgm:prSet presAssocID="{DA4936E9-91D7-428C-8AD0-0A2C6DF7576E}" presName="composite3" presStyleCnt="0"/>
      <dgm:spPr/>
    </dgm:pt>
    <dgm:pt modelId="{455CC8A9-F29C-420C-9A9C-CDBDB0C2D590}" type="pres">
      <dgm:prSet presAssocID="{DA4936E9-91D7-428C-8AD0-0A2C6DF7576E}" presName="background3" presStyleLbl="node3" presStyleIdx="2" presStyleCnt="3"/>
      <dgm:spPr/>
    </dgm:pt>
    <dgm:pt modelId="{F828A756-740E-42CC-848D-C9B67C882632}" type="pres">
      <dgm:prSet presAssocID="{DA4936E9-91D7-428C-8AD0-0A2C6DF7576E}" presName="text3" presStyleLbl="fgAcc3" presStyleIdx="2" presStyleCnt="3" custScaleX="1805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BBCA7B-CA8E-40ED-83D0-C85F919FAB85}" type="pres">
      <dgm:prSet presAssocID="{DA4936E9-91D7-428C-8AD0-0A2C6DF7576E}" presName="hierChild4" presStyleCnt="0"/>
      <dgm:spPr/>
    </dgm:pt>
  </dgm:ptLst>
  <dgm:cxnLst>
    <dgm:cxn modelId="{0DF8EF23-77F4-4623-B796-49F26FA52141}" type="presOf" srcId="{496A1650-D4B2-4FAB-BB16-5D3FAC0118FA}" destId="{526D1326-10DC-44A0-8234-762420AB1122}" srcOrd="0" destOrd="0" presId="urn:microsoft.com/office/officeart/2005/8/layout/hierarchy1"/>
    <dgm:cxn modelId="{B1424861-7CC0-4F71-9290-076A97CA4C62}" srcId="{0C2C041E-1DA9-48EB-9991-124A0601F0F8}" destId="{90C5D190-0FBB-4C4E-BA21-97B7187BEEC7}" srcOrd="3" destOrd="0" parTransId="{FE3A8E2D-4CE2-41A1-B816-8597F3FFE1F4}" sibTransId="{7B59AD28-0D26-4306-AF3C-A1B80DAB7990}"/>
    <dgm:cxn modelId="{1CB5BDFF-7610-4435-8781-71ABCDE3A53D}" srcId="{0C2C041E-1DA9-48EB-9991-124A0601F0F8}" destId="{F4FB25D7-6B59-44F1-8A36-A164AED84318}" srcOrd="2" destOrd="0" parTransId="{4BD6959C-0E58-41CE-81E4-C978003DF486}" sibTransId="{E01B9DAC-3A2A-4DF1-832B-FAC42316216D}"/>
    <dgm:cxn modelId="{9149A803-AF6F-4216-8FD9-E92093FDF5F0}" type="presOf" srcId="{5AF0A6EE-F08C-4D38-BDF7-08997C190E44}" destId="{14741F2D-4DB5-40FD-A44E-C5DF30569396}" srcOrd="0" destOrd="0" presId="urn:microsoft.com/office/officeart/2005/8/layout/hierarchy1"/>
    <dgm:cxn modelId="{90A0F069-1A85-4B2C-B85D-F1BE457C5D89}" type="presOf" srcId="{2E5318C0-C597-4000-BCE6-2DC4CC45C716}" destId="{C51AA47C-B567-45C1-958D-EC58A49843F2}" srcOrd="0" destOrd="0" presId="urn:microsoft.com/office/officeart/2005/8/layout/hierarchy1"/>
    <dgm:cxn modelId="{A01CCB73-FE6F-4B96-9F0E-0A88D2776A1A}" type="presOf" srcId="{84961C32-376E-456E-BE14-EAF9D85B2CD6}" destId="{67501D90-02E3-4413-B595-3B9A36E3DA47}" srcOrd="0" destOrd="0" presId="urn:microsoft.com/office/officeart/2005/8/layout/hierarchy1"/>
    <dgm:cxn modelId="{3E7135D6-8A7C-4B5F-9CD9-11BFC30EA2BC}" srcId="{90C5D190-0FBB-4C4E-BA21-97B7187BEEC7}" destId="{DA4936E9-91D7-428C-8AD0-0A2C6DF7576E}" srcOrd="0" destOrd="0" parTransId="{7784601C-C5AC-4799-B88F-19644818EF82}" sibTransId="{F9609D83-5C34-4EB2-A7CC-8FD22B05C3AF}"/>
    <dgm:cxn modelId="{DCD85E62-B805-4620-A148-F98A3C29CD62}" type="presOf" srcId="{4A4255B0-B405-47A2-B501-9B90FD3A22C0}" destId="{BB029CBF-1215-4A1F-8BDA-40CA00254221}" srcOrd="0" destOrd="0" presId="urn:microsoft.com/office/officeart/2005/8/layout/hierarchy1"/>
    <dgm:cxn modelId="{4A965B8E-C281-479A-80A3-85A93E4B53D4}" srcId="{F4FB25D7-6B59-44F1-8A36-A164AED84318}" destId="{5AF0A6EE-F08C-4D38-BDF7-08997C190E44}" srcOrd="0" destOrd="0" parTransId="{09EB92D2-15E1-42F5-96C2-F7A22AD942EE}" sibTransId="{72B248AD-10C3-42A1-8FE8-401FC0A66AC9}"/>
    <dgm:cxn modelId="{AEEA3B01-2F92-4C15-B4B0-00B27B119F9D}" type="presOf" srcId="{0C2C041E-1DA9-48EB-9991-124A0601F0F8}" destId="{C9D64F54-6A31-448F-A241-DBFD21735A67}" srcOrd="0" destOrd="0" presId="urn:microsoft.com/office/officeart/2005/8/layout/hierarchy1"/>
    <dgm:cxn modelId="{15664B5B-869F-4B27-B417-3D67D4EBA10A}" srcId="{0C2C041E-1DA9-48EB-9991-124A0601F0F8}" destId="{2E5318C0-C597-4000-BCE6-2DC4CC45C716}" srcOrd="0" destOrd="0" parTransId="{F75BCC82-376C-4B31-8E50-0E683347B470}" sibTransId="{BD64FF7B-CAC5-4457-ADB3-F62C74557692}"/>
    <dgm:cxn modelId="{90777467-1804-46E9-B724-8695CB17FF78}" type="presOf" srcId="{F75BCC82-376C-4B31-8E50-0E683347B470}" destId="{866AFC4B-602C-4301-BBD3-55FF22D2604E}" srcOrd="0" destOrd="0" presId="urn:microsoft.com/office/officeart/2005/8/layout/hierarchy1"/>
    <dgm:cxn modelId="{84C977CB-E020-4202-90A4-F20B58C1F3DA}" type="presOf" srcId="{7784601C-C5AC-4799-B88F-19644818EF82}" destId="{7BBEC3DB-939D-4CB4-98D8-7444E65C4433}" srcOrd="0" destOrd="0" presId="urn:microsoft.com/office/officeart/2005/8/layout/hierarchy1"/>
    <dgm:cxn modelId="{4C3229D6-4BD6-4DFE-9D20-5DD87A3115D6}" srcId="{59FC7C5B-58D3-4933-9AC3-D9CA32A23B4D}" destId="{4BBA6591-B40D-4523-A7AF-FF6DCDC1133D}" srcOrd="0" destOrd="0" parTransId="{84961C32-376E-456E-BE14-EAF9D85B2CD6}" sibTransId="{7D418E77-D3DB-4085-A5B1-F4ABCB504CC7}"/>
    <dgm:cxn modelId="{8666C546-2A22-4E87-94D8-BB9907B919BC}" srcId="{0C2C041E-1DA9-48EB-9991-124A0601F0F8}" destId="{59FC7C5B-58D3-4933-9AC3-D9CA32A23B4D}" srcOrd="1" destOrd="0" parTransId="{4A4255B0-B405-47A2-B501-9B90FD3A22C0}" sibTransId="{C5F53DD7-8122-4833-B9A2-3A176297CD47}"/>
    <dgm:cxn modelId="{EB524942-398D-4E4C-ADA1-CF8BB54EA172}" type="presOf" srcId="{59FC7C5B-58D3-4933-9AC3-D9CA32A23B4D}" destId="{B41EE17B-519D-410F-BE91-80962240AFDA}" srcOrd="0" destOrd="0" presId="urn:microsoft.com/office/officeart/2005/8/layout/hierarchy1"/>
    <dgm:cxn modelId="{E4A71D9E-1F22-46CB-9E13-16D87F600E5D}" type="presOf" srcId="{4BBA6591-B40D-4523-A7AF-FF6DCDC1133D}" destId="{93DF7D55-C54D-47D8-95CA-0919EE899EC7}" srcOrd="0" destOrd="0" presId="urn:microsoft.com/office/officeart/2005/8/layout/hierarchy1"/>
    <dgm:cxn modelId="{B4E6E3CF-A510-476C-824A-896AF4287844}" type="presOf" srcId="{09EB92D2-15E1-42F5-96C2-F7A22AD942EE}" destId="{C3F54034-AAF6-4F44-8189-5D32C44BB9D7}" srcOrd="0" destOrd="0" presId="urn:microsoft.com/office/officeart/2005/8/layout/hierarchy1"/>
    <dgm:cxn modelId="{9E33D88A-FDA3-4CF9-8F01-B5388709C583}" type="presOf" srcId="{90C5D190-0FBB-4C4E-BA21-97B7187BEEC7}" destId="{99824E9D-7A99-44B5-AE00-6CEE454FFA5C}" srcOrd="0" destOrd="0" presId="urn:microsoft.com/office/officeart/2005/8/layout/hierarchy1"/>
    <dgm:cxn modelId="{3F278694-F519-4E0B-879D-8C38BAC54CAE}" type="presOf" srcId="{DA4936E9-91D7-428C-8AD0-0A2C6DF7576E}" destId="{F828A756-740E-42CC-848D-C9B67C882632}" srcOrd="0" destOrd="0" presId="urn:microsoft.com/office/officeart/2005/8/layout/hierarchy1"/>
    <dgm:cxn modelId="{05EC743E-E983-47A0-B4EA-D18D9A899184}" type="presOf" srcId="{4BD6959C-0E58-41CE-81E4-C978003DF486}" destId="{47E46EDD-AF39-4A71-9772-D16875DEF9C8}" srcOrd="0" destOrd="0" presId="urn:microsoft.com/office/officeart/2005/8/layout/hierarchy1"/>
    <dgm:cxn modelId="{383534B2-76AC-445A-B4CE-ED8E5119CF4C}" type="presOf" srcId="{F4FB25D7-6B59-44F1-8A36-A164AED84318}" destId="{6A79BD6D-5014-4F69-9C62-077C5A128280}" srcOrd="0" destOrd="0" presId="urn:microsoft.com/office/officeart/2005/8/layout/hierarchy1"/>
    <dgm:cxn modelId="{8B6E9EEF-1755-422E-9B85-660265BA13FD}" srcId="{496A1650-D4B2-4FAB-BB16-5D3FAC0118FA}" destId="{0C2C041E-1DA9-48EB-9991-124A0601F0F8}" srcOrd="0" destOrd="0" parTransId="{701B92C2-D160-42E2-AF1A-A2E53B05DE63}" sibTransId="{CD657AC8-385B-43C0-AF2A-8E6A0AC358C9}"/>
    <dgm:cxn modelId="{8D7827FD-F390-47C3-ADF8-211F74B8C33E}" type="presOf" srcId="{FE3A8E2D-4CE2-41A1-B816-8597F3FFE1F4}" destId="{4F4BC0E0-81B0-4C9E-AD9A-760D55D4B0EF}" srcOrd="0" destOrd="0" presId="urn:microsoft.com/office/officeart/2005/8/layout/hierarchy1"/>
    <dgm:cxn modelId="{9B585DC3-1677-4995-A375-631A4EA017DB}" type="presParOf" srcId="{526D1326-10DC-44A0-8234-762420AB1122}" destId="{A0058F06-7573-460D-93E3-8E77A165EA4C}" srcOrd="0" destOrd="0" presId="urn:microsoft.com/office/officeart/2005/8/layout/hierarchy1"/>
    <dgm:cxn modelId="{53F8E103-25A2-4235-B25B-BDE5B36286B2}" type="presParOf" srcId="{A0058F06-7573-460D-93E3-8E77A165EA4C}" destId="{CFF8A5CD-F312-4180-9CE3-470F335C9761}" srcOrd="0" destOrd="0" presId="urn:microsoft.com/office/officeart/2005/8/layout/hierarchy1"/>
    <dgm:cxn modelId="{27D057E2-FCDF-45D5-86DA-B2B52E13942E}" type="presParOf" srcId="{CFF8A5CD-F312-4180-9CE3-470F335C9761}" destId="{F2B52A2D-60E6-4911-AF8F-24F48018DCEE}" srcOrd="0" destOrd="0" presId="urn:microsoft.com/office/officeart/2005/8/layout/hierarchy1"/>
    <dgm:cxn modelId="{ED148F7B-2128-42E9-9B3D-7AF22A8F8511}" type="presParOf" srcId="{CFF8A5CD-F312-4180-9CE3-470F335C9761}" destId="{C9D64F54-6A31-448F-A241-DBFD21735A67}" srcOrd="1" destOrd="0" presId="urn:microsoft.com/office/officeart/2005/8/layout/hierarchy1"/>
    <dgm:cxn modelId="{ADEDE65C-4763-4AC2-AD97-555095004DBA}" type="presParOf" srcId="{A0058F06-7573-460D-93E3-8E77A165EA4C}" destId="{2536962D-69DA-4640-850A-0A60A4CD0AAD}" srcOrd="1" destOrd="0" presId="urn:microsoft.com/office/officeart/2005/8/layout/hierarchy1"/>
    <dgm:cxn modelId="{DAF73FD1-736A-42C1-AC1C-7EDAB1D71FE0}" type="presParOf" srcId="{2536962D-69DA-4640-850A-0A60A4CD0AAD}" destId="{866AFC4B-602C-4301-BBD3-55FF22D2604E}" srcOrd="0" destOrd="0" presId="urn:microsoft.com/office/officeart/2005/8/layout/hierarchy1"/>
    <dgm:cxn modelId="{4E0C46E6-7F74-4BC1-8D14-B87C3BB54E7D}" type="presParOf" srcId="{2536962D-69DA-4640-850A-0A60A4CD0AAD}" destId="{9A6E5679-B92A-4973-9BBA-C377FCC9138F}" srcOrd="1" destOrd="0" presId="urn:microsoft.com/office/officeart/2005/8/layout/hierarchy1"/>
    <dgm:cxn modelId="{58D8B25F-02AA-47DC-9F40-FC31784336AB}" type="presParOf" srcId="{9A6E5679-B92A-4973-9BBA-C377FCC9138F}" destId="{C242A54D-D364-425C-9D55-29B101C455D8}" srcOrd="0" destOrd="0" presId="urn:microsoft.com/office/officeart/2005/8/layout/hierarchy1"/>
    <dgm:cxn modelId="{5C2631F3-C06B-46F7-A56D-489B30BEBC9A}" type="presParOf" srcId="{C242A54D-D364-425C-9D55-29B101C455D8}" destId="{22D08A80-0A3B-4705-AF9C-D26930C91D08}" srcOrd="0" destOrd="0" presId="urn:microsoft.com/office/officeart/2005/8/layout/hierarchy1"/>
    <dgm:cxn modelId="{A089CCCA-0964-42F9-8053-F7B274BB3BAD}" type="presParOf" srcId="{C242A54D-D364-425C-9D55-29B101C455D8}" destId="{C51AA47C-B567-45C1-958D-EC58A49843F2}" srcOrd="1" destOrd="0" presId="urn:microsoft.com/office/officeart/2005/8/layout/hierarchy1"/>
    <dgm:cxn modelId="{55F3E946-AF60-4D24-A2CD-6F8F9158C068}" type="presParOf" srcId="{9A6E5679-B92A-4973-9BBA-C377FCC9138F}" destId="{B47D1C90-112E-469F-9F71-10AF60413229}" srcOrd="1" destOrd="0" presId="urn:microsoft.com/office/officeart/2005/8/layout/hierarchy1"/>
    <dgm:cxn modelId="{98CF63AB-629E-4AA1-9885-47E094B5921A}" type="presParOf" srcId="{2536962D-69DA-4640-850A-0A60A4CD0AAD}" destId="{BB029CBF-1215-4A1F-8BDA-40CA00254221}" srcOrd="2" destOrd="0" presId="urn:microsoft.com/office/officeart/2005/8/layout/hierarchy1"/>
    <dgm:cxn modelId="{51DDA8C5-D0CB-4C7B-B608-C94D66402DC6}" type="presParOf" srcId="{2536962D-69DA-4640-850A-0A60A4CD0AAD}" destId="{819F3706-9C51-4799-BF97-E656F623AA71}" srcOrd="3" destOrd="0" presId="urn:microsoft.com/office/officeart/2005/8/layout/hierarchy1"/>
    <dgm:cxn modelId="{6F51E369-E5B9-4B3A-9B77-CCE178CE6556}" type="presParOf" srcId="{819F3706-9C51-4799-BF97-E656F623AA71}" destId="{4FED1B29-938A-4244-B135-8434C2A5273D}" srcOrd="0" destOrd="0" presId="urn:microsoft.com/office/officeart/2005/8/layout/hierarchy1"/>
    <dgm:cxn modelId="{71B8B859-751D-42FF-BEF2-9E71B76529A7}" type="presParOf" srcId="{4FED1B29-938A-4244-B135-8434C2A5273D}" destId="{B1AEF8A7-BC08-4B53-A04F-958A84A1DE36}" srcOrd="0" destOrd="0" presId="urn:microsoft.com/office/officeart/2005/8/layout/hierarchy1"/>
    <dgm:cxn modelId="{39E7560C-7473-4665-87F8-43187515FB99}" type="presParOf" srcId="{4FED1B29-938A-4244-B135-8434C2A5273D}" destId="{B41EE17B-519D-410F-BE91-80962240AFDA}" srcOrd="1" destOrd="0" presId="urn:microsoft.com/office/officeart/2005/8/layout/hierarchy1"/>
    <dgm:cxn modelId="{0420D7F1-2F70-4686-9A5B-B4A8FA067C6D}" type="presParOf" srcId="{819F3706-9C51-4799-BF97-E656F623AA71}" destId="{E408B754-8FEB-46E4-BD29-D0305FC51C3F}" srcOrd="1" destOrd="0" presId="urn:microsoft.com/office/officeart/2005/8/layout/hierarchy1"/>
    <dgm:cxn modelId="{9C368D22-3FC1-4BBD-B31D-7B45DD280E7A}" type="presParOf" srcId="{E408B754-8FEB-46E4-BD29-D0305FC51C3F}" destId="{67501D90-02E3-4413-B595-3B9A36E3DA47}" srcOrd="0" destOrd="0" presId="urn:microsoft.com/office/officeart/2005/8/layout/hierarchy1"/>
    <dgm:cxn modelId="{2A7CFB7A-3D2E-4050-A64C-134E01F8B996}" type="presParOf" srcId="{E408B754-8FEB-46E4-BD29-D0305FC51C3F}" destId="{17C9D98F-A545-46B8-8DDA-7F62AA7DEAF3}" srcOrd="1" destOrd="0" presId="urn:microsoft.com/office/officeart/2005/8/layout/hierarchy1"/>
    <dgm:cxn modelId="{A11B9B60-B6CE-4C09-95D3-E3C10685034E}" type="presParOf" srcId="{17C9D98F-A545-46B8-8DDA-7F62AA7DEAF3}" destId="{6B1878DE-B892-49D8-871D-AC253566C3B7}" srcOrd="0" destOrd="0" presId="urn:microsoft.com/office/officeart/2005/8/layout/hierarchy1"/>
    <dgm:cxn modelId="{B6911C63-B7A4-4AC9-A557-98B61765553F}" type="presParOf" srcId="{6B1878DE-B892-49D8-871D-AC253566C3B7}" destId="{5751746A-B48B-47C7-9D9C-2BE9A6B83067}" srcOrd="0" destOrd="0" presId="urn:microsoft.com/office/officeart/2005/8/layout/hierarchy1"/>
    <dgm:cxn modelId="{D74A5EB4-5F2F-4A9D-B10B-85067D0CEACB}" type="presParOf" srcId="{6B1878DE-B892-49D8-871D-AC253566C3B7}" destId="{93DF7D55-C54D-47D8-95CA-0919EE899EC7}" srcOrd="1" destOrd="0" presId="urn:microsoft.com/office/officeart/2005/8/layout/hierarchy1"/>
    <dgm:cxn modelId="{69BBD168-C843-41C3-9706-0A7881B62C56}" type="presParOf" srcId="{17C9D98F-A545-46B8-8DDA-7F62AA7DEAF3}" destId="{7697D982-2BD2-4A23-83A9-ADA1E78E71D2}" srcOrd="1" destOrd="0" presId="urn:microsoft.com/office/officeart/2005/8/layout/hierarchy1"/>
    <dgm:cxn modelId="{A9E3429D-7DA7-45A9-ABA4-133783CB9B07}" type="presParOf" srcId="{2536962D-69DA-4640-850A-0A60A4CD0AAD}" destId="{47E46EDD-AF39-4A71-9772-D16875DEF9C8}" srcOrd="4" destOrd="0" presId="urn:microsoft.com/office/officeart/2005/8/layout/hierarchy1"/>
    <dgm:cxn modelId="{D9708953-8543-4F90-84BD-0908A410FA50}" type="presParOf" srcId="{2536962D-69DA-4640-850A-0A60A4CD0AAD}" destId="{92089D94-7884-4ABD-9C53-C7D79D904130}" srcOrd="5" destOrd="0" presId="urn:microsoft.com/office/officeart/2005/8/layout/hierarchy1"/>
    <dgm:cxn modelId="{D356BBD2-4E17-4E7C-953E-0E9B0B8D2E2D}" type="presParOf" srcId="{92089D94-7884-4ABD-9C53-C7D79D904130}" destId="{A887E220-9D5D-4375-8AD6-6EB744AD55E8}" srcOrd="0" destOrd="0" presId="urn:microsoft.com/office/officeart/2005/8/layout/hierarchy1"/>
    <dgm:cxn modelId="{13C5F83E-A111-44E0-8D68-15C51620676B}" type="presParOf" srcId="{A887E220-9D5D-4375-8AD6-6EB744AD55E8}" destId="{3F236F3A-FC4E-461A-9C29-CFE791F8709C}" srcOrd="0" destOrd="0" presId="urn:microsoft.com/office/officeart/2005/8/layout/hierarchy1"/>
    <dgm:cxn modelId="{B3272560-ED1A-449B-9B36-91A8DE931B18}" type="presParOf" srcId="{A887E220-9D5D-4375-8AD6-6EB744AD55E8}" destId="{6A79BD6D-5014-4F69-9C62-077C5A128280}" srcOrd="1" destOrd="0" presId="urn:microsoft.com/office/officeart/2005/8/layout/hierarchy1"/>
    <dgm:cxn modelId="{B444F8D8-0517-4525-8968-29467735B7EE}" type="presParOf" srcId="{92089D94-7884-4ABD-9C53-C7D79D904130}" destId="{149193E8-99C9-440C-AE31-E8FF5DF5306D}" srcOrd="1" destOrd="0" presId="urn:microsoft.com/office/officeart/2005/8/layout/hierarchy1"/>
    <dgm:cxn modelId="{AE139E3A-BB41-4A50-A446-33F9B3033509}" type="presParOf" srcId="{149193E8-99C9-440C-AE31-E8FF5DF5306D}" destId="{C3F54034-AAF6-4F44-8189-5D32C44BB9D7}" srcOrd="0" destOrd="0" presId="urn:microsoft.com/office/officeart/2005/8/layout/hierarchy1"/>
    <dgm:cxn modelId="{16020DC3-64F3-41C5-A68A-F6E7C1269E8C}" type="presParOf" srcId="{149193E8-99C9-440C-AE31-E8FF5DF5306D}" destId="{9977D9DC-76B4-495C-B957-E74FBBAD3203}" srcOrd="1" destOrd="0" presId="urn:microsoft.com/office/officeart/2005/8/layout/hierarchy1"/>
    <dgm:cxn modelId="{D5DF847C-2199-4600-A636-519A5E47178A}" type="presParOf" srcId="{9977D9DC-76B4-495C-B957-E74FBBAD3203}" destId="{66DEE8B1-3135-4F5F-A57A-AF1B300DD6B5}" srcOrd="0" destOrd="0" presId="urn:microsoft.com/office/officeart/2005/8/layout/hierarchy1"/>
    <dgm:cxn modelId="{BD91DAFB-ECE7-49A2-8C23-7F79E7ACCBC6}" type="presParOf" srcId="{66DEE8B1-3135-4F5F-A57A-AF1B300DD6B5}" destId="{C85BF7E5-F790-45B5-A9D7-3FB8B01D858E}" srcOrd="0" destOrd="0" presId="urn:microsoft.com/office/officeart/2005/8/layout/hierarchy1"/>
    <dgm:cxn modelId="{8FA583EE-0E61-4283-BCA6-13B5111A725E}" type="presParOf" srcId="{66DEE8B1-3135-4F5F-A57A-AF1B300DD6B5}" destId="{14741F2D-4DB5-40FD-A44E-C5DF30569396}" srcOrd="1" destOrd="0" presId="urn:microsoft.com/office/officeart/2005/8/layout/hierarchy1"/>
    <dgm:cxn modelId="{484DAB9E-6A2F-40DC-9E4E-E2F98807A07D}" type="presParOf" srcId="{9977D9DC-76B4-495C-B957-E74FBBAD3203}" destId="{6D63AA1A-DA9B-43BE-9E5F-2027B01228E5}" srcOrd="1" destOrd="0" presId="urn:microsoft.com/office/officeart/2005/8/layout/hierarchy1"/>
    <dgm:cxn modelId="{E83BABB0-5014-4C22-8011-45E16423E1E7}" type="presParOf" srcId="{2536962D-69DA-4640-850A-0A60A4CD0AAD}" destId="{4F4BC0E0-81B0-4C9E-AD9A-760D55D4B0EF}" srcOrd="6" destOrd="0" presId="urn:microsoft.com/office/officeart/2005/8/layout/hierarchy1"/>
    <dgm:cxn modelId="{788CCBB6-03AD-4270-AF62-6AB3A06F2DBF}" type="presParOf" srcId="{2536962D-69DA-4640-850A-0A60A4CD0AAD}" destId="{78C0628C-6895-45DA-93A1-F18D0087F20F}" srcOrd="7" destOrd="0" presId="urn:microsoft.com/office/officeart/2005/8/layout/hierarchy1"/>
    <dgm:cxn modelId="{D848C71C-8D0E-4047-A9FA-D5594CDCA952}" type="presParOf" srcId="{78C0628C-6895-45DA-93A1-F18D0087F20F}" destId="{6A9BFD07-8625-4F19-BEF4-D659168414AE}" srcOrd="0" destOrd="0" presId="urn:microsoft.com/office/officeart/2005/8/layout/hierarchy1"/>
    <dgm:cxn modelId="{2A09EDB5-C1FF-484A-9201-435355EEF683}" type="presParOf" srcId="{6A9BFD07-8625-4F19-BEF4-D659168414AE}" destId="{4A18834B-0277-4355-AD22-AADC2A883334}" srcOrd="0" destOrd="0" presId="urn:microsoft.com/office/officeart/2005/8/layout/hierarchy1"/>
    <dgm:cxn modelId="{F32823AF-F80E-4E9C-A717-E11D20A5122A}" type="presParOf" srcId="{6A9BFD07-8625-4F19-BEF4-D659168414AE}" destId="{99824E9D-7A99-44B5-AE00-6CEE454FFA5C}" srcOrd="1" destOrd="0" presId="urn:microsoft.com/office/officeart/2005/8/layout/hierarchy1"/>
    <dgm:cxn modelId="{FC5BDA6F-8BBA-4BA5-8784-73D1E6D69FDC}" type="presParOf" srcId="{78C0628C-6895-45DA-93A1-F18D0087F20F}" destId="{4C978469-56D3-4822-AD01-F9F873247964}" srcOrd="1" destOrd="0" presId="urn:microsoft.com/office/officeart/2005/8/layout/hierarchy1"/>
    <dgm:cxn modelId="{02B9573A-7EC0-49CE-A19B-6F21F1EBA591}" type="presParOf" srcId="{4C978469-56D3-4822-AD01-F9F873247964}" destId="{7BBEC3DB-939D-4CB4-98D8-7444E65C4433}" srcOrd="0" destOrd="0" presId="urn:microsoft.com/office/officeart/2005/8/layout/hierarchy1"/>
    <dgm:cxn modelId="{155E0570-8819-47E1-BDF7-12B4EA843CC9}" type="presParOf" srcId="{4C978469-56D3-4822-AD01-F9F873247964}" destId="{70129A59-6EB5-4BBB-AB7E-A3F43FE55EBE}" srcOrd="1" destOrd="0" presId="urn:microsoft.com/office/officeart/2005/8/layout/hierarchy1"/>
    <dgm:cxn modelId="{D1B5B71D-28AC-4E66-AA21-E378AE40CE4B}" type="presParOf" srcId="{70129A59-6EB5-4BBB-AB7E-A3F43FE55EBE}" destId="{DFDD32FB-562C-49B5-822F-C5EB42B1C3EE}" srcOrd="0" destOrd="0" presId="urn:microsoft.com/office/officeart/2005/8/layout/hierarchy1"/>
    <dgm:cxn modelId="{BB8F153E-B1EE-43B1-8B21-68F004557F3C}" type="presParOf" srcId="{DFDD32FB-562C-49B5-822F-C5EB42B1C3EE}" destId="{455CC8A9-F29C-420C-9A9C-CDBDB0C2D590}" srcOrd="0" destOrd="0" presId="urn:microsoft.com/office/officeart/2005/8/layout/hierarchy1"/>
    <dgm:cxn modelId="{1D238F4B-2103-4F15-8BA5-34132F8468B9}" type="presParOf" srcId="{DFDD32FB-562C-49B5-822F-C5EB42B1C3EE}" destId="{F828A756-740E-42CC-848D-C9B67C882632}" srcOrd="1" destOrd="0" presId="urn:microsoft.com/office/officeart/2005/8/layout/hierarchy1"/>
    <dgm:cxn modelId="{17A6B5BD-852F-431B-BEEC-FDA6BBE40CA1}" type="presParOf" srcId="{70129A59-6EB5-4BBB-AB7E-A3F43FE55EBE}" destId="{EFBBCA7B-CA8E-40ED-83D0-C85F919FAB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F0C23B-44C6-462D-82E2-99031CE1410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A7307-23A2-4D84-B32A-6924A94DFF6D}">
      <dgm:prSet phldrT="[文本]"/>
      <dgm:spPr/>
      <dgm:t>
        <a:bodyPr/>
        <a:lstStyle/>
        <a:p>
          <a:r>
            <a:rPr lang="zh-CN" altLang="en-US"/>
            <a:t>词法</a:t>
          </a:r>
        </a:p>
      </dgm:t>
    </dgm:pt>
    <dgm:pt modelId="{F465CC44-0B86-42E6-AEAA-5999C3A8260C}" type="par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4CC2A8CB-3A81-4D59-B26F-2195F13B394A}" type="sib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EC3A6883-71B6-4E44-BF89-8206F85444D1}">
      <dgm:prSet phldrT="[文本]"/>
      <dgm:spPr/>
      <dgm:t>
        <a:bodyPr/>
        <a:lstStyle/>
        <a:p>
          <a:r>
            <a:rPr lang="zh-CN" altLang="en-US"/>
            <a:t>语法</a:t>
          </a:r>
        </a:p>
      </dgm:t>
    </dgm:pt>
    <dgm:pt modelId="{52AC5E95-026D-407E-A1D5-E51DD2473DF0}" type="par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C8756AFF-09D6-488C-A3BE-1A8F831D1954}" type="sib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0E57FD8A-E848-4D4D-83E1-2E57BC6BD534}">
      <dgm:prSet phldrT="[文本]"/>
      <dgm:spPr/>
      <dgm:t>
        <a:bodyPr/>
        <a:lstStyle/>
        <a:p>
          <a:r>
            <a:rPr lang="zh-CN" altLang="en-US"/>
            <a:t>语义</a:t>
          </a:r>
        </a:p>
      </dgm:t>
    </dgm:pt>
    <dgm:pt modelId="{D1D5B9B4-DBFE-473E-A16E-BF56245CA429}" type="par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CBBFFB38-5DE8-43BE-A594-07C3447862CB}" type="sib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E80D6067-B15B-4618-A336-283A02E01036}">
      <dgm:prSet phldrT="[文本]"/>
      <dgm:spPr/>
      <dgm:t>
        <a:bodyPr/>
        <a:lstStyle/>
        <a:p>
          <a:r>
            <a:rPr lang="zh-CN" altLang="en-US"/>
            <a:t>代码生成</a:t>
          </a:r>
        </a:p>
      </dgm:t>
    </dgm:pt>
    <dgm:pt modelId="{51824193-CEB6-47FE-8252-3C1E050D173A}" type="par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C5AF3DB5-0576-4208-9D7B-AD34B94D1D25}" type="sib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6835F03D-DAB9-44BE-9B51-075668E71255}" type="pres">
      <dgm:prSet presAssocID="{A9F0C23B-44C6-462D-82E2-99031CE14109}" presName="CompostProcess" presStyleCnt="0">
        <dgm:presLayoutVars>
          <dgm:dir/>
          <dgm:resizeHandles val="exact"/>
        </dgm:presLayoutVars>
      </dgm:prSet>
      <dgm:spPr/>
    </dgm:pt>
    <dgm:pt modelId="{9DAAC923-DA73-494C-9511-AD626E639B62}" type="pres">
      <dgm:prSet presAssocID="{A9F0C23B-44C6-462D-82E2-99031CE14109}" presName="arrow" presStyleLbl="bgShp" presStyleIdx="0" presStyleCnt="1"/>
      <dgm:spPr/>
    </dgm:pt>
    <dgm:pt modelId="{3085A71A-EE2D-4FE4-A8C4-86EBA05D012F}" type="pres">
      <dgm:prSet presAssocID="{A9F0C23B-44C6-462D-82E2-99031CE14109}" presName="linearProcess" presStyleCnt="0"/>
      <dgm:spPr/>
    </dgm:pt>
    <dgm:pt modelId="{31E2C537-7CC5-4233-8188-1723C3AFEDA3}" type="pres">
      <dgm:prSet presAssocID="{883A7307-23A2-4D84-B32A-6924A94DFF6D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DDD209-8B34-4CAD-B05E-8502049748D6}" type="pres">
      <dgm:prSet presAssocID="{4CC2A8CB-3A81-4D59-B26F-2195F13B394A}" presName="sibTrans" presStyleCnt="0"/>
      <dgm:spPr/>
    </dgm:pt>
    <dgm:pt modelId="{3A9A8C20-7E2A-4ADB-88BE-2939618C3C6B}" type="pres">
      <dgm:prSet presAssocID="{EC3A6883-71B6-4E44-BF89-8206F85444D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F5C7FA-2F30-4F18-9AB5-FFE7881FABFF}" type="pres">
      <dgm:prSet presAssocID="{C8756AFF-09D6-488C-A3BE-1A8F831D1954}" presName="sibTrans" presStyleCnt="0"/>
      <dgm:spPr/>
    </dgm:pt>
    <dgm:pt modelId="{3B21AE83-BFF0-49D7-8730-F3088B21DAB1}" type="pres">
      <dgm:prSet presAssocID="{0E57FD8A-E848-4D4D-83E1-2E57BC6BD534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CF7FE4-EFBC-40F1-B5E6-7D70024CC8C5}" type="pres">
      <dgm:prSet presAssocID="{CBBFFB38-5DE8-43BE-A594-07C3447862CB}" presName="sibTrans" presStyleCnt="0"/>
      <dgm:spPr/>
    </dgm:pt>
    <dgm:pt modelId="{DD4DABB9-BD3F-4F48-B6B4-DDF3397E623A}" type="pres">
      <dgm:prSet presAssocID="{E80D6067-B15B-4618-A336-283A02E0103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E5AF922-AAD7-48A4-A9E3-E6E4FACD2FAB}" srcId="{A9F0C23B-44C6-462D-82E2-99031CE14109}" destId="{E80D6067-B15B-4618-A336-283A02E01036}" srcOrd="3" destOrd="0" parTransId="{51824193-CEB6-47FE-8252-3C1E050D173A}" sibTransId="{C5AF3DB5-0576-4208-9D7B-AD34B94D1D25}"/>
    <dgm:cxn modelId="{2B914455-C392-4215-AF54-BB3833BA860D}" type="presOf" srcId="{0E57FD8A-E848-4D4D-83E1-2E57BC6BD534}" destId="{3B21AE83-BFF0-49D7-8730-F3088B21DAB1}" srcOrd="0" destOrd="0" presId="urn:microsoft.com/office/officeart/2005/8/layout/hProcess9"/>
    <dgm:cxn modelId="{BEBBC310-B16C-4785-A4CD-DB3259352F28}" srcId="{A9F0C23B-44C6-462D-82E2-99031CE14109}" destId="{883A7307-23A2-4D84-B32A-6924A94DFF6D}" srcOrd="0" destOrd="0" parTransId="{F465CC44-0B86-42E6-AEAA-5999C3A8260C}" sibTransId="{4CC2A8CB-3A81-4D59-B26F-2195F13B394A}"/>
    <dgm:cxn modelId="{973C6952-886E-433B-BAF8-6EAAD6C6D9E1}" srcId="{A9F0C23B-44C6-462D-82E2-99031CE14109}" destId="{EC3A6883-71B6-4E44-BF89-8206F85444D1}" srcOrd="1" destOrd="0" parTransId="{52AC5E95-026D-407E-A1D5-E51DD2473DF0}" sibTransId="{C8756AFF-09D6-488C-A3BE-1A8F831D1954}"/>
    <dgm:cxn modelId="{C0256F80-0EA7-42E5-BB68-EEBCC644D7CB}" type="presOf" srcId="{883A7307-23A2-4D84-B32A-6924A94DFF6D}" destId="{31E2C537-7CC5-4233-8188-1723C3AFEDA3}" srcOrd="0" destOrd="0" presId="urn:microsoft.com/office/officeart/2005/8/layout/hProcess9"/>
    <dgm:cxn modelId="{5F9C57D2-8FD0-42B5-956E-B33325D1ADA4}" type="presOf" srcId="{EC3A6883-71B6-4E44-BF89-8206F85444D1}" destId="{3A9A8C20-7E2A-4ADB-88BE-2939618C3C6B}" srcOrd="0" destOrd="0" presId="urn:microsoft.com/office/officeart/2005/8/layout/hProcess9"/>
    <dgm:cxn modelId="{A3EAD863-1CB6-46B6-8087-74628B6293EB}" type="presOf" srcId="{A9F0C23B-44C6-462D-82E2-99031CE14109}" destId="{6835F03D-DAB9-44BE-9B51-075668E71255}" srcOrd="0" destOrd="0" presId="urn:microsoft.com/office/officeart/2005/8/layout/hProcess9"/>
    <dgm:cxn modelId="{914DD266-BADC-4864-8578-6B07146E25C8}" type="presOf" srcId="{E80D6067-B15B-4618-A336-283A02E01036}" destId="{DD4DABB9-BD3F-4F48-B6B4-DDF3397E623A}" srcOrd="0" destOrd="0" presId="urn:microsoft.com/office/officeart/2005/8/layout/hProcess9"/>
    <dgm:cxn modelId="{56E61515-02BA-4015-88C8-0DB93C814899}" srcId="{A9F0C23B-44C6-462D-82E2-99031CE14109}" destId="{0E57FD8A-E848-4D4D-83E1-2E57BC6BD534}" srcOrd="2" destOrd="0" parTransId="{D1D5B9B4-DBFE-473E-A16E-BF56245CA429}" sibTransId="{CBBFFB38-5DE8-43BE-A594-07C3447862CB}"/>
    <dgm:cxn modelId="{F523FE90-8F4E-4047-AEDD-BBE13190C8CE}" type="presParOf" srcId="{6835F03D-DAB9-44BE-9B51-075668E71255}" destId="{9DAAC923-DA73-494C-9511-AD626E639B62}" srcOrd="0" destOrd="0" presId="urn:microsoft.com/office/officeart/2005/8/layout/hProcess9"/>
    <dgm:cxn modelId="{B9DF82B0-312E-4755-8B1D-5AED4C5442DB}" type="presParOf" srcId="{6835F03D-DAB9-44BE-9B51-075668E71255}" destId="{3085A71A-EE2D-4FE4-A8C4-86EBA05D012F}" srcOrd="1" destOrd="0" presId="urn:microsoft.com/office/officeart/2005/8/layout/hProcess9"/>
    <dgm:cxn modelId="{89368ED8-1B7C-40E4-8677-7EFF441BE4E2}" type="presParOf" srcId="{3085A71A-EE2D-4FE4-A8C4-86EBA05D012F}" destId="{31E2C537-7CC5-4233-8188-1723C3AFEDA3}" srcOrd="0" destOrd="0" presId="urn:microsoft.com/office/officeart/2005/8/layout/hProcess9"/>
    <dgm:cxn modelId="{FBCBD109-C46C-41D2-A19F-4CD4CA6C0E77}" type="presParOf" srcId="{3085A71A-EE2D-4FE4-A8C4-86EBA05D012F}" destId="{36DDD209-8B34-4CAD-B05E-8502049748D6}" srcOrd="1" destOrd="0" presId="urn:microsoft.com/office/officeart/2005/8/layout/hProcess9"/>
    <dgm:cxn modelId="{5E28ABF1-A581-404B-8581-013529774E61}" type="presParOf" srcId="{3085A71A-EE2D-4FE4-A8C4-86EBA05D012F}" destId="{3A9A8C20-7E2A-4ADB-88BE-2939618C3C6B}" srcOrd="2" destOrd="0" presId="urn:microsoft.com/office/officeart/2005/8/layout/hProcess9"/>
    <dgm:cxn modelId="{97DED0B4-1854-4921-8CEA-32BCBABF0D15}" type="presParOf" srcId="{3085A71A-EE2D-4FE4-A8C4-86EBA05D012F}" destId="{24F5C7FA-2F30-4F18-9AB5-FFE7881FABFF}" srcOrd="3" destOrd="0" presId="urn:microsoft.com/office/officeart/2005/8/layout/hProcess9"/>
    <dgm:cxn modelId="{9EC2E82A-FBD6-43D2-AC89-9316B8F56A94}" type="presParOf" srcId="{3085A71A-EE2D-4FE4-A8C4-86EBA05D012F}" destId="{3B21AE83-BFF0-49D7-8730-F3088B21DAB1}" srcOrd="4" destOrd="0" presId="urn:microsoft.com/office/officeart/2005/8/layout/hProcess9"/>
    <dgm:cxn modelId="{2B831A8A-8B74-4E60-AA52-58DE18396D1C}" type="presParOf" srcId="{3085A71A-EE2D-4FE4-A8C4-86EBA05D012F}" destId="{CFCF7FE4-EFBC-40F1-B5E6-7D70024CC8C5}" srcOrd="5" destOrd="0" presId="urn:microsoft.com/office/officeart/2005/8/layout/hProcess9"/>
    <dgm:cxn modelId="{20C9DB9F-39E4-4B02-8C7E-D5FD710556A1}" type="presParOf" srcId="{3085A71A-EE2D-4FE4-A8C4-86EBA05D012F}" destId="{DD4DABB9-BD3F-4F48-B6B4-DDF3397E623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EC3DB-939D-4CB4-98D8-7444E65C4433}">
      <dsp:nvSpPr>
        <dsp:cNvPr id="0" name=""/>
        <dsp:cNvSpPr/>
      </dsp:nvSpPr>
      <dsp:spPr>
        <a:xfrm>
          <a:off x="4368384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C0E0-81B0-4C9E-AD9A-760D55D4B0EF}">
      <dsp:nvSpPr>
        <dsp:cNvPr id="0" name=""/>
        <dsp:cNvSpPr/>
      </dsp:nvSpPr>
      <dsp:spPr>
        <a:xfrm>
          <a:off x="256794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1846159" y="130374"/>
              </a:lnTo>
              <a:lnTo>
                <a:pt x="1846159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54034-AAF6-4F44-8189-5D32C44BB9D7}">
      <dsp:nvSpPr>
        <dsp:cNvPr id="0" name=""/>
        <dsp:cNvSpPr/>
      </dsp:nvSpPr>
      <dsp:spPr>
        <a:xfrm>
          <a:off x="3096439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6EDD-AF39-4A71-9772-D16875DEF9C8}">
      <dsp:nvSpPr>
        <dsp:cNvPr id="0" name=""/>
        <dsp:cNvSpPr/>
      </dsp:nvSpPr>
      <dsp:spPr>
        <a:xfrm>
          <a:off x="2567945" y="419127"/>
          <a:ext cx="574213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574213" y="130374"/>
              </a:lnTo>
              <a:lnTo>
                <a:pt x="574213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01D90-02E3-4413-B595-3B9A36E3DA47}">
      <dsp:nvSpPr>
        <dsp:cNvPr id="0" name=""/>
        <dsp:cNvSpPr/>
      </dsp:nvSpPr>
      <dsp:spPr>
        <a:xfrm>
          <a:off x="1886252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29CBF-1215-4A1F-8BDA-40CA00254221}">
      <dsp:nvSpPr>
        <dsp:cNvPr id="0" name=""/>
        <dsp:cNvSpPr/>
      </dsp:nvSpPr>
      <dsp:spPr>
        <a:xfrm>
          <a:off x="1931972" y="419127"/>
          <a:ext cx="635972" cy="191313"/>
        </a:xfrm>
        <a:custGeom>
          <a:avLst/>
          <a:gdLst/>
          <a:ahLst/>
          <a:cxnLst/>
          <a:rect l="0" t="0" r="0" b="0"/>
          <a:pathLst>
            <a:path>
              <a:moveTo>
                <a:pt x="635972" y="0"/>
              </a:moveTo>
              <a:lnTo>
                <a:pt x="635972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AFC4B-602C-4301-BBD3-55FF22D2604E}">
      <dsp:nvSpPr>
        <dsp:cNvPr id="0" name=""/>
        <dsp:cNvSpPr/>
      </dsp:nvSpPr>
      <dsp:spPr>
        <a:xfrm>
          <a:off x="72178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1846159" y="0"/>
              </a:moveTo>
              <a:lnTo>
                <a:pt x="1846159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52A2D-60E6-4911-AF8F-24F48018DCEE}">
      <dsp:nvSpPr>
        <dsp:cNvPr id="0" name=""/>
        <dsp:cNvSpPr/>
      </dsp:nvSpPr>
      <dsp:spPr>
        <a:xfrm>
          <a:off x="2035942" y="141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64F54-6A31-448F-A241-DBFD21735A67}">
      <dsp:nvSpPr>
        <dsp:cNvPr id="0" name=""/>
        <dsp:cNvSpPr/>
      </dsp:nvSpPr>
      <dsp:spPr>
        <a:xfrm>
          <a:off x="2109032" y="7085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sasl</a:t>
          </a:r>
          <a:endParaRPr lang="zh-CN" altLang="en-US" sz="1200" kern="1200"/>
        </a:p>
      </dsp:txBody>
      <dsp:txXfrm>
        <a:off x="2121266" y="83086"/>
        <a:ext cx="1039538" cy="393243"/>
      </dsp:txXfrm>
    </dsp:sp>
    <dsp:sp modelId="{22D08A80-0A3B-4705-AF9C-D26930C91D08}">
      <dsp:nvSpPr>
        <dsp:cNvPr id="0" name=""/>
        <dsp:cNvSpPr/>
      </dsp:nvSpPr>
      <dsp:spPr>
        <a:xfrm>
          <a:off x="189782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AA47C-B567-45C1-958D-EC58A49843F2}">
      <dsp:nvSpPr>
        <dsp:cNvPr id="0" name=""/>
        <dsp:cNvSpPr/>
      </dsp:nvSpPr>
      <dsp:spPr>
        <a:xfrm>
          <a:off x="262873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enums</a:t>
          </a:r>
          <a:endParaRPr lang="zh-CN" altLang="en-US" sz="1200" kern="1200"/>
        </a:p>
      </dsp:txBody>
      <dsp:txXfrm>
        <a:off x="275107" y="692111"/>
        <a:ext cx="1039538" cy="393243"/>
      </dsp:txXfrm>
    </dsp:sp>
    <dsp:sp modelId="{B1AEF8A7-BC08-4B53-A04F-958A84A1DE36}">
      <dsp:nvSpPr>
        <dsp:cNvPr id="0" name=""/>
        <dsp:cNvSpPr/>
      </dsp:nvSpPr>
      <dsp:spPr>
        <a:xfrm>
          <a:off x="1399969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EE17B-519D-410F-BE91-80962240AFDA}">
      <dsp:nvSpPr>
        <dsp:cNvPr id="0" name=""/>
        <dsp:cNvSpPr/>
      </dsp:nvSpPr>
      <dsp:spPr>
        <a:xfrm>
          <a:off x="1473060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include</a:t>
          </a:r>
          <a:endParaRPr lang="zh-CN" altLang="en-US" sz="1200" kern="1200"/>
        </a:p>
      </dsp:txBody>
      <dsp:txXfrm>
        <a:off x="1485294" y="692111"/>
        <a:ext cx="1039538" cy="393243"/>
      </dsp:txXfrm>
    </dsp:sp>
    <dsp:sp modelId="{5751746A-B48B-47C7-9D9C-2BE9A6B83067}">
      <dsp:nvSpPr>
        <dsp:cNvPr id="0" name=""/>
        <dsp:cNvSpPr/>
      </dsp:nvSpPr>
      <dsp:spPr>
        <a:xfrm>
          <a:off x="1399969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F7D55-C54D-47D8-95CA-0919EE899EC7}">
      <dsp:nvSpPr>
        <dsp:cNvPr id="0" name=""/>
        <dsp:cNvSpPr/>
      </dsp:nvSpPr>
      <dsp:spPr>
        <a:xfrm>
          <a:off x="1473060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1485294" y="1301136"/>
        <a:ext cx="1039538" cy="393243"/>
      </dsp:txXfrm>
    </dsp:sp>
    <dsp:sp modelId="{3F236F3A-FC4E-461A-9C29-CFE791F8709C}">
      <dsp:nvSpPr>
        <dsp:cNvPr id="0" name=""/>
        <dsp:cNvSpPr/>
      </dsp:nvSpPr>
      <dsp:spPr>
        <a:xfrm>
          <a:off x="2610156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9BD6D-5014-4F69-9C62-077C5A128280}">
      <dsp:nvSpPr>
        <dsp:cNvPr id="0" name=""/>
        <dsp:cNvSpPr/>
      </dsp:nvSpPr>
      <dsp:spPr>
        <a:xfrm>
          <a:off x="2683246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2695480" y="692111"/>
        <a:ext cx="1039538" cy="393243"/>
      </dsp:txXfrm>
    </dsp:sp>
    <dsp:sp modelId="{C85BF7E5-F790-45B5-A9D7-3FB8B01D858E}">
      <dsp:nvSpPr>
        <dsp:cNvPr id="0" name=""/>
        <dsp:cNvSpPr/>
      </dsp:nvSpPr>
      <dsp:spPr>
        <a:xfrm>
          <a:off x="2610156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741F2D-4DB5-40FD-A44E-C5DF30569396}">
      <dsp:nvSpPr>
        <dsp:cNvPr id="0" name=""/>
        <dsp:cNvSpPr/>
      </dsp:nvSpPr>
      <dsp:spPr>
        <a:xfrm>
          <a:off x="2683246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2695480" y="1301136"/>
        <a:ext cx="1039538" cy="393243"/>
      </dsp:txXfrm>
    </dsp:sp>
    <dsp:sp modelId="{4A18834B-0277-4355-AD22-AADC2A883334}">
      <dsp:nvSpPr>
        <dsp:cNvPr id="0" name=""/>
        <dsp:cNvSpPr/>
      </dsp:nvSpPr>
      <dsp:spPr>
        <a:xfrm>
          <a:off x="3882101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24E9D-7A99-44B5-AE00-6CEE454FFA5C}">
      <dsp:nvSpPr>
        <dsp:cNvPr id="0" name=""/>
        <dsp:cNvSpPr/>
      </dsp:nvSpPr>
      <dsp:spPr>
        <a:xfrm>
          <a:off x="3955192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3967426" y="692111"/>
        <a:ext cx="1039538" cy="393243"/>
      </dsp:txXfrm>
    </dsp:sp>
    <dsp:sp modelId="{455CC8A9-F29C-420C-9A9C-CDBDB0C2D590}">
      <dsp:nvSpPr>
        <dsp:cNvPr id="0" name=""/>
        <dsp:cNvSpPr/>
      </dsp:nvSpPr>
      <dsp:spPr>
        <a:xfrm>
          <a:off x="3820343" y="1219466"/>
          <a:ext cx="1187523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8A756-740E-42CC-848D-C9B67C882632}">
      <dsp:nvSpPr>
        <dsp:cNvPr id="0" name=""/>
        <dsp:cNvSpPr/>
      </dsp:nvSpPr>
      <dsp:spPr>
        <a:xfrm>
          <a:off x="3893433" y="1288902"/>
          <a:ext cx="1187523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&lt;test_projects&gt;</a:t>
          </a:r>
          <a:endParaRPr lang="zh-CN" altLang="en-US" sz="1200" kern="1200"/>
        </a:p>
      </dsp:txBody>
      <dsp:txXfrm>
        <a:off x="3905667" y="1301136"/>
        <a:ext cx="1163055" cy="3932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AC923-DA73-494C-9511-AD626E639B62}">
      <dsp:nvSpPr>
        <dsp:cNvPr id="0" name=""/>
        <dsp:cNvSpPr/>
      </dsp:nvSpPr>
      <dsp:spPr>
        <a:xfrm>
          <a:off x="395305" y="0"/>
          <a:ext cx="4480129" cy="1293962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E2C537-7CC5-4233-8188-1723C3AFEDA3}">
      <dsp:nvSpPr>
        <dsp:cNvPr id="0" name=""/>
        <dsp:cNvSpPr/>
      </dsp:nvSpPr>
      <dsp:spPr>
        <a:xfrm>
          <a:off x="643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词法</a:t>
          </a:r>
        </a:p>
      </dsp:txBody>
      <dsp:txXfrm>
        <a:off x="25909" y="413454"/>
        <a:ext cx="1161442" cy="467052"/>
      </dsp:txXfrm>
    </dsp:sp>
    <dsp:sp modelId="{3A9A8C20-7E2A-4ADB-88BE-2939618C3C6B}">
      <dsp:nvSpPr>
        <dsp:cNvPr id="0" name=""/>
        <dsp:cNvSpPr/>
      </dsp:nvSpPr>
      <dsp:spPr>
        <a:xfrm>
          <a:off x="1353136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语法</a:t>
          </a:r>
        </a:p>
      </dsp:txBody>
      <dsp:txXfrm>
        <a:off x="1378402" y="413454"/>
        <a:ext cx="1161442" cy="467052"/>
      </dsp:txXfrm>
    </dsp:sp>
    <dsp:sp modelId="{3B21AE83-BFF0-49D7-8730-F3088B21DAB1}">
      <dsp:nvSpPr>
        <dsp:cNvPr id="0" name=""/>
        <dsp:cNvSpPr/>
      </dsp:nvSpPr>
      <dsp:spPr>
        <a:xfrm>
          <a:off x="2705629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语义</a:t>
          </a:r>
        </a:p>
      </dsp:txBody>
      <dsp:txXfrm>
        <a:off x="2730895" y="413454"/>
        <a:ext cx="1161442" cy="467052"/>
      </dsp:txXfrm>
    </dsp:sp>
    <dsp:sp modelId="{DD4DABB9-BD3F-4F48-B6B4-DDF3397E623A}">
      <dsp:nvSpPr>
        <dsp:cNvPr id="0" name=""/>
        <dsp:cNvSpPr/>
      </dsp:nvSpPr>
      <dsp:spPr>
        <a:xfrm>
          <a:off x="4058122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代码生成</a:t>
          </a:r>
        </a:p>
      </dsp:txBody>
      <dsp:txXfrm>
        <a:off x="4083388" y="413454"/>
        <a:ext cx="1161442" cy="467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E804-570F-41CB-A234-CA3AD058A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7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ywu</dc:creator>
  <cp:keywords/>
  <dc:description/>
  <cp:lastModifiedBy>ywu</cp:lastModifiedBy>
  <cp:revision>49</cp:revision>
  <dcterms:created xsi:type="dcterms:W3CDTF">2012-03-20T05:09:00Z</dcterms:created>
  <dcterms:modified xsi:type="dcterms:W3CDTF">2012-03-21T13:03:00Z</dcterms:modified>
</cp:coreProperties>
</file>