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计算机图形学作业报告</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360" w:lineRule="auto"/>
        <w:ind w:left="0" w:leftChars="0" w:right="0" w:rightChars="0" w:firstLine="0" w:firstLineChars="0"/>
        <w:jc w:val="both"/>
        <w:textAlignment w:val="auto"/>
        <w:outlineLvl w:val="1"/>
        <w:rPr>
          <w:rFonts w:hint="eastAsia"/>
          <w:sz w:val="21"/>
          <w:szCs w:val="21"/>
          <w:lang w:val="en-US" w:eastAsia="zh-CN"/>
        </w:rPr>
      </w:pPr>
      <w:r>
        <w:rPr>
          <w:rFonts w:hint="eastAsia"/>
          <w:sz w:val="21"/>
          <w:szCs w:val="21"/>
          <w:lang w:val="en-US" w:eastAsia="zh-CN"/>
        </w:rPr>
        <w:t>【1】调用OpenGL库函数绘制一个球面</w:t>
      </w:r>
    </w:p>
    <w:p>
      <w:pPr>
        <w:numPr>
          <w:ilvl w:val="0"/>
          <w:numId w:val="1"/>
        </w:numPr>
        <w:ind w:left="0" w:leftChars="0" w:firstLine="420" w:firstLineChars="0"/>
        <w:rPr>
          <w:rFonts w:hint="eastAsia"/>
          <w:lang w:val="en-US" w:eastAsia="zh-CN"/>
        </w:rPr>
      </w:pPr>
      <w:r>
        <w:rPr>
          <w:rFonts w:hint="eastAsia"/>
          <w:b/>
          <w:bCs/>
          <w:u w:val="single"/>
          <w:lang w:val="en-US" w:eastAsia="zh-CN"/>
        </w:rPr>
        <w:t>主要库</w:t>
      </w:r>
      <w:r>
        <w:rPr>
          <w:rFonts w:hint="eastAsia"/>
          <w:b/>
          <w:bCs/>
          <w:lang w:val="en-US" w:eastAsia="zh-CN"/>
        </w:rPr>
        <w:t>：glut库</w:t>
      </w:r>
    </w:p>
    <w:p>
      <w:pPr>
        <w:numPr>
          <w:ilvl w:val="0"/>
          <w:numId w:val="1"/>
        </w:numPr>
        <w:ind w:left="0" w:leftChars="0" w:firstLine="420" w:firstLineChars="0"/>
        <w:rPr>
          <w:rFonts w:hint="eastAsia"/>
          <w:b/>
          <w:bCs/>
          <w:lang w:val="en-US" w:eastAsia="zh-CN"/>
        </w:rPr>
      </w:pPr>
      <w:r>
        <w:rPr>
          <w:rFonts w:hint="eastAsia"/>
          <w:b/>
          <w:bCs/>
          <w:u w:val="single"/>
          <w:lang w:val="en-US" w:eastAsia="zh-CN"/>
        </w:rPr>
        <w:t>主要结构/类</w:t>
      </w:r>
    </w:p>
    <w:p>
      <w:pPr>
        <w:numPr>
          <w:numId w:val="0"/>
        </w:numPr>
        <w:ind w:left="420" w:leftChars="0" w:firstLine="420" w:firstLineChars="0"/>
        <w:rPr>
          <w:rFonts w:hint="eastAsia"/>
          <w:lang w:val="en-US" w:eastAsia="zh-CN"/>
        </w:rPr>
      </w:pPr>
      <w:r>
        <w:rPr>
          <w:rFonts w:hint="eastAsia"/>
          <w:lang w:val="en-US" w:eastAsia="zh-CN"/>
        </w:rPr>
        <w:t>无</w:t>
      </w:r>
    </w:p>
    <w:p>
      <w:pPr>
        <w:numPr>
          <w:ilvl w:val="0"/>
          <w:numId w:val="1"/>
        </w:numPr>
        <w:ind w:left="0" w:leftChars="0" w:firstLine="420" w:firstLineChars="0"/>
        <w:rPr>
          <w:rFonts w:hint="eastAsia"/>
          <w:b/>
          <w:bCs/>
          <w:lang w:val="en-US" w:eastAsia="zh-CN"/>
        </w:rPr>
      </w:pPr>
      <w:r>
        <w:rPr>
          <w:rFonts w:hint="eastAsia"/>
          <w:b/>
          <w:bCs/>
          <w:u w:val="single"/>
          <w:lang w:val="en-US" w:eastAsia="zh-CN"/>
        </w:rPr>
        <w:t>主要函数</w:t>
      </w:r>
    </w:p>
    <w:p>
      <w:pPr>
        <w:numPr>
          <w:ilvl w:val="0"/>
          <w:numId w:val="2"/>
        </w:numPr>
        <w:ind w:left="1265" w:leftChars="0" w:hanging="425" w:firstLineChars="0"/>
        <w:rPr>
          <w:rFonts w:hint="eastAsia"/>
          <w:lang w:val="en-US" w:eastAsia="zh-CN"/>
        </w:rPr>
      </w:pPr>
      <w:r>
        <w:rPr>
          <w:rFonts w:hint="eastAsia"/>
          <w:lang w:val="en-US" w:eastAsia="zh-CN"/>
        </w:rPr>
        <w:t>main():主函数</w:t>
      </w:r>
    </w:p>
    <w:p>
      <w:pPr>
        <w:numPr>
          <w:ilvl w:val="0"/>
          <w:numId w:val="2"/>
        </w:numPr>
        <w:ind w:left="1265" w:leftChars="0" w:hanging="425" w:firstLineChars="0"/>
        <w:rPr>
          <w:rFonts w:hint="eastAsia"/>
          <w:lang w:val="en-US" w:eastAsia="zh-CN"/>
        </w:rPr>
      </w:pPr>
      <w:r>
        <w:rPr>
          <w:rFonts w:hint="eastAsia"/>
          <w:lang w:val="en-US" w:eastAsia="zh-CN"/>
        </w:rPr>
        <w:t>init():初始化函数，主要用于整体的环境设置（包括光照和物体材质等）</w:t>
      </w:r>
    </w:p>
    <w:p>
      <w:pPr>
        <w:numPr>
          <w:ilvl w:val="0"/>
          <w:numId w:val="2"/>
        </w:numPr>
        <w:ind w:left="1265" w:leftChars="0" w:hanging="425" w:firstLineChars="0"/>
        <w:rPr>
          <w:rFonts w:hint="eastAsia"/>
          <w:lang w:val="en-US" w:eastAsia="zh-CN"/>
        </w:rPr>
      </w:pPr>
      <w:r>
        <w:rPr>
          <w:rFonts w:hint="eastAsia"/>
          <w:lang w:val="en-US" w:eastAsia="zh-CN"/>
        </w:rPr>
        <w:t>myDisplay()：主要用于绘制球面</w:t>
      </w:r>
    </w:p>
    <w:p>
      <w:pPr>
        <w:numPr>
          <w:ilvl w:val="0"/>
          <w:numId w:val="2"/>
        </w:numPr>
        <w:ind w:left="1265" w:leftChars="0" w:hanging="425" w:firstLineChars="0"/>
        <w:rPr>
          <w:rFonts w:hint="eastAsia"/>
          <w:lang w:val="en-US" w:eastAsia="zh-CN"/>
        </w:rPr>
      </w:pPr>
      <w:r>
        <w:rPr>
          <w:rFonts w:hint="eastAsia"/>
          <w:lang w:val="en-US" w:eastAsia="zh-CN"/>
        </w:rPr>
        <w:t>reshape(int w, int h)：主要用于保证拉伸窗口时模型不随着窗口变形而变形</w:t>
      </w:r>
    </w:p>
    <w:p>
      <w:pPr>
        <w:numPr>
          <w:ilvl w:val="0"/>
          <w:numId w:val="1"/>
        </w:numPr>
        <w:ind w:left="0" w:leftChars="0" w:firstLine="420" w:firstLineChars="0"/>
        <w:rPr>
          <w:rFonts w:hint="eastAsia"/>
          <w:b/>
          <w:bCs/>
          <w:u w:val="single"/>
          <w:lang w:val="en-US" w:eastAsia="zh-CN"/>
        </w:rPr>
      </w:pPr>
      <w:r>
        <w:rPr>
          <w:rFonts w:hint="eastAsia"/>
          <w:b/>
          <w:bCs/>
          <w:u w:val="single"/>
          <w:lang w:val="en-US" w:eastAsia="zh-CN"/>
        </w:rPr>
        <w:t>实现思路</w:t>
      </w:r>
    </w:p>
    <w:p>
      <w:pPr>
        <w:numPr>
          <w:numId w:val="0"/>
        </w:numPr>
        <w:ind w:left="420" w:leftChars="0" w:firstLine="420" w:firstLineChars="0"/>
        <w:rPr>
          <w:rFonts w:hint="eastAsia"/>
          <w:lang w:val="en-US" w:eastAsia="zh-CN"/>
        </w:rPr>
      </w:pPr>
      <w:r>
        <w:rPr>
          <w:rFonts w:hint="eastAsia"/>
          <w:lang w:val="en-US" w:eastAsia="zh-CN"/>
        </w:rPr>
        <w:t>主要调用了glut库的函数glutSolidSphere来绘制一个球体。并且添加了光照与材质设置使得球体看上去更加真实。</w:t>
      </w:r>
    </w:p>
    <w:p>
      <w:pPr>
        <w:numPr>
          <w:ilvl w:val="0"/>
          <w:numId w:val="1"/>
        </w:numPr>
        <w:ind w:left="0" w:leftChars="0" w:firstLine="420" w:firstLineChars="0"/>
        <w:rPr>
          <w:rFonts w:hint="eastAsia"/>
          <w:b/>
          <w:bCs/>
          <w:u w:val="single"/>
          <w:lang w:val="en-US" w:eastAsia="zh-CN"/>
        </w:rPr>
      </w:pPr>
      <w:r>
        <w:rPr>
          <w:rFonts w:hint="eastAsia"/>
          <w:b/>
          <w:bCs/>
          <w:u w:val="single"/>
          <w:lang w:val="en-US" w:eastAsia="zh-CN"/>
        </w:rPr>
        <w:t>操作</w:t>
      </w:r>
    </w:p>
    <w:p>
      <w:pPr>
        <w:ind w:left="420" w:leftChars="0" w:firstLine="420" w:firstLineChars="0"/>
        <w:rPr>
          <w:rFonts w:hint="eastAsia"/>
          <w:lang w:val="en-US" w:eastAsia="zh-CN"/>
        </w:rPr>
      </w:pPr>
      <w:r>
        <w:rPr>
          <w:rFonts w:hint="eastAsia"/>
          <w:lang w:val="en-US" w:eastAsia="zh-CN"/>
        </w:rPr>
        <w:t>运行后即可看到绘制的球体</w:t>
      </w:r>
    </w:p>
    <w:p>
      <w:pPr>
        <w:numPr>
          <w:ilvl w:val="0"/>
          <w:numId w:val="1"/>
        </w:numPr>
        <w:ind w:left="0" w:leftChars="0" w:firstLine="420" w:firstLineChars="0"/>
        <w:rPr>
          <w:rFonts w:hint="eastAsia"/>
          <w:b/>
          <w:bCs/>
          <w:u w:val="single"/>
          <w:lang w:val="en-US" w:eastAsia="zh-CN"/>
        </w:rPr>
      </w:pPr>
      <w:r>
        <w:rPr>
          <w:rFonts w:hint="eastAsia"/>
          <w:b/>
          <w:bCs/>
          <w:u w:val="single"/>
          <w:lang w:val="en-US" w:eastAsia="zh-CN"/>
        </w:rPr>
        <w:t>其他说明</w:t>
      </w:r>
    </w:p>
    <w:p>
      <w:pPr>
        <w:numPr>
          <w:numId w:val="0"/>
        </w:numPr>
        <w:ind w:left="420" w:leftChars="0" w:firstLine="420" w:firstLineChars="0"/>
        <w:rPr>
          <w:rFonts w:hint="eastAsia"/>
          <w:lang w:val="en-US" w:eastAsia="zh-CN"/>
        </w:rPr>
      </w:pPr>
      <w:r>
        <w:rPr>
          <w:rFonts w:hint="eastAsia"/>
          <w:lang w:val="en-US" w:eastAsia="zh-CN"/>
        </w:rPr>
        <w:t>暂无</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360" w:lineRule="auto"/>
        <w:ind w:left="0" w:leftChars="0" w:right="0" w:rightChars="0" w:firstLine="0" w:firstLineChars="0"/>
        <w:jc w:val="both"/>
        <w:textAlignment w:val="auto"/>
        <w:outlineLvl w:val="1"/>
        <w:rPr>
          <w:rFonts w:hint="eastAsia"/>
          <w:sz w:val="21"/>
          <w:szCs w:val="21"/>
          <w:lang w:val="en-US" w:eastAsia="zh-CN"/>
        </w:rPr>
      </w:pPr>
      <w:r>
        <w:rPr>
          <w:rFonts w:hint="eastAsia"/>
          <w:sz w:val="21"/>
          <w:szCs w:val="21"/>
          <w:lang w:val="en-US" w:eastAsia="zh-CN"/>
        </w:rPr>
        <w:t>【2】可改变视角从各个方向观察该模型</w:t>
      </w:r>
    </w:p>
    <w:p>
      <w:pPr>
        <w:numPr>
          <w:ilvl w:val="0"/>
          <w:numId w:val="3"/>
        </w:numPr>
        <w:ind w:left="0" w:leftChars="0" w:firstLine="420" w:firstLineChars="0"/>
        <w:rPr>
          <w:rFonts w:hint="eastAsia"/>
          <w:lang w:val="en-US" w:eastAsia="zh-CN"/>
        </w:rPr>
      </w:pPr>
      <w:r>
        <w:rPr>
          <w:rFonts w:hint="eastAsia"/>
          <w:b/>
          <w:bCs/>
          <w:u w:val="single"/>
          <w:lang w:val="en-US" w:eastAsia="zh-CN"/>
        </w:rPr>
        <w:t>主要库</w:t>
      </w:r>
      <w:r>
        <w:rPr>
          <w:rFonts w:hint="eastAsia"/>
          <w:lang w:val="en-US" w:eastAsia="zh-CN"/>
        </w:rPr>
        <w:t>：glut库</w:t>
      </w:r>
    </w:p>
    <w:p>
      <w:pPr>
        <w:numPr>
          <w:ilvl w:val="0"/>
          <w:numId w:val="3"/>
        </w:numPr>
        <w:ind w:left="0" w:leftChars="0" w:firstLine="420" w:firstLineChars="0"/>
        <w:rPr>
          <w:rFonts w:hint="eastAsia"/>
          <w:u w:val="single"/>
          <w:lang w:val="en-US" w:eastAsia="zh-CN"/>
        </w:rPr>
      </w:pPr>
      <w:r>
        <w:rPr>
          <w:rFonts w:hint="eastAsia"/>
          <w:b/>
          <w:bCs/>
          <w:u w:val="single"/>
          <w:lang w:val="en-US" w:eastAsia="zh-CN"/>
        </w:rPr>
        <w:t>主要结构/类</w:t>
      </w:r>
    </w:p>
    <w:p>
      <w:pPr>
        <w:numPr>
          <w:ilvl w:val="0"/>
          <w:numId w:val="4"/>
        </w:numPr>
        <w:ind w:left="1265" w:leftChars="0" w:hanging="425" w:firstLineChars="0"/>
        <w:rPr>
          <w:rFonts w:hint="eastAsia"/>
          <w:lang w:val="en-US" w:eastAsia="zh-CN"/>
        </w:rPr>
      </w:pPr>
      <w:r>
        <w:rPr>
          <w:rFonts w:hint="eastAsia"/>
          <w:lang w:val="en-US" w:eastAsia="zh-CN"/>
        </w:rPr>
        <w:t>(struct)Poisition_3D:三维坐标点</w:t>
      </w:r>
    </w:p>
    <w:p>
      <w:pPr>
        <w:numPr>
          <w:numId w:val="0"/>
        </w:numPr>
        <w:ind w:left="840" w:leftChars="0" w:firstLine="420" w:firstLineChars="0"/>
        <w:rPr>
          <w:rFonts w:hint="eastAsia"/>
          <w:lang w:val="en-US" w:eastAsia="zh-CN"/>
        </w:rPr>
      </w:pP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GLfloat x, y, z;</w:t>
      </w:r>
    </w:p>
    <w:p>
      <w:pPr>
        <w:numPr>
          <w:numId w:val="0"/>
        </w:numPr>
        <w:ind w:left="840" w:leftChars="0" w:firstLine="420" w:firstLineChars="0"/>
        <w:rPr>
          <w:rFonts w:hint="eastAsia"/>
          <w:lang w:val="en-US" w:eastAsia="zh-CN"/>
        </w:rPr>
      </w:pPr>
      <w:r>
        <w:rPr>
          <w:rFonts w:hint="eastAsia"/>
          <w:lang w:val="en-US" w:eastAsia="zh-CN"/>
        </w:rPr>
        <w:t>}</w:t>
      </w:r>
    </w:p>
    <w:p>
      <w:pPr>
        <w:numPr>
          <w:ilvl w:val="0"/>
          <w:numId w:val="3"/>
        </w:numPr>
        <w:ind w:left="0" w:leftChars="0" w:firstLine="420" w:firstLineChars="0"/>
        <w:rPr>
          <w:rFonts w:hint="eastAsia"/>
          <w:b/>
          <w:bCs/>
          <w:u w:val="single"/>
          <w:lang w:val="en-US" w:eastAsia="zh-CN"/>
        </w:rPr>
      </w:pPr>
      <w:r>
        <w:rPr>
          <w:rFonts w:hint="eastAsia"/>
          <w:b/>
          <w:bCs/>
          <w:u w:val="single"/>
          <w:lang w:val="en-US" w:eastAsia="zh-CN"/>
        </w:rPr>
        <w:t>主要函数</w:t>
      </w:r>
    </w:p>
    <w:p>
      <w:pPr>
        <w:numPr>
          <w:numId w:val="0"/>
        </w:numPr>
        <w:ind w:left="420" w:leftChars="0" w:firstLine="420" w:firstLineChars="0"/>
        <w:rPr>
          <w:rFonts w:hint="eastAsia"/>
          <w:lang w:val="en-US" w:eastAsia="zh-CN"/>
        </w:rPr>
      </w:pPr>
      <w:r>
        <w:rPr>
          <w:rFonts w:hint="eastAsia"/>
          <w:lang w:val="en-US" w:eastAsia="zh-CN"/>
        </w:rPr>
        <w:t>void keyDown(unsigned char key, int x, int y)：处理键盘操作事件</w:t>
      </w:r>
    </w:p>
    <w:p>
      <w:pPr>
        <w:numPr>
          <w:numId w:val="0"/>
        </w:numPr>
        <w:ind w:left="420" w:leftChars="0" w:firstLine="420" w:firstLineChars="0"/>
        <w:rPr>
          <w:rFonts w:hint="eastAsia"/>
          <w:lang w:val="en-US" w:eastAsia="zh-CN"/>
        </w:rPr>
      </w:pPr>
      <w:r>
        <w:rPr>
          <w:rFonts w:hint="eastAsia"/>
          <w:lang w:val="en-US" w:eastAsia="zh-CN"/>
        </w:rPr>
        <w:t>void mouseMove(int x, int y)：处理鼠标移动事件</w:t>
      </w:r>
    </w:p>
    <w:p>
      <w:pPr>
        <w:numPr>
          <w:numId w:val="0"/>
        </w:numPr>
        <w:ind w:left="420" w:leftChars="0" w:firstLine="420" w:firstLineChars="0"/>
        <w:rPr>
          <w:rFonts w:hint="eastAsia"/>
          <w:lang w:val="en-US" w:eastAsia="zh-CN"/>
        </w:rPr>
      </w:pPr>
      <w:r>
        <w:rPr>
          <w:rFonts w:hint="eastAsia"/>
          <w:lang w:val="en-US" w:eastAsia="zh-CN"/>
        </w:rPr>
        <w:t>void mouseDown(int button, int state, int x, int y)：处理鼠标按下的事件</w:t>
      </w:r>
    </w:p>
    <w:p>
      <w:pPr>
        <w:numPr>
          <w:numId w:val="0"/>
        </w:numPr>
        <w:ind w:left="420" w:leftChars="0" w:firstLine="420" w:firstLineChars="0"/>
        <w:rPr>
          <w:rFonts w:hint="eastAsia"/>
          <w:lang w:val="en-US" w:eastAsia="zh-CN"/>
        </w:rPr>
      </w:pPr>
      <w:r>
        <w:rPr>
          <w:rFonts w:hint="eastAsia"/>
          <w:lang w:val="en-US" w:eastAsia="zh-CN"/>
        </w:rPr>
        <w:t>void idle()：变换观察点位置</w:t>
      </w:r>
    </w:p>
    <w:p>
      <w:pPr>
        <w:numPr>
          <w:ilvl w:val="0"/>
          <w:numId w:val="3"/>
        </w:numPr>
        <w:ind w:left="0" w:leftChars="0" w:firstLine="420" w:firstLineChars="0"/>
        <w:rPr>
          <w:rFonts w:hint="eastAsia"/>
          <w:b/>
          <w:bCs/>
          <w:u w:val="single"/>
          <w:lang w:val="en-US" w:eastAsia="zh-CN"/>
        </w:rPr>
      </w:pPr>
      <w:r>
        <w:rPr>
          <w:rFonts w:hint="eastAsia"/>
          <w:b/>
          <w:bCs/>
          <w:u w:val="single"/>
          <w:lang w:val="en-US" w:eastAsia="zh-CN"/>
        </w:rPr>
        <w:t>实现思路</w:t>
      </w:r>
    </w:p>
    <w:p>
      <w:pPr>
        <w:numPr>
          <w:numId w:val="0"/>
        </w:numPr>
        <w:ind w:left="420" w:leftChars="0" w:firstLine="420" w:firstLineChars="0"/>
        <w:rPr>
          <w:rFonts w:hint="eastAsia"/>
          <w:lang w:val="en-US" w:eastAsia="zh-CN"/>
        </w:rPr>
      </w:pPr>
      <w:r>
        <w:rPr>
          <w:rFonts w:hint="eastAsia"/>
          <w:lang w:val="en-US" w:eastAsia="zh-CN"/>
        </w:rPr>
        <w:t>主要：通过观察点的变换使得观察者产生物体发生变换</w:t>
      </w:r>
    </w:p>
    <w:p>
      <w:pPr>
        <w:numPr>
          <w:numId w:val="0"/>
        </w:numPr>
        <w:ind w:left="420" w:leftChars="0" w:firstLine="420" w:firstLineChars="0"/>
        <w:rPr>
          <w:rFonts w:hint="eastAsia"/>
          <w:lang w:val="en-US" w:eastAsia="zh-CN"/>
        </w:rPr>
      </w:pPr>
      <w:r>
        <w:rPr>
          <w:rFonts w:hint="eastAsia"/>
          <w:lang w:val="en-US" w:eastAsia="zh-CN"/>
        </w:rPr>
        <w:t>详细：</w:t>
      </w:r>
    </w:p>
    <w:p>
      <w:pPr>
        <w:numPr>
          <w:ilvl w:val="0"/>
          <w:numId w:val="5"/>
        </w:numPr>
        <w:ind w:left="840" w:leftChars="0" w:firstLine="400" w:firstLineChars="0"/>
        <w:rPr>
          <w:rFonts w:hint="eastAsia"/>
          <w:lang w:val="en-US" w:eastAsia="zh-CN"/>
        </w:rPr>
      </w:pPr>
      <w:r>
        <w:rPr>
          <w:rFonts w:hint="eastAsia"/>
          <w:lang w:val="en-US" w:eastAsia="zh-CN"/>
        </w:rPr>
        <w:t>缩放：计算出物体和观察者之间的位置的矢量，并沿着该矢量的方向对观察点进行移动。放大则距离减小，沿着正方向移动缩小则距离增加，沿着矢量的负方向；</w:t>
      </w:r>
    </w:p>
    <w:p>
      <w:pPr>
        <w:numPr>
          <w:ilvl w:val="0"/>
          <w:numId w:val="5"/>
        </w:numPr>
        <w:ind w:left="840" w:leftChars="0" w:firstLine="400" w:firstLineChars="0"/>
        <w:rPr>
          <w:rFonts w:hint="eastAsia"/>
          <w:lang w:val="en-US" w:eastAsia="zh-CN"/>
        </w:rPr>
      </w:pPr>
      <w:r>
        <w:rPr>
          <w:rFonts w:hint="eastAsia"/>
          <w:lang w:val="en-US" w:eastAsia="zh-CN"/>
        </w:rPr>
        <w:t>平移：物体变化位置其实可以等效于观察者的位置以及灯光位置位置的沿着反方向的转换，也就是将负方向的位移添加到观察位置与灯光位置。</w:t>
      </w:r>
    </w:p>
    <w:p>
      <w:pPr>
        <w:numPr>
          <w:ilvl w:val="0"/>
          <w:numId w:val="5"/>
        </w:numPr>
        <w:ind w:left="840" w:leftChars="0" w:firstLine="400" w:firstLineChars="0"/>
        <w:rPr>
          <w:rFonts w:hint="eastAsia"/>
          <w:lang w:val="en-US" w:eastAsia="zh-CN"/>
        </w:rPr>
      </w:pPr>
      <w:r>
        <w:rPr>
          <w:rFonts w:hint="eastAsia"/>
          <w:lang w:val="en-US" w:eastAsia="zh-CN"/>
        </w:rPr>
        <w:t>旋转：物体是直接在物体上旋转实现的，主要通过调用glRotatef()函数实现</w:t>
      </w:r>
    </w:p>
    <w:p>
      <w:pPr>
        <w:numPr>
          <w:ilvl w:val="0"/>
          <w:numId w:val="3"/>
        </w:numPr>
        <w:ind w:left="0" w:leftChars="0" w:firstLine="420" w:firstLineChars="0"/>
        <w:rPr>
          <w:rFonts w:hint="eastAsia"/>
          <w:b/>
          <w:bCs/>
          <w:lang w:val="en-US" w:eastAsia="zh-CN"/>
        </w:rPr>
      </w:pPr>
      <w:r>
        <w:rPr>
          <w:rFonts w:hint="eastAsia"/>
          <w:b/>
          <w:bCs/>
          <w:u w:val="single"/>
          <w:lang w:val="en-US" w:eastAsia="zh-CN"/>
        </w:rPr>
        <w:t>操作</w:t>
      </w:r>
    </w:p>
    <w:p>
      <w:pPr>
        <w:numPr>
          <w:numId w:val="0"/>
        </w:numPr>
        <w:ind w:left="420" w:leftChars="0" w:firstLine="420" w:firstLineChars="0"/>
        <w:rPr>
          <w:rFonts w:hint="eastAsia"/>
          <w:lang w:val="en-US" w:eastAsia="zh-CN"/>
        </w:rPr>
      </w:pPr>
      <w:r>
        <w:rPr>
          <w:rFonts w:hint="eastAsia"/>
          <w:lang w:val="en-US" w:eastAsia="zh-CN"/>
        </w:rPr>
        <w:t>运行后，使用左键拖拽可实现缩放效果，使用w\s\a\d\z\x对物体进行3个方向的平移，使用q\e\r对物体进行旋转。</w:t>
      </w:r>
    </w:p>
    <w:p>
      <w:pPr>
        <w:numPr>
          <w:ilvl w:val="0"/>
          <w:numId w:val="3"/>
        </w:numPr>
        <w:ind w:left="0" w:leftChars="0" w:firstLine="420" w:firstLineChars="0"/>
        <w:rPr>
          <w:rFonts w:hint="eastAsia"/>
          <w:b/>
          <w:bCs/>
          <w:u w:val="single"/>
          <w:lang w:val="en-US" w:eastAsia="zh-CN"/>
        </w:rPr>
      </w:pPr>
      <w:r>
        <w:rPr>
          <w:rFonts w:hint="eastAsia"/>
          <w:b/>
          <w:bCs/>
          <w:u w:val="single"/>
          <w:lang w:val="en-US" w:eastAsia="zh-CN"/>
        </w:rPr>
        <w:t>其他说明</w:t>
      </w:r>
    </w:p>
    <w:p>
      <w:pPr>
        <w:numPr>
          <w:numId w:val="0"/>
        </w:numPr>
        <w:ind w:left="420" w:leftChars="0" w:firstLine="420" w:firstLineChars="0"/>
        <w:rPr>
          <w:rFonts w:hint="eastAsia"/>
          <w:lang w:val="en-US" w:eastAsia="zh-CN"/>
        </w:rPr>
      </w:pPr>
      <w:r>
        <w:rPr>
          <w:rFonts w:hint="eastAsia"/>
          <w:lang w:val="en-US" w:eastAsia="zh-CN"/>
        </w:rPr>
        <w:t>为了演示效果，本程序使用的是立方体进行测试</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360" w:lineRule="auto"/>
        <w:ind w:left="0" w:leftChars="0" w:right="0" w:rightChars="0" w:firstLine="0" w:firstLineChars="0"/>
        <w:jc w:val="both"/>
        <w:textAlignment w:val="auto"/>
        <w:outlineLvl w:val="1"/>
        <w:rPr>
          <w:rFonts w:hint="eastAsia"/>
          <w:sz w:val="21"/>
          <w:szCs w:val="21"/>
          <w:lang w:val="en-US" w:eastAsia="zh-CN"/>
        </w:rPr>
      </w:pPr>
      <w:r>
        <w:rPr>
          <w:rFonts w:hint="eastAsia"/>
          <w:sz w:val="21"/>
          <w:szCs w:val="21"/>
          <w:lang w:val="en-US" w:eastAsia="zh-CN"/>
        </w:rPr>
        <w:t>【3】写一个Loader读入三维模型</w:t>
      </w:r>
    </w:p>
    <w:p>
      <w:pPr>
        <w:numPr>
          <w:ilvl w:val="0"/>
          <w:numId w:val="6"/>
        </w:numPr>
        <w:ind w:left="0" w:leftChars="0" w:firstLine="420" w:firstLineChars="0"/>
        <w:rPr>
          <w:rFonts w:hint="eastAsia"/>
          <w:b/>
          <w:bCs/>
          <w:lang w:val="en-US" w:eastAsia="zh-CN"/>
        </w:rPr>
      </w:pPr>
      <w:r>
        <w:rPr>
          <w:rFonts w:hint="eastAsia"/>
          <w:b/>
          <w:bCs/>
          <w:u w:val="single"/>
          <w:lang w:val="en-US" w:eastAsia="zh-CN"/>
        </w:rPr>
        <w:t>主要库</w:t>
      </w:r>
      <w:r>
        <w:rPr>
          <w:rFonts w:hint="eastAsia"/>
          <w:b/>
          <w:bCs/>
          <w:lang w:val="en-US" w:eastAsia="zh-CN"/>
        </w:rPr>
        <w:t>：glut库</w:t>
      </w:r>
    </w:p>
    <w:p>
      <w:pPr>
        <w:numPr>
          <w:ilvl w:val="0"/>
          <w:numId w:val="6"/>
        </w:numPr>
        <w:ind w:left="0" w:leftChars="0" w:firstLine="420" w:firstLineChars="0"/>
        <w:rPr>
          <w:rFonts w:hint="eastAsia"/>
          <w:b/>
          <w:bCs/>
          <w:lang w:val="en-US" w:eastAsia="zh-CN"/>
        </w:rPr>
      </w:pPr>
      <w:r>
        <w:rPr>
          <w:rFonts w:hint="eastAsia"/>
          <w:b/>
          <w:bCs/>
          <w:u w:val="single"/>
          <w:lang w:val="en-US" w:eastAsia="zh-CN"/>
        </w:rPr>
        <w:t>主要结构/类</w:t>
      </w:r>
    </w:p>
    <w:p>
      <w:pPr>
        <w:numPr>
          <w:ilvl w:val="0"/>
          <w:numId w:val="7"/>
        </w:numPr>
        <w:ind w:left="1265" w:leftChars="0" w:hanging="425" w:firstLineChars="0"/>
        <w:rPr>
          <w:rFonts w:hint="eastAsia"/>
          <w:lang w:val="en-US" w:eastAsia="zh-CN"/>
        </w:rPr>
      </w:pPr>
      <w:r>
        <w:rPr>
          <w:rFonts w:hint="eastAsia"/>
          <w:lang w:val="en-US" w:eastAsia="zh-CN"/>
        </w:rPr>
        <w:t>(struct) coordinate：三维坐标</w:t>
      </w:r>
    </w:p>
    <w:p>
      <w:pPr>
        <w:numPr>
          <w:numId w:val="0"/>
        </w:numPr>
        <w:ind w:left="840" w:leftChars="0" w:firstLine="420" w:firstLineChars="0"/>
        <w:rPr>
          <w:rFonts w:hint="eastAsia"/>
          <w:lang w:val="en-US" w:eastAsia="zh-CN"/>
        </w:rPr>
      </w:pP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GLfloat x, y, z;</w:t>
      </w:r>
    </w:p>
    <w:p>
      <w:pPr>
        <w:numPr>
          <w:numId w:val="0"/>
        </w:numPr>
        <w:ind w:left="840" w:leftChars="0" w:firstLine="420" w:firstLineChars="0"/>
        <w:rPr>
          <w:rFonts w:hint="eastAsia"/>
          <w:lang w:val="en-US" w:eastAsia="zh-CN"/>
        </w:rPr>
      </w:pPr>
      <w:r>
        <w:rPr>
          <w:rFonts w:hint="eastAsia"/>
          <w:lang w:val="en-US" w:eastAsia="zh-CN"/>
        </w:rPr>
        <w:t>}</w:t>
      </w:r>
    </w:p>
    <w:p>
      <w:pPr>
        <w:numPr>
          <w:ilvl w:val="0"/>
          <w:numId w:val="7"/>
        </w:numPr>
        <w:ind w:left="1265" w:leftChars="0" w:hanging="425" w:firstLineChars="0"/>
        <w:rPr>
          <w:rFonts w:hint="eastAsia"/>
          <w:lang w:val="en-US" w:eastAsia="zh-CN"/>
        </w:rPr>
      </w:pPr>
      <w:r>
        <w:rPr>
          <w:rFonts w:hint="eastAsia"/>
          <w:lang w:val="en-US" w:eastAsia="zh-CN"/>
        </w:rPr>
        <w:t>(struct) face：面索引以及面的属性</w:t>
      </w:r>
    </w:p>
    <w:p>
      <w:pPr>
        <w:numPr>
          <w:numId w:val="0"/>
        </w:numPr>
        <w:ind w:left="840" w:leftChars="0" w:firstLine="420" w:firstLineChars="0"/>
        <w:rPr>
          <w:rFonts w:hint="eastAsia"/>
          <w:lang w:val="en-US" w:eastAsia="zh-CN"/>
        </w:rPr>
      </w:pP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int facenum;</w:t>
      </w:r>
      <w:r>
        <w:rPr>
          <w:rFonts w:hint="eastAsia"/>
          <w:lang w:val="en-US" w:eastAsia="zh-CN"/>
        </w:rPr>
        <w:tab/>
      </w:r>
      <w:r>
        <w:rPr>
          <w:rFonts w:hint="eastAsia"/>
          <w:lang w:val="en-US" w:eastAsia="zh-CN"/>
        </w:rPr>
        <w:t>//面的编号</w:t>
      </w:r>
    </w:p>
    <w:p>
      <w:pPr>
        <w:numPr>
          <w:numId w:val="0"/>
        </w:numPr>
        <w:ind w:left="1260" w:leftChars="0" w:firstLine="420" w:firstLineChars="0"/>
        <w:rPr>
          <w:rFonts w:hint="eastAsia"/>
          <w:lang w:val="en-US" w:eastAsia="zh-CN"/>
        </w:rPr>
      </w:pPr>
      <w:r>
        <w:rPr>
          <w:rFonts w:hint="eastAsia"/>
          <w:lang w:val="en-US" w:eastAsia="zh-CN"/>
        </w:rPr>
        <w:t>bool four;</w:t>
      </w:r>
      <w:r>
        <w:rPr>
          <w:rFonts w:hint="eastAsia"/>
          <w:lang w:val="en-US" w:eastAsia="zh-CN"/>
        </w:rPr>
        <w:tab/>
      </w:r>
      <w:r>
        <w:rPr>
          <w:rFonts w:hint="eastAsia"/>
          <w:lang w:val="en-US" w:eastAsia="zh-CN"/>
        </w:rPr>
        <w:tab/>
      </w:r>
      <w:r>
        <w:rPr>
          <w:rFonts w:hint="eastAsia"/>
          <w:lang w:val="en-US" w:eastAsia="zh-CN"/>
        </w:rPr>
        <w:t>//是否有四个点</w:t>
      </w:r>
    </w:p>
    <w:p>
      <w:pPr>
        <w:numPr>
          <w:numId w:val="0"/>
        </w:numPr>
        <w:ind w:left="1260" w:leftChars="0" w:firstLine="420" w:firstLineChars="0"/>
        <w:rPr>
          <w:rFonts w:hint="eastAsia"/>
          <w:lang w:val="en-US" w:eastAsia="zh-CN"/>
        </w:rPr>
      </w:pPr>
      <w:r>
        <w:rPr>
          <w:rFonts w:hint="eastAsia"/>
          <w:lang w:val="en-US" w:eastAsia="zh-CN"/>
        </w:rPr>
        <w:t>int faces[4];</w:t>
      </w:r>
      <w:r>
        <w:rPr>
          <w:rFonts w:hint="eastAsia"/>
          <w:lang w:val="en-US" w:eastAsia="zh-CN"/>
        </w:rPr>
        <w:tab/>
        <w:t>//顶点索引</w:t>
      </w:r>
    </w:p>
    <w:p>
      <w:pPr>
        <w:numPr>
          <w:numId w:val="0"/>
        </w:numPr>
        <w:ind w:left="840" w:leftChars="0" w:firstLine="420" w:firstLineChars="0"/>
        <w:rPr>
          <w:rFonts w:hint="eastAsia"/>
          <w:lang w:val="en-US" w:eastAsia="zh-CN"/>
        </w:rPr>
      </w:pPr>
      <w:r>
        <w:rPr>
          <w:rFonts w:hint="eastAsia"/>
          <w:lang w:val="en-US" w:eastAsia="zh-CN"/>
        </w:rPr>
        <w:t>}</w:t>
      </w:r>
    </w:p>
    <w:p>
      <w:pPr>
        <w:numPr>
          <w:ilvl w:val="0"/>
          <w:numId w:val="7"/>
        </w:numPr>
        <w:ind w:left="1265" w:leftChars="0" w:hanging="425" w:firstLineChars="0"/>
        <w:rPr>
          <w:rFonts w:hint="eastAsia"/>
          <w:lang w:val="en-US" w:eastAsia="zh-CN"/>
        </w:rPr>
      </w:pPr>
      <w:r>
        <w:rPr>
          <w:rFonts w:hint="eastAsia"/>
          <w:lang w:val="en-US" w:eastAsia="zh-CN"/>
        </w:rPr>
        <w:t>(class) ObjModel：存储模型所有数据的类</w:t>
      </w:r>
    </w:p>
    <w:p>
      <w:pPr>
        <w:numPr>
          <w:numId w:val="0"/>
        </w:numPr>
        <w:ind w:left="840" w:leftChars="0" w:firstLine="420" w:firstLineChars="0"/>
        <w:rPr>
          <w:rFonts w:hint="eastAsia"/>
          <w:lang w:val="en-US" w:eastAsia="zh-CN"/>
        </w:rPr>
      </w:pP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std::string modelName;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//模型的名字</w:t>
      </w:r>
    </w:p>
    <w:p>
      <w:pPr>
        <w:numPr>
          <w:numId w:val="0"/>
        </w:numPr>
        <w:ind w:left="1260" w:leftChars="0" w:firstLine="420" w:firstLineChars="0"/>
        <w:rPr>
          <w:rFonts w:hint="eastAsia"/>
          <w:lang w:val="en-US" w:eastAsia="zh-CN"/>
        </w:rPr>
      </w:pPr>
      <w:r>
        <w:rPr>
          <w:rFonts w:hint="eastAsia"/>
          <w:lang w:val="en-US" w:eastAsia="zh-CN"/>
        </w:rPr>
        <w:t>std::vector&lt;coordinate*&gt; vertex;</w:t>
      </w:r>
      <w:r>
        <w:rPr>
          <w:rFonts w:hint="eastAsia"/>
          <w:lang w:val="en-US" w:eastAsia="zh-CN"/>
        </w:rPr>
        <w:tab/>
      </w:r>
      <w:r>
        <w:rPr>
          <w:rFonts w:hint="eastAsia"/>
          <w:lang w:val="en-US" w:eastAsia="zh-CN"/>
        </w:rPr>
        <w:t>//存储的顶点的集合</w:t>
      </w:r>
    </w:p>
    <w:p>
      <w:pPr>
        <w:numPr>
          <w:numId w:val="0"/>
        </w:numPr>
        <w:ind w:left="1260" w:leftChars="0" w:firstLine="420" w:firstLineChars="0"/>
        <w:rPr>
          <w:rFonts w:hint="eastAsia"/>
          <w:lang w:val="en-US" w:eastAsia="zh-CN"/>
        </w:rPr>
      </w:pPr>
      <w:r>
        <w:rPr>
          <w:rFonts w:hint="eastAsia"/>
          <w:lang w:val="en-US" w:eastAsia="zh-CN"/>
        </w:rPr>
        <w:t>std::vector&lt;face*&gt; faces;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//存储的面的索引的集合</w:t>
      </w:r>
    </w:p>
    <w:p>
      <w:pPr>
        <w:numPr>
          <w:numId w:val="0"/>
        </w:numPr>
        <w:ind w:left="1260" w:leftChars="0" w:firstLine="420" w:firstLineChars="0"/>
        <w:rPr>
          <w:rFonts w:hint="eastAsia"/>
          <w:lang w:val="en-US" w:eastAsia="zh-CN"/>
        </w:rPr>
      </w:pPr>
      <w:r>
        <w:rPr>
          <w:rFonts w:hint="eastAsia"/>
          <w:lang w:val="en-US" w:eastAsia="zh-CN"/>
        </w:rPr>
        <w:t>std::vector&lt;coordinate*&gt; normals;      //存储的法向量的集合</w:t>
      </w:r>
    </w:p>
    <w:p>
      <w:pPr>
        <w:numPr>
          <w:numId w:val="0"/>
        </w:numPr>
        <w:ind w:left="1260" w:leftChars="0" w:firstLine="420" w:firstLineChars="0"/>
        <w:rPr>
          <w:rFonts w:hint="eastAsia"/>
          <w:lang w:val="en-US" w:eastAsia="zh-CN"/>
        </w:rPr>
      </w:pP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void ObjModel::Load();</w:t>
      </w:r>
      <w:r>
        <w:rPr>
          <w:rFonts w:hint="eastAsia"/>
          <w:lang w:val="en-US" w:eastAsia="zh-CN"/>
        </w:rPr>
        <w:tab/>
      </w:r>
      <w:r>
        <w:rPr>
          <w:rFonts w:hint="eastAsia"/>
          <w:lang w:val="en-US" w:eastAsia="zh-CN"/>
        </w:rPr>
        <w:tab/>
      </w:r>
      <w:r>
        <w:rPr>
          <w:rFonts w:hint="eastAsia"/>
          <w:lang w:val="en-US" w:eastAsia="zh-CN"/>
        </w:rPr>
        <w:t>//读取这个模型</w:t>
      </w:r>
    </w:p>
    <w:p>
      <w:pPr>
        <w:numPr>
          <w:numId w:val="0"/>
        </w:numPr>
        <w:ind w:left="1260" w:leftChars="0" w:firstLine="420" w:firstLineChars="0"/>
        <w:rPr>
          <w:rFonts w:hint="eastAsia"/>
          <w:lang w:val="en-US" w:eastAsia="zh-CN"/>
        </w:rPr>
      </w:pPr>
      <w:r>
        <w:rPr>
          <w:rFonts w:hint="eastAsia"/>
          <w:lang w:val="en-US" w:eastAsia="zh-CN"/>
        </w:rPr>
        <w:t>int ObjModel::Draw();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绘制模型</w:t>
      </w:r>
    </w:p>
    <w:p>
      <w:pPr>
        <w:numPr>
          <w:numId w:val="0"/>
        </w:numPr>
        <w:ind w:left="1260" w:leftChars="0" w:firstLine="420" w:firstLineChars="0"/>
        <w:rPr>
          <w:rFonts w:hint="eastAsia"/>
          <w:lang w:val="en-US" w:eastAsia="zh-CN"/>
        </w:rPr>
      </w:pPr>
      <w:r>
        <w:rPr>
          <w:rFonts w:hint="eastAsia"/>
          <w:lang w:val="en-US" w:eastAsia="zh-CN"/>
        </w:rPr>
        <w:t>void ObjModel::Release();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释放模型所存内存空间</w:t>
      </w:r>
    </w:p>
    <w:p>
      <w:pPr>
        <w:numPr>
          <w:numId w:val="0"/>
        </w:numPr>
        <w:ind w:left="840" w:leftChars="0" w:firstLine="420" w:firstLineChars="0"/>
        <w:rPr>
          <w:rFonts w:hint="eastAsia"/>
          <w:lang w:val="en-US" w:eastAsia="zh-CN"/>
        </w:rPr>
      </w:pPr>
      <w:r>
        <w:rPr>
          <w:rFonts w:hint="eastAsia"/>
          <w:lang w:val="en-US" w:eastAsia="zh-CN"/>
        </w:rPr>
        <w:t>}</w:t>
      </w:r>
    </w:p>
    <w:p>
      <w:pPr>
        <w:numPr>
          <w:ilvl w:val="0"/>
          <w:numId w:val="7"/>
        </w:numPr>
        <w:ind w:left="1265" w:leftChars="0" w:hanging="425" w:firstLineChars="0"/>
        <w:rPr>
          <w:rFonts w:hint="eastAsia"/>
          <w:lang w:val="en-US" w:eastAsia="zh-CN"/>
        </w:rPr>
      </w:pPr>
      <w:r>
        <w:rPr>
          <w:rFonts w:hint="eastAsia"/>
          <w:lang w:val="en-US" w:eastAsia="zh-CN"/>
        </w:rPr>
        <w:t>(struct)glutWindow:存储glut窗口的属性</w:t>
      </w:r>
    </w:p>
    <w:p>
      <w:pPr>
        <w:numPr>
          <w:numId w:val="0"/>
        </w:numPr>
        <w:ind w:left="1260" w:leftChars="0"/>
        <w:rPr>
          <w:rFonts w:hint="eastAsia"/>
          <w:lang w:val="en-US" w:eastAsia="zh-CN"/>
        </w:rPr>
      </w:pP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int width;</w:t>
      </w:r>
      <w:r>
        <w:rPr>
          <w:rFonts w:hint="eastAsia"/>
          <w:lang w:val="en-US" w:eastAsia="zh-CN"/>
        </w:rPr>
        <w:tab/>
      </w:r>
      <w:r>
        <w:rPr>
          <w:rFonts w:hint="eastAsia"/>
          <w:lang w:val="en-US" w:eastAsia="zh-CN"/>
        </w:rPr>
        <w:tab/>
      </w:r>
      <w:r>
        <w:rPr>
          <w:rFonts w:hint="eastAsia"/>
          <w:lang w:val="en-US" w:eastAsia="zh-CN"/>
        </w:rPr>
        <w:t>//窗口大小</w:t>
      </w:r>
    </w:p>
    <w:p>
      <w:pPr>
        <w:numPr>
          <w:numId w:val="0"/>
        </w:numPr>
        <w:ind w:left="1260" w:leftChars="0" w:firstLine="420" w:firstLineChars="0"/>
        <w:rPr>
          <w:rFonts w:hint="eastAsia"/>
          <w:lang w:val="en-US" w:eastAsia="zh-CN"/>
        </w:rPr>
      </w:pPr>
      <w:r>
        <w:rPr>
          <w:rFonts w:hint="eastAsia"/>
          <w:lang w:val="en-US" w:eastAsia="zh-CN"/>
        </w:rPr>
        <w:t>int height;</w:t>
      </w:r>
    </w:p>
    <w:p>
      <w:pPr>
        <w:numPr>
          <w:numId w:val="0"/>
        </w:numPr>
        <w:ind w:left="1260" w:leftChars="0" w:firstLine="420" w:firstLineChars="0"/>
        <w:rPr>
          <w:rFonts w:hint="eastAsia"/>
          <w:lang w:val="en-US" w:eastAsia="zh-CN"/>
        </w:rPr>
      </w:pPr>
      <w:r>
        <w:rPr>
          <w:rFonts w:hint="eastAsia"/>
          <w:lang w:val="en-US" w:eastAsia="zh-CN"/>
        </w:rPr>
        <w:t>char* title;</w:t>
      </w:r>
      <w:r>
        <w:rPr>
          <w:rFonts w:hint="eastAsia"/>
          <w:lang w:val="en-US" w:eastAsia="zh-CN"/>
        </w:rPr>
        <w:tab/>
      </w:r>
      <w:r>
        <w:rPr>
          <w:rFonts w:hint="eastAsia"/>
          <w:lang w:val="en-US" w:eastAsia="zh-CN"/>
        </w:rPr>
        <w:t>//窗口名</w:t>
      </w:r>
    </w:p>
    <w:p>
      <w:pPr>
        <w:numPr>
          <w:numId w:val="0"/>
        </w:numPr>
        <w:ind w:left="1260" w:leftChars="0" w:firstLine="420" w:firstLineChars="0"/>
        <w:rPr>
          <w:rFonts w:hint="eastAsia"/>
          <w:lang w:val="en-US" w:eastAsia="zh-CN"/>
        </w:rPr>
      </w:pPr>
      <w:r>
        <w:rPr>
          <w:rFonts w:hint="eastAsia"/>
          <w:lang w:val="en-US" w:eastAsia="zh-CN"/>
        </w:rPr>
        <w:t>……</w:t>
      </w:r>
    </w:p>
    <w:p>
      <w:pPr>
        <w:numPr>
          <w:numId w:val="0"/>
        </w:numPr>
        <w:ind w:left="1260" w:leftChars="0"/>
        <w:rPr>
          <w:rFonts w:hint="eastAsia"/>
          <w:lang w:val="en-US" w:eastAsia="zh-CN"/>
        </w:rPr>
      </w:pPr>
      <w:r>
        <w:rPr>
          <w:rFonts w:hint="eastAsia"/>
          <w:lang w:val="en-US" w:eastAsia="zh-CN"/>
        </w:rPr>
        <w:t>}</w:t>
      </w:r>
    </w:p>
    <w:p>
      <w:pPr>
        <w:numPr>
          <w:ilvl w:val="0"/>
          <w:numId w:val="6"/>
        </w:numPr>
        <w:ind w:left="0" w:leftChars="0" w:firstLine="420" w:firstLineChars="0"/>
        <w:rPr>
          <w:rFonts w:hint="eastAsia"/>
          <w:b/>
          <w:bCs/>
          <w:u w:val="single"/>
          <w:lang w:val="en-US" w:eastAsia="zh-CN"/>
        </w:rPr>
      </w:pPr>
      <w:r>
        <w:rPr>
          <w:rFonts w:hint="eastAsia"/>
          <w:b/>
          <w:bCs/>
          <w:u w:val="single"/>
          <w:lang w:val="en-US" w:eastAsia="zh-CN"/>
        </w:rPr>
        <w:t>主要函数</w:t>
      </w:r>
    </w:p>
    <w:p>
      <w:pPr>
        <w:numPr>
          <w:numId w:val="0"/>
        </w:numPr>
        <w:ind w:left="420" w:leftChars="0" w:firstLine="420" w:firstLineChars="0"/>
        <w:rPr>
          <w:rFonts w:hint="eastAsia"/>
          <w:lang w:val="en-US" w:eastAsia="zh-CN"/>
        </w:rPr>
      </w:pPr>
      <w:r>
        <w:rPr>
          <w:rFonts w:hint="eastAsia"/>
          <w:lang w:val="en-US" w:eastAsia="zh-CN"/>
        </w:rPr>
        <w:t>void ObjModel::Load():读取模型</w:t>
      </w:r>
    </w:p>
    <w:p>
      <w:pPr>
        <w:numPr>
          <w:numId w:val="0"/>
        </w:numPr>
        <w:ind w:left="420" w:leftChars="0" w:firstLine="420" w:firstLineChars="0"/>
        <w:rPr>
          <w:rFonts w:hint="eastAsia"/>
          <w:lang w:val="en-US" w:eastAsia="zh-CN"/>
        </w:rPr>
      </w:pPr>
      <w:r>
        <w:rPr>
          <w:rFonts w:hint="eastAsia"/>
          <w:lang w:val="en-US" w:eastAsia="zh-CN"/>
        </w:rPr>
        <w:t>int ObjModel::Draw():绘制模型</w:t>
      </w:r>
    </w:p>
    <w:p>
      <w:pPr>
        <w:numPr>
          <w:ilvl w:val="0"/>
          <w:numId w:val="6"/>
        </w:numPr>
        <w:ind w:left="0" w:leftChars="0" w:firstLine="420" w:firstLineChars="0"/>
        <w:rPr>
          <w:rFonts w:hint="eastAsia"/>
          <w:b/>
          <w:bCs/>
          <w:u w:val="single"/>
          <w:lang w:val="en-US" w:eastAsia="zh-CN"/>
        </w:rPr>
      </w:pPr>
      <w:r>
        <w:rPr>
          <w:rFonts w:hint="eastAsia"/>
          <w:b/>
          <w:bCs/>
          <w:u w:val="single"/>
          <w:lang w:val="en-US" w:eastAsia="zh-CN"/>
        </w:rPr>
        <w:t>实现思路</w:t>
      </w:r>
    </w:p>
    <w:p>
      <w:pPr>
        <w:numPr>
          <w:numId w:val="0"/>
        </w:numPr>
        <w:ind w:left="420" w:leftChars="0" w:firstLine="420" w:firstLineChars="0"/>
        <w:rPr>
          <w:rFonts w:hint="eastAsia"/>
          <w:lang w:val="en-US" w:eastAsia="zh-CN"/>
        </w:rPr>
      </w:pPr>
      <w:r>
        <w:rPr>
          <w:rFonts w:hint="eastAsia"/>
          <w:lang w:val="en-US" w:eastAsia="zh-CN"/>
        </w:rPr>
        <w:t>读取：从obj文件存储数据的格式出发，逐行读取数据。如果是开头是v并且后面是空格的话，就是一个顶点，则将其存储到新建一个顶点，将其地址存储到顶点向量中；如果是开头是vn，就是一个法向量，同理，将新向量的地址存储到法向量的向量中；如果是开头是f，就是一个面的数据，则先判断这个面有几个顶点，记录是一个三角面还是一个四边面，把新建的face结构的地址存储到面向量中。</w:t>
      </w:r>
    </w:p>
    <w:p>
      <w:pPr>
        <w:numPr>
          <w:numId w:val="0"/>
        </w:numPr>
        <w:ind w:left="420" w:leftChars="0" w:firstLine="420" w:firstLineChars="0"/>
        <w:rPr>
          <w:rFonts w:hint="eastAsia"/>
          <w:lang w:val="en-US" w:eastAsia="zh-CN"/>
        </w:rPr>
      </w:pPr>
      <w:r>
        <w:rPr>
          <w:rFonts w:hint="eastAsia"/>
          <w:lang w:val="en-US" w:eastAsia="zh-CN"/>
        </w:rPr>
        <w:t>绘制：遍历该模型存储的每一个面，判断其形状后再根据其中所存储的面索引调取相应位置的顶点和法向量，然后根据法向量和顶点的位置绘制出这个面。</w:t>
      </w:r>
    </w:p>
    <w:p>
      <w:pPr>
        <w:numPr>
          <w:ilvl w:val="0"/>
          <w:numId w:val="6"/>
        </w:numPr>
        <w:ind w:left="0" w:leftChars="0" w:firstLine="420" w:firstLineChars="0"/>
        <w:rPr>
          <w:rFonts w:hint="eastAsia"/>
          <w:b/>
          <w:bCs/>
          <w:u w:val="single"/>
          <w:lang w:val="en-US" w:eastAsia="zh-CN"/>
        </w:rPr>
      </w:pPr>
      <w:r>
        <w:rPr>
          <w:rFonts w:hint="eastAsia"/>
          <w:b/>
          <w:bCs/>
          <w:u w:val="single"/>
          <w:lang w:val="en-US" w:eastAsia="zh-CN"/>
        </w:rPr>
        <w:t>操作</w:t>
      </w:r>
    </w:p>
    <w:p>
      <w:pPr>
        <w:numPr>
          <w:numId w:val="0"/>
        </w:numPr>
        <w:ind w:left="420" w:leftChars="0" w:firstLine="420" w:firstLineChars="0"/>
        <w:rPr>
          <w:rFonts w:hint="eastAsia"/>
          <w:lang w:val="en-US" w:eastAsia="zh-CN"/>
        </w:rPr>
      </w:pPr>
      <w:r>
        <w:rPr>
          <w:rFonts w:hint="eastAsia"/>
          <w:lang w:val="en-US" w:eastAsia="zh-CN"/>
        </w:rPr>
        <w:t>运行后即可看到读取的obj模型</w:t>
      </w:r>
    </w:p>
    <w:p>
      <w:pPr>
        <w:numPr>
          <w:ilvl w:val="0"/>
          <w:numId w:val="6"/>
        </w:numPr>
        <w:ind w:left="0" w:leftChars="0" w:firstLine="420" w:firstLineChars="0"/>
        <w:rPr>
          <w:rFonts w:hint="eastAsia"/>
          <w:b/>
          <w:bCs/>
          <w:u w:val="single"/>
          <w:lang w:val="en-US" w:eastAsia="zh-CN"/>
        </w:rPr>
      </w:pPr>
      <w:r>
        <w:rPr>
          <w:rFonts w:hint="eastAsia"/>
          <w:b/>
          <w:bCs/>
          <w:u w:val="single"/>
          <w:lang w:val="en-US" w:eastAsia="zh-CN"/>
        </w:rPr>
        <w:t>其他说明</w:t>
      </w:r>
    </w:p>
    <w:p>
      <w:pPr>
        <w:numPr>
          <w:numId w:val="0"/>
        </w:numPr>
        <w:ind w:left="420" w:leftChars="0" w:firstLine="420" w:firstLineChars="0"/>
        <w:rPr>
          <w:rFonts w:hint="eastAsia"/>
          <w:lang w:val="en-US" w:eastAsia="zh-CN"/>
        </w:rPr>
      </w:pPr>
      <w:r>
        <w:rPr>
          <w:rFonts w:hint="eastAsia"/>
          <w:lang w:val="en-US" w:eastAsia="zh-CN"/>
        </w:rPr>
        <w:t>可以替换成其他模型，但是注意obj文件的格式：面的索引的格式必须以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分割，而不能用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或空格分割（正确的例子："f 443//401 319//401 311//401 313//401"）</w:t>
      </w:r>
    </w:p>
    <w:p>
      <w:pPr>
        <w:numPr>
          <w:numId w:val="0"/>
        </w:numPr>
        <w:ind w:left="420" w:leftChars="0" w:firstLine="420" w:firstLineChars="0"/>
        <w:rPr>
          <w:rFonts w:hint="eastAsia"/>
          <w:lang w:val="en-US" w:eastAsia="zh-CN"/>
        </w:rPr>
      </w:pPr>
      <w:r>
        <w:rPr>
          <w:rFonts w:hint="eastAsia"/>
          <w:lang w:val="en-US" w:eastAsia="zh-CN"/>
        </w:rPr>
        <w:t>三角形面和四边形面都是可行的。</w:t>
      </w:r>
    </w:p>
    <w:p>
      <w:pPr>
        <w:numPr>
          <w:numId w:val="0"/>
        </w:num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360" w:lineRule="auto"/>
        <w:ind w:left="0" w:leftChars="0" w:right="0" w:rightChars="0" w:firstLine="0" w:firstLineChars="0"/>
        <w:jc w:val="both"/>
        <w:textAlignment w:val="auto"/>
        <w:outlineLvl w:val="1"/>
        <w:rPr>
          <w:rFonts w:hint="eastAsia"/>
          <w:lang w:val="en-US" w:eastAsia="zh-CN"/>
        </w:rPr>
      </w:pPr>
      <w:r>
        <w:rPr>
          <w:rFonts w:hint="eastAsia"/>
          <w:lang w:val="en-US" w:eastAsia="zh-CN"/>
        </w:rPr>
        <w:t>【4】建立球面顶点与导入模型顶点之间的映射，实现球面向任意模型的变形过程动画</w:t>
      </w:r>
    </w:p>
    <w:p>
      <w:pPr>
        <w:numPr>
          <w:ilvl w:val="0"/>
          <w:numId w:val="8"/>
        </w:numPr>
        <w:ind w:left="0" w:leftChars="0" w:firstLine="420" w:firstLineChars="0"/>
        <w:rPr>
          <w:rFonts w:hint="eastAsia"/>
          <w:lang w:val="en-US" w:eastAsia="zh-CN"/>
        </w:rPr>
      </w:pPr>
      <w:r>
        <w:rPr>
          <w:rFonts w:hint="eastAsia"/>
          <w:b/>
          <w:bCs/>
          <w:u w:val="single"/>
          <w:lang w:val="en-US" w:eastAsia="zh-CN"/>
        </w:rPr>
        <w:t>主要库</w:t>
      </w:r>
      <w:r>
        <w:rPr>
          <w:rFonts w:hint="eastAsia"/>
          <w:lang w:val="en-US" w:eastAsia="zh-CN"/>
        </w:rPr>
        <w:t>：glut库</w:t>
      </w:r>
    </w:p>
    <w:p>
      <w:pPr>
        <w:numPr>
          <w:ilvl w:val="0"/>
          <w:numId w:val="8"/>
        </w:numPr>
        <w:ind w:left="0" w:leftChars="0" w:firstLine="420" w:firstLineChars="0"/>
        <w:rPr>
          <w:rFonts w:hint="eastAsia"/>
          <w:b/>
          <w:bCs/>
          <w:u w:val="single"/>
          <w:lang w:val="en-US" w:eastAsia="zh-CN"/>
        </w:rPr>
      </w:pPr>
      <w:r>
        <w:rPr>
          <w:rFonts w:hint="eastAsia"/>
          <w:b/>
          <w:bCs/>
          <w:u w:val="single"/>
          <w:lang w:val="en-US" w:eastAsia="zh-CN"/>
        </w:rPr>
        <w:t>主要结构/类</w:t>
      </w:r>
    </w:p>
    <w:p>
      <w:pPr>
        <w:numPr>
          <w:numId w:val="0"/>
        </w:numPr>
        <w:ind w:left="420" w:leftChars="0" w:firstLine="420" w:firstLineChars="0"/>
        <w:rPr>
          <w:rFonts w:hint="eastAsia"/>
          <w:lang w:val="en-US" w:eastAsia="zh-CN"/>
        </w:rPr>
      </w:pPr>
      <w:r>
        <w:rPr>
          <w:rFonts w:hint="eastAsia"/>
          <w:lang w:val="en-US" w:eastAsia="zh-CN"/>
        </w:rPr>
        <w:t>（同上）</w:t>
      </w:r>
    </w:p>
    <w:p>
      <w:pPr>
        <w:numPr>
          <w:ilvl w:val="0"/>
          <w:numId w:val="8"/>
        </w:numPr>
        <w:ind w:left="0" w:leftChars="0" w:firstLine="420" w:firstLineChars="0"/>
        <w:rPr>
          <w:rFonts w:hint="eastAsia"/>
          <w:b/>
          <w:bCs/>
          <w:u w:val="single"/>
          <w:lang w:val="en-US" w:eastAsia="zh-CN"/>
        </w:rPr>
      </w:pPr>
      <w:r>
        <w:rPr>
          <w:rFonts w:hint="eastAsia"/>
          <w:b/>
          <w:bCs/>
          <w:u w:val="single"/>
          <w:lang w:val="en-US" w:eastAsia="zh-CN"/>
        </w:rPr>
        <w:t>主要函数</w:t>
      </w:r>
    </w:p>
    <w:p>
      <w:pPr>
        <w:numPr>
          <w:numId w:val="0"/>
        </w:numPr>
        <w:ind w:left="420" w:leftChars="0" w:firstLine="420" w:firstLineChars="0"/>
        <w:rPr>
          <w:rFonts w:hint="eastAsia"/>
          <w:lang w:val="en-US" w:eastAsia="zh-CN"/>
        </w:rPr>
      </w:pPr>
      <w:r>
        <w:rPr>
          <w:rFonts w:hint="eastAsia"/>
          <w:lang w:val="en-US" w:eastAsia="zh-CN"/>
        </w:rPr>
        <w:t>void ObjModel::copyFrom(ObjModel old)：从另一个模型复制其数据到这个模型</w:t>
      </w:r>
    </w:p>
    <w:p>
      <w:pPr>
        <w:numPr>
          <w:numId w:val="0"/>
        </w:numPr>
        <w:ind w:left="420" w:leftChars="0" w:firstLine="420" w:firstLineChars="0"/>
        <w:rPr>
          <w:rFonts w:hint="eastAsia"/>
          <w:lang w:val="en-US" w:eastAsia="zh-CN"/>
        </w:rPr>
      </w:pPr>
      <w:r>
        <w:rPr>
          <w:rFonts w:hint="eastAsia"/>
          <w:lang w:val="en-US" w:eastAsia="zh-CN"/>
        </w:rPr>
        <w:t>void ObjModel::unitVertex()：将模型的所有顶点单位化（即是模变为1）</w:t>
      </w:r>
    </w:p>
    <w:p>
      <w:pPr>
        <w:numPr>
          <w:numId w:val="0"/>
        </w:numPr>
        <w:ind w:left="420" w:leftChars="0" w:firstLine="420" w:firstLineChars="0"/>
        <w:rPr>
          <w:rFonts w:hint="eastAsia"/>
          <w:lang w:val="en-US" w:eastAsia="zh-CN"/>
        </w:rPr>
      </w:pPr>
      <w:r>
        <w:rPr>
          <w:rFonts w:hint="eastAsia"/>
          <w:lang w:val="en-US" w:eastAsia="zh-CN"/>
        </w:rPr>
        <w:t>void ObjModel::trans(ObjModel start, ObjModel end, int current, int total)：变化模型</w:t>
      </w:r>
    </w:p>
    <w:p>
      <w:pPr>
        <w:numPr>
          <w:numId w:val="0"/>
        </w:numPr>
        <w:ind w:left="420" w:leftChars="0" w:firstLine="420" w:firstLineChars="0"/>
        <w:rPr>
          <w:rFonts w:hint="eastAsia"/>
          <w:lang w:val="en-US" w:eastAsia="zh-CN"/>
        </w:rPr>
      </w:pPr>
      <w:r>
        <w:rPr>
          <w:rFonts w:hint="eastAsia"/>
          <w:lang w:val="en-US" w:eastAsia="zh-CN"/>
        </w:rPr>
        <w:t>coordinate calculateNormalTRI(coordinate* coord1, coordinate* coord2, coordinate* coord3):计算法向量</w:t>
      </w:r>
    </w:p>
    <w:p>
      <w:pPr>
        <w:numPr>
          <w:numId w:val="0"/>
        </w:numPr>
        <w:ind w:left="420" w:leftChars="0" w:firstLine="420" w:firstLineChars="0"/>
        <w:rPr>
          <w:rFonts w:hint="eastAsia"/>
          <w:lang w:val="en-US" w:eastAsia="zh-CN"/>
        </w:rPr>
      </w:pPr>
      <w:r>
        <w:rPr>
          <w:rFonts w:hint="eastAsia"/>
          <w:lang w:val="en-US" w:eastAsia="zh-CN"/>
        </w:rPr>
        <w:t>GLfloat calmid(GLfloat a, GLfloat b, int per, int total)：计算中间值</w:t>
      </w:r>
    </w:p>
    <w:p>
      <w:pPr>
        <w:numPr>
          <w:numId w:val="0"/>
        </w:numPr>
        <w:ind w:left="420" w:leftChars="0" w:firstLine="420" w:firstLineChars="0"/>
        <w:rPr>
          <w:rFonts w:hint="eastAsia"/>
          <w:lang w:val="en-US" w:eastAsia="zh-CN"/>
        </w:rPr>
      </w:pPr>
      <w:r>
        <w:rPr>
          <w:rFonts w:hint="eastAsia"/>
          <w:lang w:val="en-US" w:eastAsia="zh-CN"/>
        </w:rPr>
        <w:t>void unitCoord(coordinate* coord):单位化坐标</w:t>
      </w:r>
    </w:p>
    <w:p>
      <w:pPr>
        <w:numPr>
          <w:ilvl w:val="0"/>
          <w:numId w:val="8"/>
        </w:numPr>
        <w:ind w:left="0" w:leftChars="0" w:firstLine="420" w:firstLineChars="0"/>
        <w:rPr>
          <w:rFonts w:hint="eastAsia"/>
          <w:b/>
          <w:bCs/>
          <w:u w:val="single"/>
          <w:lang w:val="en-US" w:eastAsia="zh-CN"/>
        </w:rPr>
      </w:pPr>
      <w:r>
        <w:rPr>
          <w:rFonts w:hint="eastAsia"/>
          <w:b/>
          <w:bCs/>
          <w:u w:val="single"/>
          <w:lang w:val="en-US" w:eastAsia="zh-CN"/>
        </w:rPr>
        <w:t>实现思路</w:t>
      </w:r>
    </w:p>
    <w:p>
      <w:pPr>
        <w:numPr>
          <w:numId w:val="0"/>
        </w:numPr>
        <w:ind w:left="420" w:leftChars="0" w:firstLine="420" w:firstLineChars="0"/>
        <w:rPr>
          <w:rFonts w:hint="eastAsia"/>
          <w:lang w:val="en-US" w:eastAsia="zh-CN"/>
        </w:rPr>
      </w:pPr>
      <w:r>
        <w:rPr>
          <w:rFonts w:hint="eastAsia"/>
          <w:lang w:val="en-US" w:eastAsia="zh-CN"/>
        </w:rPr>
        <w:t>核心思路是将物体的顶点单位化，使得其可以全部落在球面上；然后只需要将这些顶点再逐帧移动到原来的位置。</w:t>
      </w:r>
    </w:p>
    <w:p>
      <w:pPr>
        <w:numPr>
          <w:numId w:val="0"/>
        </w:numPr>
        <w:ind w:left="420" w:leftChars="0" w:firstLine="420" w:firstLineChars="0"/>
        <w:rPr>
          <w:rFonts w:hint="eastAsia"/>
          <w:lang w:val="en-US" w:eastAsia="zh-CN"/>
        </w:rPr>
      </w:pPr>
      <w:r>
        <w:rPr>
          <w:rFonts w:hint="eastAsia"/>
          <w:lang w:val="en-US" w:eastAsia="zh-CN"/>
        </w:rPr>
        <w:t>根据以上思路，新建了两个ObjModel的变量。一个用于存储单位化后模型的信息，另外一个用于存储变化中模型的信息。而在变化的时候由于面所存储的向量是不会改变而顶点位置会发生变化，所以其面的法向量会产生变化，所以在每次变化顶点</w:t>
      </w:r>
      <w:bookmarkStart w:id="0" w:name="_GoBack"/>
      <w:bookmarkEnd w:id="0"/>
      <w:r>
        <w:rPr>
          <w:rFonts w:hint="eastAsia"/>
          <w:lang w:val="en-US" w:eastAsia="zh-CN"/>
        </w:rPr>
        <w:t>的时候必须重新计算每一次的法向量。</w:t>
      </w:r>
    </w:p>
    <w:p>
      <w:pPr>
        <w:numPr>
          <w:ilvl w:val="0"/>
          <w:numId w:val="8"/>
        </w:numPr>
        <w:ind w:left="0" w:leftChars="0" w:firstLine="420" w:firstLineChars="0"/>
        <w:rPr>
          <w:rFonts w:hint="eastAsia"/>
          <w:b/>
          <w:bCs/>
          <w:u w:val="single"/>
          <w:lang w:val="en-US" w:eastAsia="zh-CN"/>
        </w:rPr>
      </w:pPr>
      <w:r>
        <w:rPr>
          <w:rFonts w:hint="eastAsia"/>
          <w:b/>
          <w:bCs/>
          <w:u w:val="single"/>
          <w:lang w:val="en-US" w:eastAsia="zh-CN"/>
        </w:rPr>
        <w:t>操作</w:t>
      </w:r>
    </w:p>
    <w:p>
      <w:pPr>
        <w:numPr>
          <w:numId w:val="0"/>
        </w:numPr>
        <w:ind w:left="420" w:leftChars="0" w:firstLine="420" w:firstLineChars="0"/>
        <w:rPr>
          <w:rFonts w:hint="eastAsia"/>
          <w:lang w:val="en-US" w:eastAsia="zh-CN"/>
        </w:rPr>
      </w:pPr>
      <w:r>
        <w:rPr>
          <w:rFonts w:hint="eastAsia"/>
          <w:lang w:val="en-US" w:eastAsia="zh-CN"/>
        </w:rPr>
        <w:t>鼠标左键拖曳缩放；鼠标右键拖曳旋转；w/s/a/d点击向四个方向移动</w:t>
      </w:r>
    </w:p>
    <w:p>
      <w:pPr>
        <w:numPr>
          <w:numId w:val="0"/>
        </w:numPr>
        <w:ind w:left="420" w:leftChars="0" w:firstLine="420" w:firstLineChars="0"/>
        <w:rPr>
          <w:rFonts w:hint="eastAsia"/>
          <w:lang w:val="en-US" w:eastAsia="zh-CN"/>
        </w:rPr>
      </w:pPr>
      <w:r>
        <w:rPr>
          <w:rFonts w:hint="eastAsia"/>
          <w:lang w:val="en-US" w:eastAsia="zh-CN"/>
        </w:rPr>
        <w:t>模型变换：运行后按下空格键开始。</w:t>
      </w:r>
    </w:p>
    <w:p>
      <w:pPr>
        <w:numPr>
          <w:ilvl w:val="0"/>
          <w:numId w:val="8"/>
        </w:numPr>
        <w:ind w:left="0" w:leftChars="0" w:firstLine="420" w:firstLineChars="0"/>
        <w:rPr>
          <w:rFonts w:hint="eastAsia"/>
          <w:b/>
          <w:bCs/>
          <w:u w:val="single"/>
          <w:lang w:val="en-US" w:eastAsia="zh-CN"/>
        </w:rPr>
      </w:pPr>
      <w:r>
        <w:rPr>
          <w:rFonts w:hint="eastAsia"/>
          <w:b/>
          <w:bCs/>
          <w:u w:val="single"/>
          <w:lang w:val="en-US" w:eastAsia="zh-CN"/>
        </w:rPr>
        <w:t>其他说明</w:t>
      </w:r>
    </w:p>
    <w:p>
      <w:pPr>
        <w:numPr>
          <w:numId w:val="0"/>
        </w:numPr>
        <w:ind w:left="420" w:leftChars="0" w:firstLine="420" w:firstLineChars="0"/>
        <w:rPr>
          <w:rFonts w:hint="eastAsia"/>
          <w:lang w:val="en-US" w:eastAsia="zh-CN"/>
        </w:rPr>
      </w:pPr>
      <w:r>
        <w:rPr>
          <w:rFonts w:hint="eastAsia"/>
          <w:lang w:val="en-US" w:eastAsia="zh-CN"/>
        </w:rPr>
        <w:t>这里提供交互旋转操作的时候提供了另一种旋转物体的方法使得可以使用鼠标拖曳达到旋转的效果，但是由于是用球坐标实现的，所以不能旋转太大角度（&gt;180）。</w:t>
      </w:r>
    </w:p>
    <w:p>
      <w:pPr>
        <w:numPr>
          <w:numId w:val="0"/>
        </w:numPr>
        <w:ind w:left="420" w:leftChars="0" w:firstLine="420" w:firstLineChars="0"/>
        <w:rPr>
          <w:rFonts w:hint="eastAsia"/>
          <w:lang w:val="en-US" w:eastAsia="zh-CN"/>
        </w:rPr>
      </w:pPr>
      <w:r>
        <w:rPr>
          <w:rFonts w:hint="eastAsia"/>
          <w:lang w:val="en-US" w:eastAsia="zh-CN"/>
        </w:rPr>
        <w:t>同时，由于是顶点一对一映射，所以当顶点过少的时候可能不能达到比较理想的球面效果。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E9E99"/>
    <w:multiLevelType w:val="multilevel"/>
    <w:tmpl w:val="581E9E99"/>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1E9F7A"/>
    <w:multiLevelType w:val="singleLevel"/>
    <w:tmpl w:val="581E9F7A"/>
    <w:lvl w:ilvl="0" w:tentative="0">
      <w:start w:val="1"/>
      <w:numFmt w:val="lowerLetter"/>
      <w:lvlText w:val="%1."/>
      <w:lvlJc w:val="left"/>
      <w:pPr>
        <w:ind w:left="425" w:leftChars="0" w:hanging="425" w:firstLineChars="0"/>
      </w:pPr>
      <w:rPr>
        <w:rFonts w:hint="default"/>
      </w:rPr>
    </w:lvl>
  </w:abstractNum>
  <w:abstractNum w:abstractNumId="2">
    <w:nsid w:val="581EA1EE"/>
    <w:multiLevelType w:val="singleLevel"/>
    <w:tmpl w:val="581EA1EE"/>
    <w:lvl w:ilvl="0" w:tentative="0">
      <w:start w:val="1"/>
      <w:numFmt w:val="chineseCounting"/>
      <w:suff w:val="nothing"/>
      <w:lvlText w:val="%1、"/>
      <w:lvlJc w:val="left"/>
      <w:pPr>
        <w:ind w:left="0" w:leftChars="0" w:firstLine="420" w:firstLineChars="0"/>
      </w:pPr>
      <w:rPr>
        <w:rFonts w:hint="eastAsia"/>
      </w:rPr>
    </w:lvl>
  </w:abstractNum>
  <w:abstractNum w:abstractNumId="3">
    <w:nsid w:val="581EA296"/>
    <w:multiLevelType w:val="singleLevel"/>
    <w:tmpl w:val="581EA296"/>
    <w:lvl w:ilvl="0" w:tentative="0">
      <w:start w:val="1"/>
      <w:numFmt w:val="lowerLetter"/>
      <w:lvlText w:val="%1."/>
      <w:lvlJc w:val="left"/>
      <w:pPr>
        <w:ind w:left="425" w:leftChars="0" w:hanging="425" w:firstLineChars="0"/>
      </w:pPr>
      <w:rPr>
        <w:rFonts w:hint="default"/>
      </w:rPr>
    </w:lvl>
  </w:abstractNum>
  <w:abstractNum w:abstractNumId="4">
    <w:nsid w:val="581EC0CC"/>
    <w:multiLevelType w:val="singleLevel"/>
    <w:tmpl w:val="581EC0CC"/>
    <w:lvl w:ilvl="0" w:tentative="0">
      <w:start w:val="1"/>
      <w:numFmt w:val="decimal"/>
      <w:suff w:val="nothing"/>
      <w:lvlText w:val="%1．"/>
      <w:lvlJc w:val="left"/>
      <w:pPr>
        <w:ind w:left="0" w:leftChars="0" w:firstLine="400" w:firstLineChars="0"/>
      </w:pPr>
      <w:rPr>
        <w:rFonts w:hint="default"/>
      </w:rPr>
    </w:lvl>
  </w:abstractNum>
  <w:abstractNum w:abstractNumId="5">
    <w:nsid w:val="581ED056"/>
    <w:multiLevelType w:val="singleLevel"/>
    <w:tmpl w:val="581ED056"/>
    <w:lvl w:ilvl="0" w:tentative="0">
      <w:start w:val="1"/>
      <w:numFmt w:val="chineseCounting"/>
      <w:suff w:val="nothing"/>
      <w:lvlText w:val="%1、"/>
      <w:lvlJc w:val="left"/>
      <w:pPr>
        <w:ind w:left="0" w:leftChars="0" w:firstLine="420" w:firstLineChars="0"/>
      </w:pPr>
      <w:rPr>
        <w:rFonts w:hint="eastAsia"/>
      </w:rPr>
    </w:lvl>
  </w:abstractNum>
  <w:abstractNum w:abstractNumId="6">
    <w:nsid w:val="581ED0B1"/>
    <w:multiLevelType w:val="singleLevel"/>
    <w:tmpl w:val="581ED0B1"/>
    <w:lvl w:ilvl="0" w:tentative="0">
      <w:start w:val="1"/>
      <w:numFmt w:val="chineseCounting"/>
      <w:suff w:val="nothing"/>
      <w:lvlText w:val="%1、"/>
      <w:lvlJc w:val="left"/>
      <w:pPr>
        <w:ind w:left="0" w:leftChars="0" w:firstLine="420" w:firstLineChars="0"/>
      </w:pPr>
      <w:rPr>
        <w:rFonts w:hint="eastAsia"/>
      </w:rPr>
    </w:lvl>
  </w:abstractNum>
  <w:abstractNum w:abstractNumId="7">
    <w:nsid w:val="581ED10E"/>
    <w:multiLevelType w:val="multilevel"/>
    <w:tmpl w:val="581ED10E"/>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B64784"/>
    <w:rsid w:val="080220DC"/>
    <w:rsid w:val="0D186387"/>
    <w:rsid w:val="1493242A"/>
    <w:rsid w:val="179232F3"/>
    <w:rsid w:val="182F243D"/>
    <w:rsid w:val="1DBD218E"/>
    <w:rsid w:val="1E8D2AF2"/>
    <w:rsid w:val="2B000785"/>
    <w:rsid w:val="2B6177E8"/>
    <w:rsid w:val="2BDA7C14"/>
    <w:rsid w:val="2D6A4FFC"/>
    <w:rsid w:val="32903210"/>
    <w:rsid w:val="35AA0B31"/>
    <w:rsid w:val="39A062DA"/>
    <w:rsid w:val="40E53288"/>
    <w:rsid w:val="41AA3390"/>
    <w:rsid w:val="466B2571"/>
    <w:rsid w:val="488A15BA"/>
    <w:rsid w:val="4AF1621B"/>
    <w:rsid w:val="51280AF6"/>
    <w:rsid w:val="552312D4"/>
    <w:rsid w:val="56797112"/>
    <w:rsid w:val="57744A0C"/>
    <w:rsid w:val="5D9D59E3"/>
    <w:rsid w:val="5F102903"/>
    <w:rsid w:val="5FEF07FD"/>
    <w:rsid w:val="60E753EA"/>
    <w:rsid w:val="6397035C"/>
    <w:rsid w:val="659D5079"/>
    <w:rsid w:val="6A352F56"/>
    <w:rsid w:val="6A5F5D8D"/>
    <w:rsid w:val="6B9A0767"/>
    <w:rsid w:val="6CFB2E27"/>
    <w:rsid w:val="705F7C14"/>
    <w:rsid w:val="71A22BCA"/>
    <w:rsid w:val="71D40F25"/>
    <w:rsid w:val="73390C14"/>
    <w:rsid w:val="771D66C3"/>
    <w:rsid w:val="77CE7D3D"/>
    <w:rsid w:val="77CF7206"/>
    <w:rsid w:val="79392C87"/>
    <w:rsid w:val="7D9F5298"/>
    <w:rsid w:val="7F914D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2016-11-06T02:17:00Z</dcterms:created>
  <dc:creator>Administrator</dc:creator>
  <cp:lastModifiedBy>Administrator</cp:lastModifiedBy>
  <dcterms:modified xsi:type="dcterms:W3CDTF">2016-11-06T07:25:24Z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