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D3A6" w14:textId="354FDF52" w:rsidR="6E02B60E" w:rsidRDefault="6E02B60E" w:rsidP="00A112ED">
      <w:pPr>
        <w:pStyle w:val="Titre1"/>
        <w:jc w:val="center"/>
      </w:pPr>
      <w:r>
        <w:t xml:space="preserve">Ordre du jour : </w:t>
      </w:r>
      <w:r w:rsidR="00BC19F2" w:rsidRPr="00BC19F2">
        <w:rPr>
          <w:rFonts w:cstheme="majorHAnsi"/>
        </w:rPr>
        <w:t xml:space="preserve">Réunion intermédiaire de l’itération </w:t>
      </w:r>
      <w:r w:rsidR="00CB6009">
        <w:rPr>
          <w:rFonts w:cstheme="majorHAnsi"/>
        </w:rPr>
        <w:t>3</w:t>
      </w:r>
    </w:p>
    <w:p w14:paraId="0640BB2B" w14:textId="51AF504E" w:rsidR="6E02B60E" w:rsidRDefault="6E02B60E" w:rsidP="00A647D7"/>
    <w:p w14:paraId="52184707" w14:textId="77777777" w:rsidR="00BC19F2" w:rsidRPr="00B25030" w:rsidRDefault="00BC19F2" w:rsidP="00BC19F2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25030">
        <w:rPr>
          <w:rFonts w:asciiTheme="majorHAnsi" w:hAnsiTheme="majorHAnsi" w:cstheme="majorHAnsi"/>
          <w:color w:val="0070C0"/>
          <w:sz w:val="24"/>
          <w:szCs w:val="24"/>
        </w:rPr>
        <w:t xml:space="preserve">Liste des tâches à finir : </w:t>
      </w:r>
    </w:p>
    <w:p w14:paraId="0869C35F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</w:p>
    <w:p w14:paraId="2CC74480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</w:p>
    <w:p w14:paraId="739BB6DE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Finalisation du document de rapport de projet</w:t>
      </w:r>
    </w:p>
    <w:p w14:paraId="37C350B8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Spécification de l’interface</w:t>
      </w:r>
    </w:p>
    <w:p w14:paraId="5AFC763D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Dossier d’évolution</w:t>
      </w:r>
    </w:p>
    <w:p w14:paraId="2250E25F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Rédactions des différentes entête et fiche d’itération.</w:t>
      </w:r>
      <w:bookmarkStart w:id="0" w:name="_GoBack"/>
      <w:bookmarkEnd w:id="0"/>
    </w:p>
    <w:p w14:paraId="140912AF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Finalisation du jeu</w:t>
      </w:r>
    </w:p>
    <w:p w14:paraId="3B1E7195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Explication des différents diagrammes + Diagramme de navigation</w:t>
      </w:r>
    </w:p>
    <w:p w14:paraId="19F828D7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 xml:space="preserve">Manuel de maintenance </w:t>
      </w:r>
    </w:p>
    <w:p w14:paraId="60436D10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 xml:space="preserve">Dossier d’analyse technique </w:t>
      </w:r>
    </w:p>
    <w:p w14:paraId="15BBD80E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Documentation utilisateur</w:t>
      </w:r>
    </w:p>
    <w:p w14:paraId="625C515F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Mise à jour de la planification et bilan de cette dernière</w:t>
      </w:r>
    </w:p>
    <w:p w14:paraId="0AAAA3E0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 xml:space="preserve">Rédaction du bilan final. </w:t>
      </w:r>
    </w:p>
    <w:p w14:paraId="4F5D6D3D" w14:textId="77777777" w:rsidR="00CB6009" w:rsidRPr="00F9648F" w:rsidRDefault="00CB6009" w:rsidP="00CB6009">
      <w:pPr>
        <w:rPr>
          <w:rFonts w:asciiTheme="majorHAnsi" w:hAnsiTheme="majorHAnsi" w:cstheme="majorHAnsi"/>
          <w:sz w:val="24"/>
          <w:szCs w:val="24"/>
        </w:rPr>
      </w:pPr>
      <w:r w:rsidRPr="00F9648F">
        <w:rPr>
          <w:rFonts w:asciiTheme="majorHAnsi" w:hAnsiTheme="majorHAnsi" w:cstheme="majorHAnsi"/>
          <w:sz w:val="24"/>
          <w:szCs w:val="24"/>
        </w:rPr>
        <w:t>Projet final à rendre au client pour le 15/05/18</w:t>
      </w:r>
    </w:p>
    <w:p w14:paraId="4E34A516" w14:textId="77777777" w:rsidR="00CB6009" w:rsidRPr="00F9648F" w:rsidRDefault="00CB6009" w:rsidP="00CB6009">
      <w:pPr>
        <w:ind w:left="360"/>
        <w:rPr>
          <w:rFonts w:asciiTheme="majorHAnsi" w:hAnsiTheme="majorHAnsi" w:cstheme="majorHAnsi"/>
        </w:rPr>
      </w:pPr>
    </w:p>
    <w:p w14:paraId="7E2B4A80" w14:textId="028F64BD" w:rsidR="009A2E31" w:rsidRDefault="009A2E31" w:rsidP="00BC19F2">
      <w:pPr>
        <w:pStyle w:val="Titre2"/>
      </w:pPr>
    </w:p>
    <w:sectPr w:rsidR="009A2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6E"/>
    <w:multiLevelType w:val="hybridMultilevel"/>
    <w:tmpl w:val="3FA029D2"/>
    <w:lvl w:ilvl="0" w:tplc="CB4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D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6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2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3062"/>
    <w:multiLevelType w:val="hybridMultilevel"/>
    <w:tmpl w:val="9E68A8E0"/>
    <w:lvl w:ilvl="0" w:tplc="4A32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6E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64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E4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F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2B60E"/>
    <w:rsid w:val="008E2AF2"/>
    <w:rsid w:val="009A2E31"/>
    <w:rsid w:val="00A112ED"/>
    <w:rsid w:val="00A647D7"/>
    <w:rsid w:val="00BC19F2"/>
    <w:rsid w:val="00C32A31"/>
    <w:rsid w:val="00CB6009"/>
    <w:rsid w:val="6E02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AA690266-90D7-4C83-8EBF-61C23955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9B32F-6E35-4D3B-9345-C4CA69190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d0ee7-f057-4955-9cfc-43a2b23a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7FE26-3C60-4E2D-BBA0-26FC1502D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DC893-3390-4D61-B303-D4BCD4C563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ABDELOUAHED ROBEQUE Maxime</dc:creator>
  <cp:keywords/>
  <dc:description/>
  <cp:lastModifiedBy>Gabriel COMBE</cp:lastModifiedBy>
  <cp:revision>7</cp:revision>
  <dcterms:created xsi:type="dcterms:W3CDTF">2017-12-05T09:38:00Z</dcterms:created>
  <dcterms:modified xsi:type="dcterms:W3CDTF">2018-05-15T13:25:00Z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