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767C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МБОУ «Лицей №124» г. Барнаула  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00000002" w14:textId="77777777" w:rsidR="0091767C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Всероссийская олимпиада школьников по технологии.</w:t>
      </w:r>
    </w:p>
    <w:p w14:paraId="00000003" w14:textId="4A6A8D49" w:rsidR="0091767C" w:rsidRDefault="0050219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Муниципальный этап</w:t>
      </w:r>
    </w:p>
    <w:p w14:paraId="00000004" w14:textId="77777777" w:rsidR="0091767C" w:rsidRDefault="0091767C">
      <w:pPr>
        <w:shd w:val="clear" w:color="auto" w:fill="FFFFFF"/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91767C" w:rsidRDefault="0091767C">
      <w:pPr>
        <w:shd w:val="clear" w:color="auto" w:fill="FFFFFF"/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91767C" w:rsidRDefault="0091767C">
      <w:pPr>
        <w:shd w:val="clear" w:color="auto" w:fill="FFFFFF"/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91767C" w:rsidRDefault="0091767C">
      <w:pPr>
        <w:shd w:val="clear" w:color="auto" w:fill="FFFFFF"/>
        <w:spacing w:before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2C1289B1" w:rsidR="0091767C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502193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Системы самообучающихся роботов и роботизированных систем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00000009" w14:textId="77777777" w:rsidR="0091767C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0A" w14:textId="77777777" w:rsidR="0091767C" w:rsidRDefault="00000000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000000B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Работу выполнил: </w:t>
      </w:r>
    </w:p>
    <w:p w14:paraId="0000000C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Лебединец Роман Олегович,</w:t>
      </w:r>
    </w:p>
    <w:p w14:paraId="0000000D" w14:textId="753D5F94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ученик </w:t>
      </w:r>
      <w:r w:rsidR="00502193"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класса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МБОУ «Лицей №124»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0000000E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155CC"/>
          <w:sz w:val="24"/>
          <w:szCs w:val="24"/>
          <w:highlight w:val="white"/>
          <w:u w:val="single"/>
        </w:rPr>
        <w:t>lebedinez1973@gmail.com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</w:p>
    <w:p w14:paraId="0000000F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+7 996 500 23-31</w:t>
      </w:r>
    </w:p>
    <w:p w14:paraId="00000010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г. Барнаул</w:t>
      </w:r>
    </w:p>
    <w:p w14:paraId="00000011" w14:textId="77777777" w:rsidR="0091767C" w:rsidRDefault="0091767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Место выполнения работы:</w:t>
      </w:r>
    </w:p>
    <w:p w14:paraId="00000013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Центр талантов «Барнаул»</w:t>
      </w:r>
    </w:p>
    <w:p w14:paraId="00000014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г. Барнаул</w:t>
      </w:r>
    </w:p>
    <w:p w14:paraId="00000015" w14:textId="77777777" w:rsidR="0091767C" w:rsidRDefault="0091767C">
      <w:pPr>
        <w:spacing w:line="360" w:lineRule="auto"/>
        <w:ind w:left="50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16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Руководитель проекта: </w:t>
      </w:r>
    </w:p>
    <w:p w14:paraId="00000017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Пузик Данила Евгеньевич</w:t>
      </w:r>
    </w:p>
    <w:p w14:paraId="00000018" w14:textId="77777777" w:rsidR="0091767C" w:rsidRDefault="00000000">
      <w:pPr>
        <w:spacing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ЦДНИТТ при АлтГТУ «Наследники Ползунова» </w:t>
      </w:r>
    </w:p>
    <w:p w14:paraId="00000019" w14:textId="77777777" w:rsidR="0091767C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2025 г.</w:t>
      </w:r>
    </w:p>
    <w:p w14:paraId="0000001A" w14:textId="77777777" w:rsidR="0091767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Оглавление</w:t>
      </w:r>
    </w:p>
    <w:sdt>
      <w:sdtPr>
        <w:id w:val="890818938"/>
        <w:docPartObj>
          <w:docPartGallery w:val="Table of Contents"/>
          <w:docPartUnique/>
        </w:docPartObj>
      </w:sdtPr>
      <w:sdtContent>
        <w:p w14:paraId="0000001B" w14:textId="77777777" w:rsidR="0091767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9"/>
            </w:tabs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gjdgxs">
            <w:r w:rsidR="009176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ВВЕДЕНИЕ</w:t>
            </w:r>
            <w:r w:rsidR="009176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0000001C" w14:textId="77777777" w:rsidR="0091767C" w:rsidRDefault="009176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679"/>
            </w:tabs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0j0zll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АНАЛИЗ ПРЕДМЕТНОЙ ОБЛАСТИ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0000001D" w14:textId="77777777" w:rsidR="0091767C" w:rsidRDefault="009176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9"/>
            </w:tabs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1fob9te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ПРАКТИКУМ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14:paraId="0000001E" w14:textId="77777777" w:rsidR="0091767C" w:rsidRDefault="009176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9"/>
            </w:tabs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3znysh7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3.РЕЗУЛЬТАТЫ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26</w:t>
            </w:r>
          </w:hyperlink>
        </w:p>
        <w:p w14:paraId="0000001F" w14:textId="77777777" w:rsidR="0091767C" w:rsidRDefault="009176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9"/>
            </w:tabs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2et92p0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СПИСОК ИСПОЛЬЗУЕМОЙ ЛИТЕРАТУРЫ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27</w:t>
            </w:r>
          </w:hyperlink>
        </w:p>
        <w:p w14:paraId="00000020" w14:textId="77777777" w:rsidR="0091767C" w:rsidRDefault="009176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79"/>
            </w:tabs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ПРИЛОЖЕНИЕ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28</w:t>
            </w:r>
          </w:hyperlink>
        </w:p>
        <w:p w14:paraId="00000021" w14:textId="77777777" w:rsidR="0091767C" w:rsidRDefault="00000000">
          <w:pPr>
            <w:spacing w:line="360" w:lineRule="auto"/>
            <w:jc w:val="both"/>
          </w:pPr>
          <w:r>
            <w:fldChar w:fldCharType="end"/>
          </w:r>
        </w:p>
      </w:sdtContent>
    </w:sdt>
    <w:p w14:paraId="00000022" w14:textId="77777777" w:rsidR="0091767C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page"/>
      </w:r>
    </w:p>
    <w:p w14:paraId="1E2222B9" w14:textId="52CBE898" w:rsidR="00502193" w:rsidRDefault="00000000" w:rsidP="00502193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ВВЕДЕНИЕ</w:t>
      </w:r>
    </w:p>
    <w:p w14:paraId="1E9ADC6A" w14:textId="1DFE816A" w:rsidR="00502193" w:rsidRDefault="00502193" w:rsidP="005021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каждым годом по всему миру растёт число производств, производств на которых работают люди своими руками, как следствие растёт потребность в квалифицированных кадрах при работе со станками или простых рабочих руках.</w:t>
      </w:r>
    </w:p>
    <w:p w14:paraId="6428430D" w14:textId="06382542" w:rsidR="00502193" w:rsidRDefault="00502193" w:rsidP="005021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Первым реально работающим промышленным роботом был манипулятор </w:t>
      </w:r>
      <w:r w:rsidRPr="00502193">
        <w:rPr>
          <w:rFonts w:ascii="Times New Roman" w:eastAsia="Times New Roman" w:hAnsi="Times New Roman" w:cs="Times New Roman"/>
          <w:sz w:val="24"/>
          <w:szCs w:val="24"/>
        </w:rPr>
        <w:t>Unimate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установленный на заводе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General</w:t>
      </w:r>
      <w:r w:rsidRPr="005021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Motors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1961г. Сам манипулятор представлял из себя гидравлическую конструкцию весом почти 1.5т и выполнял действия, которые были опасные или сложны для человека, а именно </w:t>
      </w:r>
      <w:r w:rsidRPr="00502193">
        <w:rPr>
          <w:rFonts w:ascii="Times New Roman" w:eastAsia="Times New Roman" w:hAnsi="Times New Roman" w:cs="Times New Roman"/>
          <w:sz w:val="24"/>
          <w:szCs w:val="24"/>
        </w:rPr>
        <w:t>разгрузк</w:t>
      </w:r>
      <w:r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502193">
        <w:rPr>
          <w:rFonts w:ascii="Times New Roman" w:eastAsia="Times New Roman" w:hAnsi="Times New Roman" w:cs="Times New Roman"/>
          <w:sz w:val="24"/>
          <w:szCs w:val="24"/>
        </w:rPr>
        <w:t xml:space="preserve"> деталей из машин для литья под давлением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CC9A4F" w14:textId="77777777" w:rsidR="003D71C9" w:rsidRDefault="00502193" w:rsidP="005021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2193">
        <w:rPr>
          <w:rFonts w:ascii="Times New Roman" w:eastAsia="Times New Roman" w:hAnsi="Times New Roman" w:cs="Times New Roman"/>
          <w:b/>
          <w:bCs/>
          <w:sz w:val="24"/>
          <w:szCs w:val="24"/>
        </w:rPr>
        <w:t>Актуальность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выбранной темы заключается в том, что с течением времени в промышленности появляются </w:t>
      </w:r>
      <w:r w:rsidR="003D71C9">
        <w:rPr>
          <w:rFonts w:ascii="Times New Roman" w:eastAsia="Times New Roman" w:hAnsi="Times New Roman" w:cs="Times New Roman"/>
          <w:sz w:val="24"/>
          <w:szCs w:val="24"/>
        </w:rPr>
        <w:t>технологии,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требующие для себя большой точности, которая не всегда достижима человеком</w:t>
      </w:r>
      <w:r w:rsidR="003D71C9">
        <w:rPr>
          <w:rFonts w:ascii="Times New Roman" w:eastAsia="Times New Roman" w:hAnsi="Times New Roman" w:cs="Times New Roman"/>
          <w:sz w:val="24"/>
          <w:szCs w:val="24"/>
        </w:rPr>
        <w:t>. Из-за чего растёт потребность в создании каких-либо роботов для упрощения сложных для человека задач. Не всегда самостоятельное создание алгоритма выполняется быстро и точно и на помощь могут прийти ныне неимоверно популярные нейросети, специально обученные для каких-либо операций. В наше время некоторые мировые компании собирают данные и обучает нейросети для использования манипуляторов с большим количеством степеней свободы.</w:t>
      </w:r>
    </w:p>
    <w:p w14:paraId="0326400D" w14:textId="77777777" w:rsidR="006D23C5" w:rsidRDefault="003D71C9" w:rsidP="005021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71C9">
        <w:rPr>
          <w:rFonts w:ascii="Times New Roman" w:eastAsia="Times New Roman" w:hAnsi="Times New Roman" w:cs="Times New Roman"/>
          <w:b/>
          <w:bCs/>
          <w:sz w:val="24"/>
          <w:szCs w:val="24"/>
        </w:rPr>
        <w:t>Проблематика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одними из главных проблем некоторых отраслей промышленности является невозможность делать что-либо быстро и точно, так ещё, и чтобы это было безопасно для человека. Предлагаемая система позволит обучать роботов на видео материалов, а потом заставлять роботов до обучаться во время собственной работы для максимального приближения к идеалу. Данная система может привести </w:t>
      </w:r>
      <w:r w:rsidR="006D23C5">
        <w:rPr>
          <w:rFonts w:ascii="Times New Roman" w:eastAsia="Times New Roman" w:hAnsi="Times New Roman" w:cs="Times New Roman"/>
          <w:sz w:val="24"/>
          <w:szCs w:val="24"/>
        </w:rPr>
        <w:t>к таким вещам как:</w:t>
      </w:r>
    </w:p>
    <w:p w14:paraId="3ACD36B6" w14:textId="5EB345C0" w:rsidR="00502193" w:rsidRDefault="006D23C5" w:rsidP="006D23C5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Увеличение точности создания каких-либо деталей: электрокомпонентов, деталей, требующих между собой практически идеальную подгонку для сборки.</w:t>
      </w:r>
    </w:p>
    <w:p w14:paraId="48A8653F" w14:textId="54871EBE" w:rsidR="006D23C5" w:rsidRDefault="006D23C5" w:rsidP="006D23C5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Увеличение производственных мощностей, что позволит избежать дефицита тех или иных товаров. </w:t>
      </w:r>
    </w:p>
    <w:p w14:paraId="56B98096" w14:textId="3AB4B821" w:rsidR="006D23C5" w:rsidRDefault="006D23C5" w:rsidP="006D23C5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Исчезновение дефицита кадров рабочих специальностей, который в данный момент наблюдается в нашей стране, за счёт того, что созданный, например, манипулятор можно обучить 1 раз, а потом просто копировать алгоритм работы для таких же рабочих единиц, а также создание многопрофильных единиц, которых могут работать на нескольких местах одновременно</w:t>
      </w:r>
    </w:p>
    <w:p w14:paraId="39E11746" w14:textId="40652915" w:rsidR="006D23C5" w:rsidRPr="006D23C5" w:rsidRDefault="006D23C5" w:rsidP="006D23C5">
      <w:pPr>
        <w:pStyle w:val="a5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Уменьшение опасности для человека, чтобы не подвергать человека опасности можно использовать специально обученного робота, что позволит ускорять исследования или постройку чего-либо</w:t>
      </w:r>
    </w:p>
    <w:p w14:paraId="6888A841" w14:textId="52EF3736" w:rsidR="00502193" w:rsidRDefault="006D23C5" w:rsidP="005021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образом, предлагаемая система самообучающихся роботизированных систем позволит обезопасить людей, ускорить производства и уменьшить количество брака.</w:t>
      </w:r>
    </w:p>
    <w:p w14:paraId="1F684C29" w14:textId="4BE30C56" w:rsidR="00502193" w:rsidRPr="003050CA" w:rsidRDefault="006D23C5" w:rsidP="007E29ED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50CA">
        <w:rPr>
          <w:rFonts w:ascii="Times New Roman" w:eastAsia="Times New Roman" w:hAnsi="Times New Roman" w:cs="Times New Roman"/>
          <w:b/>
          <w:bCs/>
          <w:sz w:val="24"/>
          <w:szCs w:val="24"/>
        </w:rPr>
        <w:t>Гипотеза проекта:</w:t>
      </w:r>
      <w:r w:rsidRPr="003050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050CA" w:rsidRPr="003050CA">
        <w:rPr>
          <w:rFonts w:ascii="Times New Roman" w:eastAsia="Times New Roman" w:hAnsi="Times New Roman" w:cs="Times New Roman"/>
          <w:sz w:val="24"/>
          <w:szCs w:val="24"/>
        </w:rPr>
        <w:t>возможно ли увеличить эффективность и точность производства, при этом снизив опасность для работников внедрив в производство роботов, которые могут самообучаться на основе нейросетей.</w:t>
      </w:r>
    </w:p>
    <w:p w14:paraId="4F579CE6" w14:textId="688597ED" w:rsidR="006D23C5" w:rsidRDefault="003050C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Цель работы: </w:t>
      </w:r>
      <w:r>
        <w:rPr>
          <w:rFonts w:ascii="Times New Roman" w:eastAsia="Times New Roman" w:hAnsi="Times New Roman" w:cs="Times New Roman"/>
          <w:sz w:val="24"/>
          <w:szCs w:val="24"/>
        </w:rPr>
        <w:t>Создание нейросетевого алгоритма, который позволит на основе видеоматериалов, показаниях датчиков других факторах обучать роботов для решения каких-либо производственных задач на предприятиях.</w:t>
      </w:r>
    </w:p>
    <w:p w14:paraId="08A66A8C" w14:textId="42CF560A" w:rsidR="003050CA" w:rsidRDefault="003050C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Задачи:</w:t>
      </w:r>
    </w:p>
    <w:p w14:paraId="22CDB75C" w14:textId="22E60887" w:rsidR="003050CA" w:rsidRDefault="003050CA" w:rsidP="003050C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Определить функционал разрабатываемой системы;</w:t>
      </w:r>
    </w:p>
    <w:p w14:paraId="0E3FA35A" w14:textId="7DE23E04" w:rsidR="003050CA" w:rsidRDefault="003050CA" w:rsidP="003050C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Проанализировать имеющиеся решения (прототипы) на рынке</w:t>
      </w:r>
    </w:p>
    <w:p w14:paraId="7D83DA5F" w14:textId="1484A479" w:rsidR="003050CA" w:rsidRDefault="003050CA" w:rsidP="003050C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Собрав все преимущества конкурентов и убрав изъяны создать прототип-стенд для демонстрации работы алгоритма. Прототипом будет являться роборука</w:t>
      </w:r>
    </w:p>
    <w:p w14:paraId="6E1B2380" w14:textId="05C64F39" w:rsidR="003050CA" w:rsidRDefault="00380275" w:rsidP="003050C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 нейросетевого алгоритма для управления рукой</w:t>
      </w:r>
    </w:p>
    <w:p w14:paraId="7BAA425F" w14:textId="2285564C" w:rsidR="00380275" w:rsidRDefault="00380275" w:rsidP="003050CA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Тестирование алгоритма сначала не в реальных условиях, доработка и последующее тестирование в реальных условиях производства</w:t>
      </w:r>
    </w:p>
    <w:p w14:paraId="3F3492F4" w14:textId="624F368C" w:rsidR="00380275" w:rsidRPr="00380275" w:rsidRDefault="00380275" w:rsidP="00380275">
      <w:pPr>
        <w:spacing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Сроки работы над проектом: </w:t>
      </w:r>
      <w:r>
        <w:rPr>
          <w:rFonts w:ascii="Times New Roman" w:eastAsia="Times New Roman" w:hAnsi="Times New Roman" w:cs="Times New Roman"/>
          <w:sz w:val="24"/>
          <w:szCs w:val="24"/>
        </w:rPr>
        <w:t>октябрь 2025 – продолжается по сей день</w:t>
      </w:r>
    </w:p>
    <w:p w14:paraId="68B66C08" w14:textId="382FA27B" w:rsidR="003050CA" w:rsidRDefault="0038027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Этапы работы над проектом:</w:t>
      </w:r>
    </w:p>
    <w:p w14:paraId="3D9EDDD7" w14:textId="508483C6" w:rsidR="00380275" w:rsidRPr="00286556" w:rsidRDefault="00286556" w:rsidP="00286556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Моделирование роборуки состоящий и нескольких узлов с несколькими степенями свободы. Модель практически полностью повторяет человеческую руку и её подвижность (01.10.2025 – 01.12.2025)</w:t>
      </w:r>
    </w:p>
    <w:p w14:paraId="532B6A31" w14:textId="24E9C7E0" w:rsidR="00286556" w:rsidRPr="00286556" w:rsidRDefault="00286556" w:rsidP="00286556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Подбор электронных компонентов и выбор аппаратной платформы для механического управления и нейросетевого алгоритма (01.12.2025 -15.12.205)</w:t>
      </w:r>
    </w:p>
    <w:p w14:paraId="1566E8DC" w14:textId="21F66BB2" w:rsidR="00286556" w:rsidRPr="00286556" w:rsidRDefault="00286556" w:rsidP="00286556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Печать всех деталей руки и последующая сборка модели (15.12.2025 – 01.01.2026)</w:t>
      </w:r>
    </w:p>
    <w:p w14:paraId="15116DC2" w14:textId="7F1B81A1" w:rsidR="00286556" w:rsidRPr="00286556" w:rsidRDefault="00286556" w:rsidP="00286556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 нейросетевого алгоритма, состоящего из нескольких нейросетей:</w:t>
      </w:r>
    </w:p>
    <w:p w14:paraId="560DCC0B" w14:textId="2740EAFE" w:rsidR="00286556" w:rsidRPr="00286556" w:rsidRDefault="00286556" w:rsidP="00286556">
      <w:pPr>
        <w:pStyle w:val="a5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Алгоритм, отслеживающий движения руки на видеоматериалах </w:t>
      </w:r>
    </w:p>
    <w:p w14:paraId="20D57164" w14:textId="0B277006" w:rsidR="00286556" w:rsidRPr="00286556" w:rsidRDefault="00286556" w:rsidP="00286556">
      <w:pPr>
        <w:pStyle w:val="a5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Алгоритм, анализирующий показания датчиков и сопоставляющих их с показаниями первой нейросети</w:t>
      </w:r>
    </w:p>
    <w:p w14:paraId="33DCAB6C" w14:textId="6D52F10D" w:rsidR="00286556" w:rsidRPr="007E29ED" w:rsidRDefault="00286556" w:rsidP="00286556">
      <w:pPr>
        <w:pStyle w:val="a5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Рабочий алгоритм, который будет взаимодействовать с реальной рукой, подбирать углы (шаги) для моторов для выполнения каких-либо задач и имеющий возможность самообучения</w:t>
      </w:r>
    </w:p>
    <w:p w14:paraId="0000003E" w14:textId="45D65E0E" w:rsidR="0091767C" w:rsidRPr="007E29ED" w:rsidRDefault="007E29ED" w:rsidP="007E29ED">
      <w:pPr>
        <w:pStyle w:val="a5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Тестирование и доработка нейросетевого алгоритма в тестовых условиях</w:t>
      </w:r>
      <w:r>
        <w:br w:type="page"/>
      </w:r>
    </w:p>
    <w:p w14:paraId="0000003F" w14:textId="77777777" w:rsidR="0091767C" w:rsidRDefault="00000000">
      <w:pPr>
        <w:pStyle w:val="1"/>
        <w:numPr>
          <w:ilvl w:val="1"/>
          <w:numId w:val="7"/>
        </w:numPr>
        <w:ind w:left="0" w:firstLine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АНАЛИЗ ПРЕДМЕТНОЙ ОБЛАСТИ</w:t>
      </w:r>
    </w:p>
    <w:p w14:paraId="00000040" w14:textId="52657BBD" w:rsidR="0091767C" w:rsidRPr="00EC0DBF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Исследование сферы </w:t>
      </w:r>
      <w:r w:rsidR="00EC0DBF">
        <w:rPr>
          <w:rFonts w:ascii="Times New Roman" w:eastAsia="Times New Roman" w:hAnsi="Times New Roman" w:cs="Times New Roman"/>
          <w:i/>
          <w:iCs/>
          <w:sz w:val="24"/>
          <w:szCs w:val="24"/>
        </w:rPr>
        <w:t>автоматизации процессов</w:t>
      </w:r>
    </w:p>
    <w:p w14:paraId="00000041" w14:textId="77777777" w:rsidR="0091767C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разработки системы требовалось понять, какой функционал требуется от устройства (рис.1). </w:t>
      </w:r>
    </w:p>
    <w:p w14:paraId="778C31F6" w14:textId="56F76FCB" w:rsidR="00EC0DBF" w:rsidRDefault="00EC0DBF" w:rsidP="00EC0DB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88A64B" wp14:editId="2E608C80">
            <wp:extent cx="4572000" cy="2725616"/>
            <wp:effectExtent l="0" t="0" r="0" b="17780"/>
            <wp:docPr id="197649115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90ADD58-EEC2-9D82-7A95-E0142E8B70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0000043" w14:textId="5537C27D" w:rsidR="0091767C" w:rsidRDefault="00000000" w:rsidP="00EC0DB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Рис.1 График </w:t>
      </w:r>
      <w:r w:rsidR="00EC0DBF">
        <w:rPr>
          <w:rFonts w:ascii="Times New Roman" w:eastAsia="Times New Roman" w:hAnsi="Times New Roman" w:cs="Times New Roman"/>
          <w:sz w:val="24"/>
          <w:szCs w:val="24"/>
        </w:rPr>
        <w:t>требуемой точности работы (в усл. единицах) от года</w:t>
      </w:r>
    </w:p>
    <w:p w14:paraId="5A7E7C34" w14:textId="77777777" w:rsidR="00EC0DBF" w:rsidRDefault="00EC0DBF" w:rsidP="00EC0DB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AAC610" w14:textId="5A5CCB92" w:rsidR="0079246E" w:rsidRDefault="00000000" w:rsidP="0079246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 диаграммы очевидно, </w:t>
      </w:r>
      <w:r w:rsidR="00EC0DBF">
        <w:rPr>
          <w:rFonts w:ascii="Times New Roman" w:eastAsia="Times New Roman" w:hAnsi="Times New Roman" w:cs="Times New Roman"/>
          <w:sz w:val="24"/>
          <w:szCs w:val="24"/>
        </w:rPr>
        <w:t>что с течением времени растёт требуемая точность работы на каких-либо предприятиях, что требует от нашей системы высокой точности анализа данных и обучения</w:t>
      </w:r>
    </w:p>
    <w:p w14:paraId="00000045" w14:textId="77777777" w:rsidR="0091767C" w:rsidRDefault="0091767C"/>
    <w:p w14:paraId="00000046" w14:textId="77777777" w:rsidR="0091767C" w:rsidRDefault="0091767C"/>
    <w:p w14:paraId="00000047" w14:textId="77777777" w:rsidR="0091767C" w:rsidRDefault="0091767C"/>
    <w:p w14:paraId="00000048" w14:textId="77777777" w:rsidR="0091767C" w:rsidRDefault="0091767C"/>
    <w:p w14:paraId="00000049" w14:textId="77777777" w:rsidR="0091767C" w:rsidRDefault="0091767C"/>
    <w:p w14:paraId="0000004A" w14:textId="77777777" w:rsidR="0091767C" w:rsidRDefault="0091767C"/>
    <w:p w14:paraId="0000004B" w14:textId="77777777" w:rsidR="0091767C" w:rsidRDefault="0091767C"/>
    <w:p w14:paraId="0000004C" w14:textId="77777777" w:rsidR="0091767C" w:rsidRDefault="0091767C"/>
    <w:p w14:paraId="0000004D" w14:textId="77777777" w:rsidR="0091767C" w:rsidRDefault="0091767C"/>
    <w:p w14:paraId="0000004E" w14:textId="77777777" w:rsidR="0091767C" w:rsidRDefault="0091767C"/>
    <w:p w14:paraId="0000004F" w14:textId="77777777" w:rsidR="0091767C" w:rsidRDefault="0091767C"/>
    <w:p w14:paraId="00000050" w14:textId="77777777" w:rsidR="0091767C" w:rsidRDefault="0091767C"/>
    <w:p w14:paraId="0A0568B0" w14:textId="77777777" w:rsidR="0079246E" w:rsidRDefault="0079246E"/>
    <w:p w14:paraId="38D1070F" w14:textId="77777777" w:rsidR="0079246E" w:rsidRDefault="0079246E"/>
    <w:p w14:paraId="55C9EE96" w14:textId="77777777" w:rsidR="0079246E" w:rsidRDefault="0079246E"/>
    <w:p w14:paraId="39E216F2" w14:textId="77777777" w:rsidR="0079246E" w:rsidRDefault="0079246E"/>
    <w:p w14:paraId="0B729F69" w14:textId="77777777" w:rsidR="0079246E" w:rsidRPr="0052153D" w:rsidRDefault="0079246E"/>
    <w:p w14:paraId="00000051" w14:textId="77777777" w:rsidR="0091767C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Таблица 1</w:t>
      </w:r>
    </w:p>
    <w:p w14:paraId="00000052" w14:textId="77777777" w:rsidR="0091767C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Анализ конкурентов</w:t>
      </w:r>
    </w:p>
    <w:p w14:paraId="00000053" w14:textId="77777777" w:rsidR="0091767C" w:rsidRDefault="009176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41"/>
        <w:gridCol w:w="2284"/>
        <w:gridCol w:w="2157"/>
        <w:gridCol w:w="2597"/>
      </w:tblGrid>
      <w:tr w:rsidR="0079246E" w:rsidRPr="00A278ED" w14:paraId="5E24C35D" w14:textId="77777777" w:rsidTr="00A278ED">
        <w:tc>
          <w:tcPr>
            <w:tcW w:w="2641" w:type="dxa"/>
          </w:tcPr>
          <w:p w14:paraId="6B0FF627" w14:textId="117F9FB7" w:rsidR="0079246E" w:rsidRPr="0079246E" w:rsidRDefault="007924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2284" w:type="dxa"/>
          </w:tcPr>
          <w:p w14:paraId="5E6318C6" w14:textId="67F69BF9" w:rsidR="0079246E" w:rsidRPr="0079246E" w:rsidRDefault="0079246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Robocat</w:t>
            </w:r>
          </w:p>
        </w:tc>
        <w:tc>
          <w:tcPr>
            <w:tcW w:w="2157" w:type="dxa"/>
          </w:tcPr>
          <w:p w14:paraId="1ABA3F45" w14:textId="18D17C68" w:rsidR="0079246E" w:rsidRPr="0079246E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78E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6-осевой AI робот-манипулятор 280 серии Jetson Nano</w:t>
            </w:r>
          </w:p>
        </w:tc>
        <w:tc>
          <w:tcPr>
            <w:tcW w:w="2597" w:type="dxa"/>
          </w:tcPr>
          <w:p w14:paraId="7619FDA6" w14:textId="6532F253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Самообучающиеся роботизированные системы</w:t>
            </w:r>
          </w:p>
        </w:tc>
      </w:tr>
      <w:tr w:rsidR="0079246E" w:rsidRPr="00A278ED" w14:paraId="57A44357" w14:textId="77777777" w:rsidTr="00A278ED">
        <w:tc>
          <w:tcPr>
            <w:tcW w:w="2641" w:type="dxa"/>
          </w:tcPr>
          <w:p w14:paraId="43679C94" w14:textId="1BE7BEDF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Принцип работы</w:t>
            </w:r>
          </w:p>
        </w:tc>
        <w:tc>
          <w:tcPr>
            <w:tcW w:w="2284" w:type="dxa"/>
          </w:tcPr>
          <w:p w14:paraId="78EEB2C7" w14:textId="75F96322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Большая модель, работающая с манипуляторами, позволяющая на основе данных с обучения с других манипуляторов обучаться работе с новыми</w:t>
            </w:r>
          </w:p>
        </w:tc>
        <w:tc>
          <w:tcPr>
            <w:tcW w:w="2157" w:type="dxa"/>
          </w:tcPr>
          <w:p w14:paraId="784D7466" w14:textId="733A79E0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осевой манипулятор, рабочая платформа на основе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NVIDIA</w:t>
            </w:r>
            <w:r w:rsidRPr="00A278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Jetson</w:t>
            </w:r>
            <w:r w:rsidRPr="00A278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Nano</w:t>
            </w:r>
          </w:p>
        </w:tc>
        <w:tc>
          <w:tcPr>
            <w:tcW w:w="2597" w:type="dxa"/>
          </w:tcPr>
          <w:p w14:paraId="4E7773DA" w14:textId="2B4591BD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Обучающаяся система, собирающая в себе возможность работы не только с манипуляторами, но и с другими типа</w:t>
            </w:r>
            <w:r w:rsidR="007B063D">
              <w:rPr>
                <w:rFonts w:ascii="Times New Roman" w:eastAsia="Times New Roman" w:hAnsi="Times New Roman" w:cs="Times New Roman"/>
                <w:sz w:val="24"/>
                <w:szCs w:val="24"/>
              </w:rPr>
              <w:t>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роботов (роверами)</w:t>
            </w:r>
          </w:p>
        </w:tc>
      </w:tr>
      <w:tr w:rsidR="0079246E" w:rsidRPr="00A278ED" w14:paraId="5114A431" w14:textId="77777777" w:rsidTr="00A278ED">
        <w:tc>
          <w:tcPr>
            <w:tcW w:w="2641" w:type="dxa"/>
          </w:tcPr>
          <w:p w14:paraId="53B855F1" w14:textId="58DF2C49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Кроссплатформенность</w:t>
            </w:r>
          </w:p>
        </w:tc>
        <w:tc>
          <w:tcPr>
            <w:tcW w:w="2284" w:type="dxa"/>
          </w:tcPr>
          <w:p w14:paraId="61C5E99F" w14:textId="77074BF9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Имеется в рамках манипуляторов</w:t>
            </w:r>
          </w:p>
        </w:tc>
        <w:tc>
          <w:tcPr>
            <w:tcW w:w="2157" w:type="dxa"/>
          </w:tcPr>
          <w:p w14:paraId="00A06842" w14:textId="2A3E52FB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597" w:type="dxa"/>
          </w:tcPr>
          <w:p w14:paraId="24CC6A3E" w14:textId="04FDB7A4" w:rsidR="0079246E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 кроссплатформенность модели между разными типами роботов и роботизированных систем</w:t>
            </w:r>
          </w:p>
        </w:tc>
      </w:tr>
      <w:tr w:rsidR="00A278ED" w:rsidRPr="00A278ED" w14:paraId="470BB19E" w14:textId="77777777" w:rsidTr="00A278ED">
        <w:tc>
          <w:tcPr>
            <w:tcW w:w="2641" w:type="dxa"/>
          </w:tcPr>
          <w:p w14:paraId="5851F8EB" w14:textId="57441CEA" w:rsid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2284" w:type="dxa"/>
          </w:tcPr>
          <w:p w14:paraId="5BC73DE4" w14:textId="5460035C" w:rsid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Действия, связанные с манипуляторами, </w:t>
            </w:r>
            <w:r w:rsidRPr="00A278ED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Например, извлечение нужного фрукта из миски или решение головоломок на соответствие формы</w:t>
            </w:r>
          </w:p>
        </w:tc>
        <w:tc>
          <w:tcPr>
            <w:tcW w:w="2157" w:type="dxa"/>
          </w:tcPr>
          <w:p w14:paraId="059E2A99" w14:textId="23C2CD2D" w:rsidR="00A278ED" w:rsidRP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Pr="00A278ED">
              <w:rPr>
                <w:rFonts w:ascii="Times New Roman" w:eastAsia="Times New Roman" w:hAnsi="Times New Roman" w:cs="Times New Roman"/>
                <w:sz w:val="24"/>
                <w:szCs w:val="24"/>
              </w:rPr>
              <w:t>нализ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78ED">
              <w:rPr>
                <w:rFonts w:ascii="Times New Roman" w:eastAsia="Times New Roman" w:hAnsi="Times New Roman" w:cs="Times New Roman"/>
                <w:sz w:val="24"/>
                <w:szCs w:val="24"/>
              </w:rPr>
              <w:t>изображений, проектирования и тестирования алгоритмов робототехники, а также изучения архитектуры RO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597" w:type="dxa"/>
          </w:tcPr>
          <w:p w14:paraId="1FD4F019" w14:textId="34424959" w:rsidR="00A278ED" w:rsidRDefault="00A278E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Обучение любых видов роботов ведет к тому, что модель можно будет применять в любой задаче, которую может решать </w:t>
            </w:r>
            <w:r w:rsidR="00910093">
              <w:rPr>
                <w:rFonts w:ascii="Times New Roman" w:eastAsia="Times New Roman" w:hAnsi="Times New Roman" w:cs="Times New Roman"/>
                <w:sz w:val="24"/>
                <w:szCs w:val="24"/>
              </w:rPr>
              <w:t>робот,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ускоряя разработку алгоритмов и подгонку под реальные условия работы</w:t>
            </w:r>
          </w:p>
        </w:tc>
      </w:tr>
      <w:tr w:rsidR="00910093" w:rsidRPr="00A278ED" w14:paraId="3BD445EB" w14:textId="77777777" w:rsidTr="00A278ED">
        <w:tc>
          <w:tcPr>
            <w:tcW w:w="2641" w:type="dxa"/>
          </w:tcPr>
          <w:p w14:paraId="0F757680" w14:textId="77777777" w:rsidR="00910093" w:rsidRDefault="009100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Возможность </w:t>
            </w:r>
          </w:p>
          <w:p w14:paraId="6205BB4C" w14:textId="77777777" w:rsidR="00910093" w:rsidRDefault="009100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мета-обучения</w:t>
            </w:r>
          </w:p>
          <w:p w14:paraId="616747E0" w14:textId="3019C655" w:rsidR="00910093" w:rsidRDefault="009100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(быстрой адаптации) </w:t>
            </w:r>
          </w:p>
        </w:tc>
        <w:tc>
          <w:tcPr>
            <w:tcW w:w="2284" w:type="dxa"/>
          </w:tcPr>
          <w:p w14:paraId="523D3769" w14:textId="5EFE8CCA" w:rsidR="00910093" w:rsidRDefault="009100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Имеет быструю скорость адаптации при работе с манипуляторами</w:t>
            </w:r>
          </w:p>
        </w:tc>
        <w:tc>
          <w:tcPr>
            <w:tcW w:w="2157" w:type="dxa"/>
          </w:tcPr>
          <w:p w14:paraId="1183AB96" w14:textId="52E7844D" w:rsidR="00910093" w:rsidRDefault="009100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597" w:type="dxa"/>
          </w:tcPr>
          <w:p w14:paraId="035A5750" w14:textId="24FDA19D" w:rsidR="00910093" w:rsidRDefault="0091009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идеальном развитии событий сможет идеально переходить от между разными типами роботов (шагающие, роверы, манипуляторы)</w:t>
            </w:r>
          </w:p>
        </w:tc>
      </w:tr>
    </w:tbl>
    <w:p w14:paraId="00000054" w14:textId="77777777" w:rsidR="0091767C" w:rsidRPr="00A278ED" w:rsidRDefault="009176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55" w14:textId="77777777" w:rsidR="0091767C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78ED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Проведя конкурентный анализ, были выявлены следующие недостатки конкурентов:</w:t>
      </w:r>
    </w:p>
    <w:p w14:paraId="667D649D" w14:textId="3F8215DF" w:rsidR="00910093" w:rsidRDefault="00910093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0093">
        <w:rPr>
          <w:rFonts w:ascii="Times New Roman" w:eastAsia="Times New Roman" w:hAnsi="Times New Roman" w:cs="Times New Roman"/>
          <w:b/>
          <w:bCs/>
          <w:sz w:val="24"/>
          <w:szCs w:val="24"/>
        </w:rPr>
        <w:t>Ограниченность работы систем: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некоторые системы не имеют адаптации между разными устройствами одного типа или не имеют адаптивности между типа роботов</w:t>
      </w:r>
    </w:p>
    <w:p w14:paraId="128BD9A9" w14:textId="533B07CE" w:rsidR="00910093" w:rsidRPr="00910093" w:rsidRDefault="00910093" w:rsidP="00910093">
      <w:pPr>
        <w:tabs>
          <w:tab w:val="left" w:pos="615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00000057" w14:textId="4BAA7CAA" w:rsidR="0091767C" w:rsidRDefault="00000000">
      <w:pPr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00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Отсутствие open-source реализации: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 найденных больших конкурентов нет ни одного устройства, которое имело бы возможность работы с исходным кодом устройства для возможности более удобной интеграции</w:t>
      </w:r>
    </w:p>
    <w:p w14:paraId="00000059" w14:textId="77777777" w:rsidR="0091767C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Представленное решение же собирает преимущества конкурентов и устраняет их недостатки.</w:t>
      </w:r>
    </w:p>
    <w:p w14:paraId="4A98B152" w14:textId="4E38434A" w:rsidR="00910093" w:rsidRPr="00910093" w:rsidRDefault="00000000" w:rsidP="0091009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Подбор необходимых электронных компонентов и материалов: </w:t>
      </w:r>
      <w:r w:rsidR="00910093">
        <w:rPr>
          <w:rFonts w:ascii="Times New Roman" w:eastAsia="Times New Roman" w:hAnsi="Times New Roman" w:cs="Times New Roman"/>
          <w:sz w:val="24"/>
          <w:szCs w:val="24"/>
        </w:rPr>
        <w:t>для демонстрации работы алгоритма понадобится собрать какой-либо прототип, для наилучшей демонстрации была выбрана роборука, похожая по внешнему виду и подвижности на человеческую</w:t>
      </w:r>
      <w:r w:rsidR="008D78E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73847A" w14:textId="496C4688" w:rsidR="008D78EC" w:rsidRPr="008D78EC" w:rsidRDefault="008D78EC">
      <w:pPr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91F90E" wp14:editId="59DAB23C">
            <wp:simplePos x="0" y="0"/>
            <wp:positionH relativeFrom="margin">
              <wp:align>center</wp:align>
            </wp:positionH>
            <wp:positionV relativeFrom="paragraph">
              <wp:posOffset>799349</wp:posOffset>
            </wp:positionV>
            <wp:extent cx="2791460" cy="1635125"/>
            <wp:effectExtent l="0" t="0" r="8890" b="3175"/>
            <wp:wrapTopAndBottom/>
            <wp:docPr id="2018202089" name="Рисунок 1" descr="Raspberry Pi — Википед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— Википеди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Выбор управляющего устройства: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Управляющим устройством был выбран микрокомпьютер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RPi</w:t>
      </w:r>
      <w:r w:rsidRP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4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, которую будет являться хостом нейросети в прототипе, а также устройством, которое будет передавать управляющий сигнал на ведомое устройство</w:t>
      </w:r>
    </w:p>
    <w:p w14:paraId="0000005B" w14:textId="7E13673B" w:rsidR="0091767C" w:rsidRDefault="0091767C" w:rsidP="008D78EC">
      <w:pPr>
        <w:spacing w:line="360" w:lineRule="auto"/>
        <w:ind w:left="1440"/>
        <w:jc w:val="center"/>
      </w:pPr>
    </w:p>
    <w:p w14:paraId="0000005C" w14:textId="77777777" w:rsidR="0091767C" w:rsidRPr="008D78EC" w:rsidRDefault="00000000">
      <w:pPr>
        <w:ind w:left="7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Рис</w:t>
      </w:r>
      <w:r w:rsidRPr="008D78EC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.2 Raspberry Pi 4 Model B</w:t>
      </w:r>
    </w:p>
    <w:p w14:paraId="0000005D" w14:textId="77777777" w:rsidR="0091767C" w:rsidRPr="008D78EC" w:rsidRDefault="0091767C">
      <w:pPr>
        <w:ind w:left="720"/>
        <w:rPr>
          <w:b/>
          <w:bCs/>
          <w:lang w:val="en-US"/>
        </w:rPr>
      </w:pPr>
    </w:p>
    <w:p w14:paraId="17D66997" w14:textId="715F1167" w:rsidR="008D78EC" w:rsidRDefault="00E91C31" w:rsidP="008D78EC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A501CB" wp14:editId="190AD169">
            <wp:simplePos x="0" y="0"/>
            <wp:positionH relativeFrom="column">
              <wp:posOffset>2382520</wp:posOffset>
            </wp:positionH>
            <wp:positionV relativeFrom="paragraph">
              <wp:posOffset>1032568</wp:posOffset>
            </wp:positionV>
            <wp:extent cx="1758950" cy="1758950"/>
            <wp:effectExtent l="0" t="0" r="0" b="0"/>
            <wp:wrapTopAndBottom/>
            <wp:docPr id="655666673" name="Рисунок 2" descr="Контроллер Arduino Mega 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онтроллер Arduino Mega 25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78E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Выбор ведомых устройств:</w:t>
      </w:r>
      <w:r w:rsidR="008D78E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="008D78EC" w:rsidRP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>в качестве ведомого устройства был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выбран микроконтроллер 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ArduinoMega</w:t>
      </w:r>
      <w:r w:rsidR="008D78EC" w:rsidRP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>2560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соединенная по 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i</w:t>
      </w:r>
      <w:r w:rsidR="008D78EC" w:rsidRP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>2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c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с 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RPi</w:t>
      </w:r>
      <w:r w:rsidR="008D78EC" w:rsidRP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4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B</w:t>
      </w:r>
      <w:r w:rsidR="008D78EC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. Ардуино будет выступать в качестве управляющего устройства для 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самого стенда, ориентирующегося на управляющий сигнал от модели</w:t>
      </w:r>
    </w:p>
    <w:p w14:paraId="3B6227CF" w14:textId="5001D541" w:rsidR="00E91C31" w:rsidRPr="0052153D" w:rsidRDefault="00E91C31" w:rsidP="00E91C31">
      <w:pPr>
        <w:spacing w:line="360" w:lineRule="auto"/>
        <w:ind w:left="288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60" w14:textId="63131BC4" w:rsidR="0091767C" w:rsidRDefault="00000000">
      <w:pPr>
        <w:ind w:left="7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Рис.3 ArduinoMega</w:t>
      </w:r>
      <w:r w:rsidR="00EB322D">
        <w:rPr>
          <w:rFonts w:ascii="Times New Roman" w:eastAsia="Times New Roman" w:hAnsi="Times New Roman" w:cs="Times New Roman"/>
          <w:color w:val="222222"/>
          <w:sz w:val="24"/>
          <w:szCs w:val="24"/>
        </w:rPr>
        <w:t>2560</w:t>
      </w:r>
    </w:p>
    <w:p w14:paraId="00000061" w14:textId="3E6095DF" w:rsidR="0091767C" w:rsidRDefault="0091767C">
      <w:pPr>
        <w:ind w:left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62" w14:textId="77777777" w:rsidR="0091767C" w:rsidRDefault="0091767C">
      <w:pPr>
        <w:ind w:left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63" w14:textId="2DFA6F49" w:rsidR="0091767C" w:rsidRPr="00E91C31" w:rsidRDefault="00E91C31">
      <w:pPr>
        <w:numPr>
          <w:ilvl w:val="0"/>
          <w:numId w:val="3"/>
        </w:numPr>
        <w:ind w:left="0" w:firstLine="709"/>
        <w:jc w:val="both"/>
        <w:rPr>
          <w:color w:val="22222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CC94B9" wp14:editId="48778DCB">
            <wp:simplePos x="0" y="0"/>
            <wp:positionH relativeFrom="margin">
              <wp:posOffset>3408160</wp:posOffset>
            </wp:positionH>
            <wp:positionV relativeFrom="paragraph">
              <wp:posOffset>601402</wp:posOffset>
            </wp:positionV>
            <wp:extent cx="2501900" cy="1877060"/>
            <wp:effectExtent l="0" t="0" r="0" b="8890"/>
            <wp:wrapTopAndBottom/>
            <wp:docPr id="1524513348" name="Рисунок 4" descr="Купить Сервопривод Tower Pro MG996R Arduino/ESP/Raspberry Pi (Доставка  РФ,СН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упить Сервопривод Tower Pro MG996R Arduino/ESP/Raspberry Pi (Доставка  РФ,СНГ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87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Движение пальцев и кистевого сустава: </w:t>
      </w:r>
      <w:r w:rsidRP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для движения пальцев и кистевого сустава были выбраны два вида сервоприводов </w:t>
      </w:r>
      <w:r w:rsidRP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SG</w:t>
      </w:r>
      <w:r w:rsidRP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90 и </w:t>
      </w:r>
      <w:r w:rsidRP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MG</w:t>
      </w:r>
      <w:r w:rsidRP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>996</w:t>
      </w:r>
      <w:r w:rsidRP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R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по одному приводу на палец соответственно</w:t>
      </w:r>
      <w:r>
        <w:t xml:space="preserve">, т.к данные суставы требуют максимальной точности во вращении </w:t>
      </w:r>
    </w:p>
    <w:p w14:paraId="40FB1C0E" w14:textId="5040EA18" w:rsidR="00E91C31" w:rsidRDefault="00E91C31" w:rsidP="00E91C31">
      <w:pPr>
        <w:ind w:left="709"/>
        <w:jc w:val="both"/>
        <w:rPr>
          <w:color w:val="22222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87720D" wp14:editId="7AC00448">
            <wp:simplePos x="0" y="0"/>
            <wp:positionH relativeFrom="column">
              <wp:posOffset>450792</wp:posOffset>
            </wp:positionH>
            <wp:positionV relativeFrom="paragraph">
              <wp:posOffset>3348</wp:posOffset>
            </wp:positionV>
            <wp:extent cx="2483472" cy="1863437"/>
            <wp:effectExtent l="0" t="0" r="0" b="3810"/>
            <wp:wrapTopAndBottom/>
            <wp:docPr id="72909996" name="Рисунок 3" descr="Купить Микропривод постоянного вращения Tower Pro SG90  Arduino/ESP/Raspberry Pi (Доставка РФ,СН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упить Микропривод постоянного вращения Tower Pro SG90  Arduino/ESP/Raspberry Pi (Доставка РФ,СНГ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72" cy="186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000064" w14:textId="6335B255" w:rsidR="0091767C" w:rsidRPr="00E91C31" w:rsidRDefault="00000000">
      <w:pPr>
        <w:ind w:left="7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Рис.4 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Сервоприводы 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SG</w:t>
      </w:r>
      <w:r w:rsidR="00E91C31" w:rsidRP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90 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и 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MG</w:t>
      </w:r>
      <w:r w:rsidR="00E91C31" w:rsidRP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>996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R</w:t>
      </w:r>
    </w:p>
    <w:p w14:paraId="00000065" w14:textId="1CB53204" w:rsidR="0091767C" w:rsidRDefault="0091767C">
      <w:pPr>
        <w:ind w:left="720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66" w14:textId="2D89DBEA" w:rsidR="0091767C" w:rsidRPr="00082383" w:rsidRDefault="00082383">
      <w:pPr>
        <w:numPr>
          <w:ilvl w:val="0"/>
          <w:numId w:val="3"/>
        </w:numPr>
        <w:spacing w:line="360" w:lineRule="auto"/>
        <w:ind w:left="0" w:firstLine="709"/>
        <w:jc w:val="both"/>
        <w:rPr>
          <w:color w:val="222222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FB73DA" wp14:editId="1140A4CA">
            <wp:simplePos x="0" y="0"/>
            <wp:positionH relativeFrom="column">
              <wp:posOffset>3533313</wp:posOffset>
            </wp:positionH>
            <wp:positionV relativeFrom="paragraph">
              <wp:posOffset>1063856</wp:posOffset>
            </wp:positionV>
            <wp:extent cx="2190750" cy="2340610"/>
            <wp:effectExtent l="0" t="0" r="0" b="2540"/>
            <wp:wrapTopAndBottom/>
            <wp:docPr id="240145961" name="Рисунок 6" descr="Шаговый двигатель 17HS4401 Nema17 в Москве/YourDuino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Шаговый двигатель 17HS4401 Nema17 в Москве/YourDuino.r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3A4B469" wp14:editId="5A01C71E">
            <wp:simplePos x="0" y="0"/>
            <wp:positionH relativeFrom="column">
              <wp:posOffset>541424</wp:posOffset>
            </wp:positionH>
            <wp:positionV relativeFrom="paragraph">
              <wp:posOffset>1090121</wp:posOffset>
            </wp:positionV>
            <wp:extent cx="2313305" cy="2313305"/>
            <wp:effectExtent l="0" t="0" r="0" b="0"/>
            <wp:wrapTopAndBottom/>
            <wp:docPr id="1193040944" name="Рисунок 5" descr="Купить Драйвер шагового двигателя, A4988, красный Arduino/ESP/Raspberry Pi  (Доставка РФ,СНГ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упить Драйвер шагового двигателя, A4988, красный Arduino/ESP/Raspberry Pi  (Доставка РФ,СНГ)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30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C31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Движение локтевого и плечевого суставов: 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для движения локтевого и плечевого суставов были выбраны моторы типа 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NEMA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17 в связке с драйверами 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A</w:t>
      </w:r>
      <w:r w:rsidR="00E91C31" w:rsidRP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>4988</w:t>
      </w:r>
      <w:r w:rsidR="00E91C31">
        <w:rPr>
          <w:rFonts w:ascii="Times New Roman" w:eastAsia="Times New Roman" w:hAnsi="Times New Roman" w:cs="Times New Roman"/>
          <w:color w:val="222222"/>
          <w:sz w:val="24"/>
          <w:szCs w:val="24"/>
        </w:rPr>
        <w:t>, т.к моторы имеют большой момент на валу, а драйвера позволяют делать микрошаги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для более высокой точности вращения</w:t>
      </w:r>
      <w:r w:rsidRPr="00082383">
        <w:t xml:space="preserve"> </w:t>
      </w:r>
    </w:p>
    <w:p w14:paraId="214DD9BB" w14:textId="4BC9777C" w:rsidR="00082383" w:rsidRPr="00082383" w:rsidRDefault="00082383" w:rsidP="00082383">
      <w:pPr>
        <w:spacing w:line="360" w:lineRule="auto"/>
        <w:ind w:left="709"/>
        <w:jc w:val="both"/>
        <w:rPr>
          <w:color w:val="222222"/>
          <w:sz w:val="24"/>
          <w:szCs w:val="24"/>
        </w:rPr>
      </w:pPr>
    </w:p>
    <w:p w14:paraId="00000067" w14:textId="6A1D302A" w:rsidR="0091767C" w:rsidRDefault="00000000">
      <w:pPr>
        <w:ind w:hanging="142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Рис.5 </w:t>
      </w:r>
      <w:r w:rsidR="0008238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Драйвер </w:t>
      </w:r>
      <w:r w:rsidR="00082383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A</w:t>
      </w:r>
      <w:r w:rsidR="00082383" w:rsidRPr="0008238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4988 </w:t>
      </w:r>
      <w:r w:rsidR="00082383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и шаговый мотор </w:t>
      </w:r>
      <w:r w:rsidR="00082383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NEMA</w:t>
      </w:r>
      <w:r w:rsidR="00082383" w:rsidRPr="00082383">
        <w:rPr>
          <w:rFonts w:ascii="Times New Roman" w:eastAsia="Times New Roman" w:hAnsi="Times New Roman" w:cs="Times New Roman"/>
          <w:color w:val="222222"/>
          <w:sz w:val="24"/>
          <w:szCs w:val="24"/>
        </w:rPr>
        <w:t>17</w:t>
      </w:r>
      <w:r w:rsidR="00082383">
        <w:rPr>
          <w:rFonts w:ascii="Times New Roman" w:eastAsia="Times New Roman" w:hAnsi="Times New Roman" w:cs="Times New Roman"/>
          <w:color w:val="222222"/>
          <w:sz w:val="24"/>
          <w:szCs w:val="24"/>
          <w:lang w:val="en-US"/>
        </w:rPr>
        <w:t>HS</w:t>
      </w:r>
      <w:r w:rsidR="00082383" w:rsidRPr="00082383">
        <w:rPr>
          <w:rFonts w:ascii="Times New Roman" w:eastAsia="Times New Roman" w:hAnsi="Times New Roman" w:cs="Times New Roman"/>
          <w:color w:val="222222"/>
          <w:sz w:val="24"/>
          <w:szCs w:val="24"/>
        </w:rPr>
        <w:t>4401</w:t>
      </w:r>
      <w:r>
        <w:br w:type="page"/>
      </w:r>
    </w:p>
    <w:p w14:paraId="00000068" w14:textId="6E4F33A3" w:rsidR="0091767C" w:rsidRDefault="001750B0">
      <w:pPr>
        <w:numPr>
          <w:ilvl w:val="0"/>
          <w:numId w:val="3"/>
        </w:numPr>
        <w:spacing w:line="360" w:lineRule="auto"/>
        <w:ind w:left="0" w:firstLine="709"/>
        <w:jc w:val="both"/>
        <w:rPr>
          <w:color w:val="222222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48C6790" wp14:editId="0EEE7CB7">
            <wp:simplePos x="0" y="0"/>
            <wp:positionH relativeFrom="column">
              <wp:posOffset>304800</wp:posOffset>
            </wp:positionH>
            <wp:positionV relativeFrom="paragraph">
              <wp:posOffset>637540</wp:posOffset>
            </wp:positionV>
            <wp:extent cx="2286635" cy="1905000"/>
            <wp:effectExtent l="0" t="0" r="0" b="0"/>
            <wp:wrapTopAndBottom/>
            <wp:docPr id="1652360374" name="Рисунок 7" descr="MPU6050: модуль для позиционирования с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PU6050: модуль для позиционирования с Arduin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3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FE65EE9" wp14:editId="26F4BE74">
            <wp:simplePos x="0" y="0"/>
            <wp:positionH relativeFrom="column">
              <wp:posOffset>3366308</wp:posOffset>
            </wp:positionH>
            <wp:positionV relativeFrom="paragraph">
              <wp:posOffset>650644</wp:posOffset>
            </wp:positionV>
            <wp:extent cx="1918335" cy="1918335"/>
            <wp:effectExtent l="0" t="0" r="5715" b="5715"/>
            <wp:wrapTopAndBottom/>
            <wp:docPr id="1553543717" name="Рисунок 8" descr="Энкодер для Ардуи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Энкодер для Ардуино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383">
        <w:rPr>
          <w:color w:val="222222"/>
          <w:sz w:val="24"/>
          <w:szCs w:val="24"/>
        </w:rPr>
        <w:t>Для снятий показаний с руки будут использоваться энкодеры</w:t>
      </w:r>
      <w:r>
        <w:rPr>
          <w:color w:val="222222"/>
          <w:sz w:val="24"/>
          <w:szCs w:val="24"/>
        </w:rPr>
        <w:t xml:space="preserve"> </w:t>
      </w:r>
      <w:r w:rsidRPr="001750B0">
        <w:rPr>
          <w:color w:val="222222"/>
          <w:sz w:val="24"/>
          <w:szCs w:val="24"/>
        </w:rPr>
        <w:t>RKP-MWES-LM393</w:t>
      </w:r>
      <w:r>
        <w:rPr>
          <w:color w:val="222222"/>
          <w:sz w:val="24"/>
          <w:szCs w:val="24"/>
        </w:rPr>
        <w:t xml:space="preserve"> с самодельными муфтами</w:t>
      </w:r>
      <w:r w:rsidR="00082383">
        <w:rPr>
          <w:color w:val="222222"/>
          <w:sz w:val="24"/>
          <w:szCs w:val="24"/>
        </w:rPr>
        <w:t xml:space="preserve">, а также трех-осевые гироскопы </w:t>
      </w:r>
      <w:r w:rsidRPr="001750B0">
        <w:rPr>
          <w:color w:val="222222"/>
          <w:sz w:val="24"/>
          <w:szCs w:val="24"/>
        </w:rPr>
        <w:t>MPU6050</w:t>
      </w:r>
    </w:p>
    <w:p w14:paraId="43785D87" w14:textId="6A724AE0" w:rsidR="001750B0" w:rsidRDefault="001750B0" w:rsidP="001750B0">
      <w:pPr>
        <w:spacing w:line="360" w:lineRule="auto"/>
        <w:ind w:left="709"/>
        <w:jc w:val="both"/>
        <w:rPr>
          <w:color w:val="222222"/>
          <w:sz w:val="24"/>
          <w:szCs w:val="24"/>
        </w:rPr>
      </w:pPr>
    </w:p>
    <w:p w14:paraId="00000069" w14:textId="3B6EE4A0" w:rsidR="0091767C" w:rsidRDefault="00000000">
      <w:pPr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Рис.6 </w:t>
      </w:r>
      <w:r w:rsidR="001750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Гироскоп </w:t>
      </w:r>
      <w:r w:rsidR="001750B0" w:rsidRPr="001750B0">
        <w:rPr>
          <w:rFonts w:ascii="Times New Roman" w:eastAsia="Times New Roman" w:hAnsi="Times New Roman" w:cs="Times New Roman"/>
          <w:color w:val="222222"/>
          <w:sz w:val="24"/>
          <w:szCs w:val="24"/>
        </w:rPr>
        <w:t>MPU6050</w:t>
      </w:r>
      <w:r w:rsidR="001750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(слева) и энкодер </w:t>
      </w:r>
      <w:r w:rsidR="001750B0" w:rsidRPr="001750B0">
        <w:rPr>
          <w:rFonts w:ascii="Times New Roman" w:eastAsia="Times New Roman" w:hAnsi="Times New Roman" w:cs="Times New Roman"/>
          <w:color w:val="222222"/>
          <w:sz w:val="24"/>
          <w:szCs w:val="24"/>
        </w:rPr>
        <w:t>RKP-MWES-LM393</w:t>
      </w:r>
      <w:r w:rsidR="001750B0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(справа)</w:t>
      </w:r>
    </w:p>
    <w:p w14:paraId="0000006A" w14:textId="2D585AB1" w:rsidR="0091767C" w:rsidRDefault="0091767C">
      <w:pPr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6B" w14:textId="545A01FC" w:rsidR="0091767C" w:rsidRDefault="0091767C">
      <w:pPr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14:paraId="0000006C" w14:textId="79A39345" w:rsidR="0091767C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000006D" w14:textId="77777777" w:rsidR="0091767C" w:rsidRDefault="00000000">
      <w:pPr>
        <w:pStyle w:val="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1fob9te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ПРАКТИКУМ</w:t>
      </w:r>
    </w:p>
    <w:p w14:paraId="0000006E" w14:textId="42251EC7" w:rsidR="0091767C" w:rsidRDefault="00000000">
      <w:pPr>
        <w:spacing w:line="360" w:lineRule="auto"/>
        <w:ind w:firstLine="71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Для возможности удобной </w:t>
      </w:r>
      <w:r w:rsidR="0052153D">
        <w:rPr>
          <w:rFonts w:ascii="Times New Roman" w:eastAsia="Times New Roman" w:hAnsi="Times New Roman" w:cs="Times New Roman"/>
          <w:b/>
          <w:bCs/>
          <w:sz w:val="24"/>
          <w:szCs w:val="24"/>
        </w:rPr>
        <w:t>демонстрации нейросетевой модели будет создана роборука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06F" w14:textId="00A0CC73" w:rsidR="0091767C" w:rsidRDefault="0052153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Роборука будет состоять из нескольких частей: пальцы, кисть, локтевой сустав, плечевой сустав. Каждый сустав имеет несколько степеней свободы максимально приближенные к человеческим возможностям, позволяя выполнять работу, выполняемую человеком. Также в прототипе будет располагаться несколько датчиков (гироскопы, энкодеры), с которых будут сниматься показания и сопоставляясь с видеоматериалом </w:t>
      </w:r>
      <w:r w:rsidR="00BB407D">
        <w:rPr>
          <w:rFonts w:ascii="Times New Roman" w:eastAsia="Times New Roman" w:hAnsi="Times New Roman" w:cs="Times New Roman"/>
          <w:sz w:val="24"/>
          <w:szCs w:val="24"/>
        </w:rPr>
        <w:t>будет обучаться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несколько моделей.</w:t>
      </w:r>
    </w:p>
    <w:p w14:paraId="00000070" w14:textId="77777777" w:rsidR="0091767C" w:rsidRDefault="00000000">
      <w:pPr>
        <w:spacing w:line="360" w:lineRule="auto"/>
        <w:ind w:firstLine="71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Разработка концепции работы устройства:</w:t>
      </w:r>
    </w:p>
    <w:p w14:paraId="00000071" w14:textId="36DAD2F1" w:rsidR="0091767C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 анализа конкурентов были выявлены потребности в работе устройства, представляющего собой программно-аппаратный комплекс:</w:t>
      </w:r>
      <w:r w:rsidR="00BB407D">
        <w:rPr>
          <w:rFonts w:ascii="Times New Roman" w:eastAsia="Times New Roman" w:hAnsi="Times New Roman" w:cs="Times New Roman"/>
          <w:sz w:val="24"/>
          <w:szCs w:val="24"/>
        </w:rPr>
        <w:t xml:space="preserve"> демонстрационный стенд, для визуализации работы нейросети, сама нейросетевая модель и какой-либо </w:t>
      </w:r>
      <w:r w:rsidR="00BB407D">
        <w:rPr>
          <w:rFonts w:ascii="Times New Roman" w:eastAsia="Times New Roman" w:hAnsi="Times New Roman" w:cs="Times New Roman"/>
          <w:sz w:val="24"/>
          <w:szCs w:val="24"/>
          <w:lang w:val="en-US"/>
        </w:rPr>
        <w:t>UI</w:t>
      </w:r>
      <w:r w:rsidR="00BB407D">
        <w:rPr>
          <w:rFonts w:ascii="Times New Roman" w:eastAsia="Times New Roman" w:hAnsi="Times New Roman" w:cs="Times New Roman"/>
          <w:sz w:val="24"/>
          <w:szCs w:val="24"/>
        </w:rPr>
        <w:t xml:space="preserve"> позволяющий пользователю взаимодействовать со стендом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72" w14:textId="46360AA9" w:rsidR="0091767C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BB407D">
        <w:rPr>
          <w:rFonts w:ascii="Times New Roman" w:eastAsia="Times New Roman" w:hAnsi="Times New Roman" w:cs="Times New Roman"/>
          <w:b/>
          <w:bCs/>
          <w:sz w:val="24"/>
          <w:szCs w:val="24"/>
        </w:rPr>
        <w:t>Демонстрационный стенд</w:t>
      </w:r>
      <w:r w:rsidR="00BB407D">
        <w:rPr>
          <w:rFonts w:ascii="Times New Roman" w:eastAsia="Times New Roman" w:hAnsi="Times New Roman" w:cs="Times New Roman"/>
          <w:sz w:val="24"/>
          <w:szCs w:val="24"/>
        </w:rPr>
        <w:t>, представляющий из себя роборуку похожую по мобильности и возможностям на человеческую описанную ниже по документу;</w:t>
      </w:r>
    </w:p>
    <w:p w14:paraId="4A6B6C57" w14:textId="77777777" w:rsidR="00642392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BB407D">
        <w:rPr>
          <w:rFonts w:ascii="Times New Roman" w:eastAsia="Times New Roman" w:hAnsi="Times New Roman" w:cs="Times New Roman"/>
          <w:b/>
          <w:bCs/>
          <w:sz w:val="24"/>
          <w:szCs w:val="24"/>
        </w:rPr>
        <w:t>Нейросетевая модель</w:t>
      </w:r>
      <w:r w:rsidR="006423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42392">
        <w:rPr>
          <w:rFonts w:ascii="Times New Roman" w:eastAsia="Times New Roman" w:hAnsi="Times New Roman" w:cs="Times New Roman"/>
          <w:sz w:val="24"/>
          <w:szCs w:val="24"/>
        </w:rPr>
        <w:t>по факту состоящая из нескольких моделей:</w:t>
      </w:r>
    </w:p>
    <w:p w14:paraId="27F6022D" w14:textId="5097D8EA" w:rsidR="00642392" w:rsidRDefault="00642392" w:rsidP="00642392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Модель, определяющая на кадрах человеческую руку</w:t>
      </w:r>
    </w:p>
    <w:p w14:paraId="13CD2F77" w14:textId="39783E08" w:rsidR="00642392" w:rsidRDefault="00642392" w:rsidP="00642392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Модель, сопоставляющая показания первой модели и показания датчиков находя между ними зависимости</w:t>
      </w:r>
    </w:p>
    <w:p w14:paraId="00000073" w14:textId="41F96A4D" w:rsidR="0091767C" w:rsidRPr="00642392" w:rsidRDefault="00642392" w:rsidP="00642392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Модель, выдающая управляющий сигнал для роборуки, учитывая кинематику стенда</w:t>
      </w:r>
      <w:r w:rsidRPr="0064239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075" w14:textId="1B38E52C" w:rsidR="0091767C" w:rsidRDefault="00000000" w:rsidP="00961257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Разработка</w:t>
      </w:r>
      <w:r w:rsidR="00EB32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демонстрационного стенда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28117" w14:textId="2826533F" w:rsidR="00961257" w:rsidRDefault="00961257" w:rsidP="00961257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Разработка демонстрационного стенда была начата с поиска требуемых моделей в интернете, было найдено несколько моделей, но идеально подошла модель с </w:t>
      </w:r>
      <w:hyperlink r:id="rId16" w:history="1">
        <w:r w:rsidRPr="00961257">
          <w:rPr>
            <w:rStyle w:val="a7"/>
            <w:rFonts w:ascii="Times New Roman" w:eastAsia="Times New Roman" w:hAnsi="Times New Roman" w:cs="Times New Roman"/>
            <w:sz w:val="24"/>
            <w:szCs w:val="24"/>
            <w:lang w:val="en-US"/>
          </w:rPr>
          <w:t>Thingverse</w:t>
        </w:r>
      </w:hyperlink>
      <w:r w:rsidRPr="009612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авторством </w:t>
      </w:r>
      <w:hyperlink r:id="rId17" w:history="1">
        <w:r w:rsidRPr="00961257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grossrc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4840" w:rsidRPr="005D484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hyperlink r:id="rId18" w:history="1">
        <w:r w:rsidR="005D4840" w:rsidRPr="005D4840"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Humanoid Robotic Hand</w:t>
        </w:r>
      </w:hyperlink>
      <w:r w:rsidR="005D4840">
        <w:rPr>
          <w:rFonts w:ascii="Times New Roman" w:eastAsia="Times New Roman" w:hAnsi="Times New Roman" w:cs="Times New Roman"/>
          <w:sz w:val="24"/>
          <w:szCs w:val="24"/>
        </w:rPr>
        <w:t>. Данная модель представляется из себя кисть с пальцами и предплечье, пальцы сгибаются цельно за счёт натяжения нит</w:t>
      </w:r>
      <w:r w:rsidR="00243620">
        <w:rPr>
          <w:rFonts w:ascii="Times New Roman" w:eastAsia="Times New Roman" w:hAnsi="Times New Roman" w:cs="Times New Roman"/>
          <w:sz w:val="24"/>
          <w:szCs w:val="24"/>
        </w:rPr>
        <w:t xml:space="preserve">ей, которые будут подтягиваться при помощи сервоприводов. Предплечье может вращаться вокруг своей </w:t>
      </w:r>
      <w:r w:rsidR="009564C5">
        <w:rPr>
          <w:rFonts w:ascii="Times New Roman" w:eastAsia="Times New Roman" w:hAnsi="Times New Roman" w:cs="Times New Roman"/>
          <w:sz w:val="24"/>
          <w:szCs w:val="24"/>
        </w:rPr>
        <w:t>оси также</w:t>
      </w:r>
      <w:r w:rsidR="00243620">
        <w:rPr>
          <w:rFonts w:ascii="Times New Roman" w:eastAsia="Times New Roman" w:hAnsi="Times New Roman" w:cs="Times New Roman"/>
          <w:sz w:val="24"/>
          <w:szCs w:val="24"/>
        </w:rPr>
        <w:t xml:space="preserve"> при помощи сервопривода</w:t>
      </w:r>
      <w:r w:rsidR="009564C5">
        <w:rPr>
          <w:rFonts w:ascii="Times New Roman" w:eastAsia="Times New Roman" w:hAnsi="Times New Roman" w:cs="Times New Roman"/>
          <w:sz w:val="24"/>
          <w:szCs w:val="24"/>
        </w:rPr>
        <w:t>. Далее были созданы модели, позволяющие создать руку, имеющую близкое к реальному количеству количество степеней свободы. Рассмотрим части модели и этапы моделирования</w:t>
      </w:r>
    </w:p>
    <w:p w14:paraId="7EC9E7AE" w14:textId="77777777" w:rsidR="009564C5" w:rsidRPr="005D4840" w:rsidRDefault="009564C5" w:rsidP="00961257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7" w14:textId="098B6C59" w:rsidR="0091767C" w:rsidRPr="009564C5" w:rsidRDefault="009564C5" w:rsidP="00403234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564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Начнем описание с описания кисти и предплечья.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936B15E" w14:textId="6A2CEECF" w:rsidR="009564C5" w:rsidRDefault="00C159C7" w:rsidP="00C159C7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9C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3A6D32B" wp14:editId="1D7290DD">
            <wp:simplePos x="0" y="0"/>
            <wp:positionH relativeFrom="page">
              <wp:posOffset>2989175</wp:posOffset>
            </wp:positionH>
            <wp:positionV relativeFrom="paragraph">
              <wp:posOffset>1094220</wp:posOffset>
            </wp:positionV>
            <wp:extent cx="2653030" cy="2653030"/>
            <wp:effectExtent l="0" t="0" r="0" b="0"/>
            <wp:wrapTopAndBottom/>
            <wp:docPr id="766177073" name="Рисунок 1" descr="Изображение выглядит как небо, перчатка, перчатки, на открытом воздух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77073" name="Рисунок 1" descr="Изображение выглядит как небо, перчатка, перчатки, на открытом воздух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4C5">
        <w:rPr>
          <w:rFonts w:ascii="Times New Roman" w:eastAsia="Times New Roman" w:hAnsi="Times New Roman" w:cs="Times New Roman"/>
          <w:color w:val="000000"/>
          <w:sz w:val="24"/>
          <w:szCs w:val="24"/>
        </w:rPr>
        <w:t>Внутри предплечья находится 4 сервопривода с шкивами, на которых закреплен конец нейлоновой нитки, при вращении сервоприводов нить подтягивается и отдельно взятый палец сгибается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большой же палец сгибается при помощи микросервопривода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SG</w:t>
      </w:r>
      <w:r w:rsidRPr="00C159C7">
        <w:rPr>
          <w:rFonts w:ascii="Times New Roman" w:eastAsia="Times New Roman" w:hAnsi="Times New Roman" w:cs="Times New Roman"/>
          <w:color w:val="000000"/>
          <w:sz w:val="24"/>
          <w:szCs w:val="24"/>
        </w:rPr>
        <w:t>-90</w:t>
      </w:r>
    </w:p>
    <w:p w14:paraId="00000078" w14:textId="77777777" w:rsidR="0091767C" w:rsidRDefault="0091767C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9" w14:textId="350E83E2" w:rsidR="0091767C" w:rsidRDefault="00000000">
      <w:pPr>
        <w:spacing w:line="360" w:lineRule="auto"/>
        <w:ind w:firstLine="7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7. </w:t>
      </w:r>
      <w:r w:rsidR="00C159C7">
        <w:rPr>
          <w:rFonts w:ascii="Times New Roman" w:eastAsia="Times New Roman" w:hAnsi="Times New Roman" w:cs="Times New Roman"/>
          <w:sz w:val="24"/>
          <w:szCs w:val="24"/>
        </w:rPr>
        <w:t>Изображение кисти и предплечья</w:t>
      </w:r>
    </w:p>
    <w:p w14:paraId="0000007A" w14:textId="77777777" w:rsidR="0091767C" w:rsidRDefault="0091767C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C4B631" w14:textId="3997C864" w:rsidR="005078E3" w:rsidRPr="00EC393D" w:rsidRDefault="00403234" w:rsidP="005078E3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14C">
        <w:rPr>
          <w:b/>
          <w:bCs/>
        </w:rPr>
        <w:t xml:space="preserve">Далее рассмотрим локтевой сустав: </w:t>
      </w:r>
      <w:r>
        <w:t xml:space="preserve">в имеющейся модели есть лишь одна степень свободы локтевого сустава, а именно пронации и супинации за счёт </w:t>
      </w:r>
      <w:r w:rsidR="00F83062" w:rsidRPr="0011614C">
        <w:br/>
      </w:r>
      <w:r>
        <w:t>вращения всего предплечья отдельным сервоприводом</w:t>
      </w:r>
      <w:r w:rsidR="0011614C">
        <w:t>. Мной была создана вторая степень свободы локтевого сустава (сгиб) при помощи мотора типа</w:t>
      </w:r>
      <w:r w:rsidR="0011614C" w:rsidRPr="0011614C">
        <w:t xml:space="preserve"> </w:t>
      </w:r>
      <w:r w:rsidR="0011614C" w:rsidRPr="0011614C">
        <w:rPr>
          <w:lang w:val="en-US"/>
        </w:rPr>
        <w:t>NEMA</w:t>
      </w:r>
      <w:r w:rsidR="0011614C" w:rsidRPr="0011614C">
        <w:t>17</w:t>
      </w:r>
      <w:r w:rsidR="0011614C">
        <w:t xml:space="preserve"> </w:t>
      </w:r>
      <w:r w:rsidR="00EC393D">
        <w:t xml:space="preserve"> </w:t>
      </w:r>
    </w:p>
    <w:p w14:paraId="73E00551" w14:textId="77777777" w:rsidR="00EC393D" w:rsidRDefault="00EC393D" w:rsidP="00EC393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78E3">
        <w:rPr>
          <w:noProof/>
        </w:rPr>
        <w:drawing>
          <wp:inline distT="0" distB="0" distL="0" distR="0" wp14:anchorId="66875745" wp14:editId="712BD438">
            <wp:extent cx="3754755" cy="1681480"/>
            <wp:effectExtent l="0" t="0" r="0" b="0"/>
            <wp:docPr id="2125862510" name="Рисунок 1" descr="Изображение выглядит как в помещении, по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62510" name="Рисунок 1" descr="Изображение выглядит как в помещении, пол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0DA6" w14:textId="4973A078" w:rsidR="00EC393D" w:rsidRPr="00EC393D" w:rsidRDefault="00EC393D" w:rsidP="00EC393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393D">
        <w:rPr>
          <w:rFonts w:ascii="Times New Roman" w:eastAsia="Times New Roman" w:hAnsi="Times New Roman" w:cs="Times New Roman"/>
          <w:sz w:val="24"/>
          <w:szCs w:val="24"/>
        </w:rPr>
        <w:t>Рис. 8. Собранная изначальная модель (фото с интернета) супинация и пронация находятся в левой части изображения</w:t>
      </w:r>
      <w:r w:rsidRPr="0011614C">
        <w:rPr>
          <w:noProof/>
        </w:rPr>
        <w:t xml:space="preserve"> </w:t>
      </w:r>
    </w:p>
    <w:p w14:paraId="0C7EEEE7" w14:textId="77777777" w:rsidR="00EC393D" w:rsidRPr="0011614C" w:rsidRDefault="00EC393D" w:rsidP="00EC393D">
      <w:pPr>
        <w:pStyle w:val="a5"/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D" w14:textId="6595F3F5" w:rsidR="0091767C" w:rsidRPr="0011614C" w:rsidRDefault="0011614C" w:rsidP="00EC393D">
      <w:pPr>
        <w:spacing w:line="360" w:lineRule="auto"/>
        <w:ind w:firstLine="7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161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B2D075" wp14:editId="468808CD">
            <wp:extent cx="2072640" cy="3011170"/>
            <wp:effectExtent l="0" t="0" r="3810" b="0"/>
            <wp:docPr id="887267851" name="Рисунок 1" descr="Изображение выглядит как рисунок, зарисовка, дизайн, иллюстрац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7851" name="Рисунок 1" descr="Изображение выглядит как рисунок, зарисовка, дизайн, иллюстрац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14C">
        <w:rPr>
          <w:noProof/>
        </w:rPr>
        <w:t xml:space="preserve"> </w:t>
      </w:r>
    </w:p>
    <w:p w14:paraId="0000007E" w14:textId="3266CA59" w:rsidR="0091767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Рис.9. </w:t>
      </w:r>
      <w:r w:rsidR="0011614C">
        <w:rPr>
          <w:rFonts w:ascii="Times New Roman" w:eastAsia="Times New Roman" w:hAnsi="Times New Roman" w:cs="Times New Roman"/>
          <w:sz w:val="24"/>
          <w:szCs w:val="24"/>
        </w:rPr>
        <w:t>Муфта локтевого сгиба, мотор и переходное к плечевой «кости» (профилю)</w:t>
      </w:r>
    </w:p>
    <w:p w14:paraId="63441D0F" w14:textId="77777777" w:rsidR="0011614C" w:rsidRDefault="0011614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8BA6E4" w14:textId="4C6737D0" w:rsidR="00EC393D" w:rsidRPr="00EC393D" w:rsidRDefault="00EC393D" w:rsidP="00EC393D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B7C4C1C" wp14:editId="2ED4FBD5">
            <wp:simplePos x="0" y="0"/>
            <wp:positionH relativeFrom="page">
              <wp:align>center</wp:align>
            </wp:positionH>
            <wp:positionV relativeFrom="paragraph">
              <wp:posOffset>589280</wp:posOffset>
            </wp:positionV>
            <wp:extent cx="3027045" cy="2239010"/>
            <wp:effectExtent l="0" t="0" r="1905" b="8890"/>
            <wp:wrapTopAndBottom/>
            <wp:docPr id="748137628" name="Рисунок 1" descr="Изображение выглядит как зарисовка, линия, Прямоугольник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37628" name="Рисунок 1" descr="Изображение выглядит как зарисовка, линия, Прямоугольник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14C" w:rsidRPr="0011614C">
        <w:rPr>
          <w:rFonts w:ascii="Times New Roman" w:eastAsia="Times New Roman" w:hAnsi="Times New Roman" w:cs="Times New Roman"/>
          <w:b/>
          <w:bCs/>
          <w:sz w:val="24"/>
          <w:szCs w:val="24"/>
        </w:rPr>
        <w:t>Следующей частью рассмотрим плечевую кость и сустав</w:t>
      </w:r>
      <w:r w:rsidR="0011614C">
        <w:rPr>
          <w:rFonts w:ascii="Times New Roman" w:eastAsia="Times New Roman" w:hAnsi="Times New Roman" w:cs="Times New Roman"/>
          <w:sz w:val="24"/>
          <w:szCs w:val="24"/>
        </w:rPr>
        <w:t xml:space="preserve">: локтевой костью является кусок алюминиевого профиля </w:t>
      </w:r>
      <w:r>
        <w:rPr>
          <w:rFonts w:ascii="Times New Roman" w:eastAsia="Times New Roman" w:hAnsi="Times New Roman" w:cs="Times New Roman"/>
          <w:sz w:val="24"/>
          <w:szCs w:val="24"/>
        </w:rPr>
        <w:t>длинной 200мм</w:t>
      </w:r>
      <w:r w:rsidRPr="00EC39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C393D">
        <w:rPr>
          <w:noProof/>
        </w:rPr>
        <w:t xml:space="preserve"> </w:t>
      </w:r>
    </w:p>
    <w:p w14:paraId="00000081" w14:textId="078C90FB" w:rsidR="0091767C" w:rsidRDefault="00000000" w:rsidP="00EC393D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Рис.10</w:t>
      </w:r>
      <w:r w:rsidR="00EC393D">
        <w:rPr>
          <w:rFonts w:ascii="Times New Roman" w:eastAsia="Times New Roman" w:hAnsi="Times New Roman" w:cs="Times New Roman"/>
          <w:sz w:val="24"/>
          <w:szCs w:val="24"/>
        </w:rPr>
        <w:tab/>
        <w:t>Сечение алюминиевого профиля</w:t>
      </w:r>
    </w:p>
    <w:p w14:paraId="17D7C69F" w14:textId="12DBC92E" w:rsidR="00EC393D" w:rsidRPr="00EC393D" w:rsidRDefault="00EC393D" w:rsidP="00EC393D">
      <w:pPr>
        <w:pStyle w:val="a5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C393D">
        <w:rPr>
          <w:rFonts w:ascii="Times New Roman" w:eastAsia="Times New Roman" w:hAnsi="Times New Roman" w:cs="Times New Roman"/>
          <w:b/>
          <w:bCs/>
          <w:sz w:val="24"/>
          <w:szCs w:val="24"/>
        </w:rPr>
        <w:t>Сам плечевой сустав будет иметь две степени свободы: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отведение и подъем всей руки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EC393D">
        <w:rPr>
          <w:rFonts w:ascii="Times New Roman" w:eastAsia="Times New Roman" w:hAnsi="Times New Roman" w:cs="Times New Roman"/>
          <w:sz w:val="24"/>
          <w:szCs w:val="24"/>
        </w:rPr>
        <w:t xml:space="preserve">Для отведения будет использоваться </w:t>
      </w:r>
      <w:r w:rsidRPr="00EC393D">
        <w:rPr>
          <w:rFonts w:ascii="Times New Roman" w:eastAsia="Times New Roman" w:hAnsi="Times New Roman" w:cs="Times New Roman"/>
          <w:sz w:val="24"/>
          <w:szCs w:val="24"/>
          <w:lang w:val="en-US"/>
        </w:rPr>
        <w:t>NEMA</w:t>
      </w:r>
      <w:r w:rsidRPr="00EC393D">
        <w:rPr>
          <w:rFonts w:ascii="Times New Roman" w:eastAsia="Times New Roman" w:hAnsi="Times New Roman" w:cs="Times New Roman"/>
          <w:sz w:val="24"/>
          <w:szCs w:val="24"/>
        </w:rPr>
        <w:t xml:space="preserve">17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 понижающим редуктором 27:1, что позволит, хоть и с небольшой скоростью, но отводить всю руку. Для подъема же всей конструкции будет использоваться мотор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NEMA</w:t>
      </w:r>
      <w:r w:rsidRPr="00EC393D">
        <w:rPr>
          <w:rFonts w:ascii="Times New Roman" w:eastAsia="Times New Roman" w:hAnsi="Times New Roman" w:cs="Times New Roman"/>
          <w:sz w:val="24"/>
          <w:szCs w:val="24"/>
        </w:rPr>
        <w:t>34</w:t>
      </w:r>
      <w:r>
        <w:rPr>
          <w:rFonts w:ascii="Times New Roman" w:eastAsia="Times New Roman" w:hAnsi="Times New Roman" w:cs="Times New Roman"/>
          <w:sz w:val="24"/>
          <w:szCs w:val="24"/>
        </w:rPr>
        <w:t>, закрепленный на чём-то вроде стенда</w:t>
      </w:r>
      <w:r w:rsidR="002662C3">
        <w:rPr>
          <w:rFonts w:ascii="Times New Roman" w:eastAsia="Times New Roman" w:hAnsi="Times New Roman" w:cs="Times New Roman"/>
          <w:sz w:val="24"/>
          <w:szCs w:val="24"/>
        </w:rPr>
        <w:t xml:space="preserve"> с противовесом</w:t>
      </w:r>
    </w:p>
    <w:p w14:paraId="00000083" w14:textId="77777777" w:rsidR="0091767C" w:rsidRDefault="0091767C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5" w14:textId="390F9171" w:rsidR="0091767C" w:rsidRDefault="002662C3" w:rsidP="002662C3">
      <w:pPr>
        <w:spacing w:line="360" w:lineRule="auto"/>
        <w:ind w:left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Разработка программного кода: </w:t>
      </w:r>
      <w:r>
        <w:rPr>
          <w:rFonts w:ascii="Times New Roman" w:eastAsia="Times New Roman" w:hAnsi="Times New Roman" w:cs="Times New Roman"/>
          <w:sz w:val="24"/>
          <w:szCs w:val="24"/>
        </w:rPr>
        <w:t>как уже было сказано модель на самом деле будет совокупностью нескольких других:</w:t>
      </w:r>
    </w:p>
    <w:p w14:paraId="59868E0D" w14:textId="1E3524D5" w:rsidR="002662C3" w:rsidRDefault="002662C3" w:rsidP="002662C3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4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Модели распознавания </w:t>
      </w:r>
      <w:r w:rsidR="001C4C3E" w:rsidRPr="001C4C3E">
        <w:rPr>
          <w:rFonts w:ascii="Times New Roman" w:eastAsia="Times New Roman" w:hAnsi="Times New Roman" w:cs="Times New Roman"/>
          <w:b/>
          <w:bCs/>
          <w:sz w:val="24"/>
          <w:szCs w:val="24"/>
        </w:rPr>
        <w:t>руки на кадрах видео</w:t>
      </w:r>
      <w:r w:rsidR="001C4C3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0000086" w14:textId="20A174E3" w:rsidR="0091767C" w:rsidRPr="001C4C3E" w:rsidRDefault="001C4C3E" w:rsidP="001C4C3E">
      <w:pPr>
        <w:pStyle w:val="a5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Данная модель будет разрабатываться на базе модели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YOLO</w:t>
      </w:r>
      <w:r w:rsidRPr="001C4C3E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pose</w:t>
      </w:r>
      <w:r w:rsidRPr="001C4C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основе расчерченный кадров нескольких сотен видео. </w:t>
      </w:r>
    </w:p>
    <w:p w14:paraId="55AE6676" w14:textId="77777777" w:rsidR="005C4567" w:rsidRPr="005C4567" w:rsidRDefault="001C4C3E" w:rsidP="001C4C3E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Модели сопоставления </w:t>
      </w:r>
      <w:r w:rsidR="005C4567">
        <w:rPr>
          <w:rFonts w:ascii="Times New Roman" w:eastAsia="Times New Roman" w:hAnsi="Times New Roman" w:cs="Times New Roman"/>
          <w:b/>
          <w:bCs/>
          <w:sz w:val="24"/>
          <w:szCs w:val="24"/>
        </w:rPr>
        <w:t>показаний видео и показаний датчиков:</w:t>
      </w:r>
    </w:p>
    <w:p w14:paraId="4B1417AF" w14:textId="333F93A1" w:rsidR="001C4C3E" w:rsidRPr="005C4567" w:rsidRDefault="005C4567" w:rsidP="005C4567">
      <w:pPr>
        <w:pStyle w:val="a5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Данная модель будет разрабатывать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PyTorch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т. к.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YOLO</w:t>
      </w:r>
      <w:r w:rsidRPr="005C4567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pose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выдает координаты трекинговых точек. Мы будем просчитывать при помощи задач кинематики текущее положение в пространстве стенда, а при помощи первой модели оценивать примерное положение человеческой руки и приводить стенд к нужному нам положению</w:t>
      </w:r>
    </w:p>
    <w:p w14:paraId="4AD40AB1" w14:textId="7EE930A7" w:rsidR="005C4567" w:rsidRDefault="00894B17" w:rsidP="005C4567">
      <w:pPr>
        <w:pStyle w:val="a5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Модели принятия решений:</w:t>
      </w:r>
    </w:p>
    <w:p w14:paraId="37E81786" w14:textId="4DFDF1BB" w:rsidR="00894B17" w:rsidRPr="00894B17" w:rsidRDefault="00894B17" w:rsidP="00894B17">
      <w:pPr>
        <w:pStyle w:val="a5"/>
        <w:numPr>
          <w:ilvl w:val="1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Данная модель будет использоваться совокупность показания первых двух и по принципу кнута и пряника самообучаться либо в симуляции, либо в реальных условиях</w:t>
      </w:r>
    </w:p>
    <w:p w14:paraId="13B9D395" w14:textId="654661C6" w:rsidR="00894B17" w:rsidRDefault="00894B17" w:rsidP="00894B1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Последовательно рассмотрим все 3 модели:</w:t>
      </w:r>
    </w:p>
    <w:p w14:paraId="6873B10F" w14:textId="58309F98" w:rsidR="008C20A7" w:rsidRPr="008C20A7" w:rsidRDefault="00894B17" w:rsidP="008C20A7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4C3E"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Модели распознавания руки на кадрах видео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C20A7" w:rsidRPr="008C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20A7">
        <w:rPr>
          <w:rFonts w:ascii="Times New Roman" w:eastAsia="Times New Roman" w:hAnsi="Times New Roman" w:cs="Times New Roman"/>
          <w:sz w:val="24"/>
          <w:szCs w:val="24"/>
        </w:rPr>
        <w:tab/>
      </w:r>
      <w:r w:rsidR="008C20A7">
        <w:rPr>
          <w:rFonts w:ascii="Times New Roman" w:eastAsia="Times New Roman" w:hAnsi="Times New Roman" w:cs="Times New Roman"/>
          <w:sz w:val="24"/>
          <w:szCs w:val="24"/>
        </w:rPr>
        <w:tab/>
      </w:r>
      <w:r w:rsidR="008C20A7">
        <w:rPr>
          <w:rFonts w:ascii="Times New Roman" w:eastAsia="Times New Roman" w:hAnsi="Times New Roman" w:cs="Times New Roman"/>
          <w:sz w:val="24"/>
          <w:szCs w:val="24"/>
        </w:rPr>
        <w:tab/>
      </w:r>
      <w:r w:rsidR="008C20A7">
        <w:rPr>
          <w:rFonts w:ascii="Times New Roman" w:eastAsia="Times New Roman" w:hAnsi="Times New Roman" w:cs="Times New Roman"/>
          <w:sz w:val="24"/>
          <w:szCs w:val="24"/>
        </w:rPr>
        <w:tab/>
      </w:r>
      <w:r w:rsidR="008C20A7">
        <w:rPr>
          <w:rFonts w:ascii="Times New Roman" w:eastAsia="Times New Roman" w:hAnsi="Times New Roman" w:cs="Times New Roman"/>
          <w:sz w:val="24"/>
          <w:szCs w:val="24"/>
        </w:rPr>
        <w:tab/>
        <w:t xml:space="preserve">Модель будет состоять из двух одинаковых моделей </w:t>
      </w:r>
      <w:r w:rsidR="008C20A7">
        <w:rPr>
          <w:rFonts w:ascii="Times New Roman" w:eastAsia="Times New Roman" w:hAnsi="Times New Roman" w:cs="Times New Roman"/>
          <w:sz w:val="24"/>
          <w:szCs w:val="24"/>
          <w:lang w:val="en-US"/>
        </w:rPr>
        <w:t>YOLO</w:t>
      </w:r>
      <w:r w:rsidR="008C20A7" w:rsidRPr="00894B17">
        <w:rPr>
          <w:rFonts w:ascii="Times New Roman" w:eastAsia="Times New Roman" w:hAnsi="Times New Roman" w:cs="Times New Roman"/>
          <w:sz w:val="24"/>
          <w:szCs w:val="24"/>
        </w:rPr>
        <w:t>-</w:t>
      </w:r>
      <w:r w:rsidR="008C20A7">
        <w:rPr>
          <w:rFonts w:ascii="Times New Roman" w:eastAsia="Times New Roman" w:hAnsi="Times New Roman" w:cs="Times New Roman"/>
          <w:sz w:val="24"/>
          <w:szCs w:val="24"/>
          <w:lang w:val="en-US"/>
        </w:rPr>
        <w:t>pose</w:t>
      </w:r>
      <w:r w:rsidR="008C20A7">
        <w:rPr>
          <w:rFonts w:ascii="Times New Roman" w:eastAsia="Times New Roman" w:hAnsi="Times New Roman" w:cs="Times New Roman"/>
          <w:sz w:val="24"/>
          <w:szCs w:val="24"/>
        </w:rPr>
        <w:t xml:space="preserve"> обученных на разных массивах открытых данных:</w:t>
      </w:r>
    </w:p>
    <w:p w14:paraId="395C6B9C" w14:textId="1E87285E" w:rsidR="008C20A7" w:rsidRPr="00B17B1A" w:rsidRDefault="008C20A7" w:rsidP="008C20A7">
      <w:pPr>
        <w:pStyle w:val="a5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20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hand</w:t>
      </w:r>
      <w:r w:rsidRPr="008C20A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C20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keypoints</w:t>
      </w:r>
      <w:r w:rsidRPr="008C20A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8C20A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yaml</w:t>
      </w:r>
      <w:r w:rsidRPr="008C20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C20A7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</w:rPr>
        <w:t>датасет</w:t>
      </w:r>
      <w:r w:rsidRPr="008C20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содержащий 27000 изображений кистей рук и аннотаций к ним, после обучения на изображении с высокой точность выставляется до 20 точек на кисти человека</w:t>
      </w:r>
      <w:r w:rsidRPr="008C20A7">
        <w:rPr>
          <w:noProof/>
        </w:rPr>
        <w:t xml:space="preserve"> </w:t>
      </w:r>
      <w:r w:rsidRPr="008C20A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F3439A" wp14:editId="7B755EB5">
            <wp:extent cx="4453255" cy="927512"/>
            <wp:effectExtent l="0" t="0" r="4445" b="6350"/>
            <wp:docPr id="159574605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6050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947" cy="92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5BD">
        <w:rPr>
          <w:noProof/>
        </w:rPr>
        <w:t xml:space="preserve"> </w:t>
      </w:r>
      <w:r w:rsidR="002025BD">
        <w:rPr>
          <w:noProof/>
        </w:rPr>
        <w:tab/>
      </w:r>
    </w:p>
    <w:p w14:paraId="271E42F6" w14:textId="7E6BBC81" w:rsidR="00B17B1A" w:rsidRPr="006E2F8A" w:rsidRDefault="006E2F8A" w:rsidP="006E2F8A">
      <w:pPr>
        <w:pStyle w:val="a5"/>
        <w:spacing w:line="360" w:lineRule="auto"/>
        <w:ind w:left="2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Рис.11 Код обучения модели </w:t>
      </w:r>
      <w:r>
        <w:rPr>
          <w:noProof/>
        </w:rPr>
        <w:t>определения ключевых точек кисти</w:t>
      </w:r>
    </w:p>
    <w:p w14:paraId="7881312A" w14:textId="77777777" w:rsidR="002025BD" w:rsidRDefault="002025BD" w:rsidP="002025BD">
      <w:pPr>
        <w:pStyle w:val="a5"/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обучением модель анализирует полученные параметры, в данной модели их почти 3 миллиона, собирает 2 массива: тренировочный и массив тренировки, на втором модель до обучается. На выходе получаются подобного рода изображения:</w:t>
      </w:r>
    </w:p>
    <w:p w14:paraId="07958AB4" w14:textId="1A924581" w:rsidR="002025BD" w:rsidRDefault="002025BD" w:rsidP="002025BD">
      <w:pPr>
        <w:pStyle w:val="a5"/>
        <w:spacing w:line="360" w:lineRule="auto"/>
        <w:ind w:left="2160"/>
        <w:jc w:val="both"/>
        <w:rPr>
          <w:noProof/>
        </w:rPr>
      </w:pPr>
      <w:r w:rsidRPr="002025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2025B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3C22CE" wp14:editId="14102316">
            <wp:extent cx="1509676" cy="1996440"/>
            <wp:effectExtent l="4128" t="0" r="0" b="0"/>
            <wp:docPr id="826025215" name="Рисунок 1" descr="Изображение выглядит как ру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25215" name="Рисунок 1" descr="Изображение выглядит как ру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15309" cy="200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25BD">
        <w:rPr>
          <w:noProof/>
        </w:rPr>
        <w:t xml:space="preserve"> </w:t>
      </w:r>
    </w:p>
    <w:p w14:paraId="0FA28798" w14:textId="2905A3C9" w:rsidR="006E2F8A" w:rsidRDefault="006E2F8A" w:rsidP="006E2F8A">
      <w:pPr>
        <w:pStyle w:val="a5"/>
        <w:spacing w:line="360" w:lineRule="auto"/>
        <w:ind w:left="2160"/>
        <w:jc w:val="center"/>
        <w:rPr>
          <w:noProof/>
        </w:rPr>
      </w:pPr>
      <w:r>
        <w:rPr>
          <w:noProof/>
        </w:rPr>
        <w:t>Рис.12 Пример работы модели определения ключевых точек кисти</w:t>
      </w:r>
    </w:p>
    <w:p w14:paraId="538C5D0E" w14:textId="77777777" w:rsidR="006E2F8A" w:rsidRPr="002025BD" w:rsidRDefault="006E2F8A" w:rsidP="006E2F8A">
      <w:pPr>
        <w:pStyle w:val="a5"/>
        <w:spacing w:line="360" w:lineRule="auto"/>
        <w:ind w:left="21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711F9F" w14:textId="6C02B057" w:rsidR="008C20A7" w:rsidRPr="002025BD" w:rsidRDefault="008C20A7" w:rsidP="008C20A7">
      <w:pPr>
        <w:pStyle w:val="a5"/>
        <w:numPr>
          <w:ilvl w:val="1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COCO</w:t>
      </w:r>
      <w:r w:rsidRPr="008C20A7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датасет содержащий около 60000 фотографий человеческого тела с аннотациями, позволяющий обучить модель для построения человеческого скелета из 17 точек, что позволит отслеживать движения локтевого и плечевого сустава</w:t>
      </w:r>
    </w:p>
    <w:p w14:paraId="20E890B5" w14:textId="5E97FDC3" w:rsidR="002025BD" w:rsidRDefault="002025BD" w:rsidP="002025BD">
      <w:pPr>
        <w:pStyle w:val="a5"/>
        <w:spacing w:line="360" w:lineRule="auto"/>
        <w:ind w:left="21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025B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EF0892" wp14:editId="501A4FD6">
            <wp:extent cx="4453200" cy="957600"/>
            <wp:effectExtent l="0" t="0" r="5080" b="0"/>
            <wp:docPr id="17965892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892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3200" cy="9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049A" w14:textId="367B6B55" w:rsidR="006E2F8A" w:rsidRPr="006E2F8A" w:rsidRDefault="006E2F8A" w:rsidP="006E2F8A">
      <w:pPr>
        <w:pStyle w:val="a5"/>
        <w:spacing w:line="360" w:lineRule="auto"/>
        <w:ind w:left="2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Рис.13 Код обучения модели построения скелета человека</w:t>
      </w:r>
    </w:p>
    <w:p w14:paraId="6776EA1E" w14:textId="4B2016BA" w:rsidR="002025BD" w:rsidRDefault="002025BD" w:rsidP="002025BD">
      <w:pPr>
        <w:pStyle w:val="a5"/>
        <w:spacing w:line="360" w:lineRule="auto"/>
        <w:ind w:left="2160"/>
        <w:jc w:val="both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Аналогично первой модели происходит анализ параметров и сбор массивов, но они сильно больше. На выходе получаем изображения:</w:t>
      </w:r>
      <w:r w:rsidR="005E71AB" w:rsidRPr="005E71AB">
        <w:rPr>
          <w:noProof/>
        </w:rPr>
        <w:t xml:space="preserve"> </w:t>
      </w:r>
      <w:r w:rsidR="005E71AB" w:rsidRPr="005E71A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FAAACE" wp14:editId="2914BCF5">
            <wp:extent cx="2695951" cy="2705478"/>
            <wp:effectExtent l="0" t="0" r="0" b="0"/>
            <wp:docPr id="268222311" name="Рисунок 1" descr="Изображение выглядит как одежда, человек, на открытом воздухе, маши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2311" name="Рисунок 1" descr="Изображение выглядит как одежда, человек, на открытом воздухе, маши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0CD4" w14:textId="7634A89F" w:rsidR="006E2F8A" w:rsidRDefault="006E2F8A" w:rsidP="006E2F8A">
      <w:pPr>
        <w:pStyle w:val="a5"/>
        <w:spacing w:line="360" w:lineRule="auto"/>
        <w:ind w:left="2160"/>
        <w:jc w:val="center"/>
        <w:rPr>
          <w:noProof/>
        </w:rPr>
      </w:pPr>
      <w:r>
        <w:rPr>
          <w:noProof/>
        </w:rPr>
        <w:t>Рис.14 Пример работы модели построения скелета</w:t>
      </w:r>
    </w:p>
    <w:p w14:paraId="150E73EA" w14:textId="77777777" w:rsidR="005E71AB" w:rsidRDefault="005E71AB" w:rsidP="002025BD">
      <w:pPr>
        <w:pStyle w:val="a5"/>
        <w:spacing w:line="360" w:lineRule="auto"/>
        <w:ind w:left="2160"/>
        <w:jc w:val="both"/>
        <w:rPr>
          <w:noProof/>
        </w:rPr>
      </w:pPr>
    </w:p>
    <w:p w14:paraId="119793D2" w14:textId="77777777" w:rsidR="005E71AB" w:rsidRDefault="005E71AB" w:rsidP="002025BD">
      <w:pPr>
        <w:pStyle w:val="a5"/>
        <w:spacing w:line="360" w:lineRule="auto"/>
        <w:ind w:left="2160"/>
        <w:jc w:val="both"/>
        <w:rPr>
          <w:noProof/>
        </w:rPr>
      </w:pPr>
    </w:p>
    <w:p w14:paraId="6B63AEEB" w14:textId="77777777" w:rsidR="005E71AB" w:rsidRDefault="005E71AB" w:rsidP="002025BD">
      <w:pPr>
        <w:pStyle w:val="a5"/>
        <w:spacing w:line="360" w:lineRule="auto"/>
        <w:ind w:left="2160"/>
        <w:jc w:val="both"/>
        <w:rPr>
          <w:noProof/>
        </w:rPr>
      </w:pPr>
    </w:p>
    <w:p w14:paraId="5C7989F2" w14:textId="77777777" w:rsidR="005E71AB" w:rsidRDefault="005E71AB" w:rsidP="002025BD">
      <w:pPr>
        <w:pStyle w:val="a5"/>
        <w:spacing w:line="360" w:lineRule="auto"/>
        <w:ind w:left="2160"/>
        <w:jc w:val="both"/>
        <w:rPr>
          <w:noProof/>
        </w:rPr>
      </w:pPr>
    </w:p>
    <w:p w14:paraId="74DBFDC4" w14:textId="77777777" w:rsidR="005E71AB" w:rsidRDefault="005E71AB" w:rsidP="002025BD">
      <w:pPr>
        <w:pStyle w:val="a5"/>
        <w:spacing w:line="360" w:lineRule="auto"/>
        <w:ind w:left="2160"/>
        <w:jc w:val="both"/>
        <w:rPr>
          <w:noProof/>
        </w:rPr>
      </w:pPr>
    </w:p>
    <w:p w14:paraId="2EA80BC7" w14:textId="77777777" w:rsidR="005E71AB" w:rsidRPr="002025BD" w:rsidRDefault="005E71AB" w:rsidP="002025BD">
      <w:pPr>
        <w:pStyle w:val="a5"/>
        <w:spacing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0279D5" w14:textId="77777777" w:rsidR="00B17B1A" w:rsidRPr="006E2F8A" w:rsidRDefault="005E71AB" w:rsidP="00894B17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Модели сопоставления показаний видео и показаний датчиков: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это будет модель на Фреймворке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PyTorch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B17B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7B1A">
        <w:rPr>
          <w:rFonts w:ascii="Times New Roman" w:eastAsia="Times New Roman" w:hAnsi="Times New Roman" w:cs="Times New Roman"/>
          <w:sz w:val="24"/>
          <w:szCs w:val="24"/>
          <w:lang w:val="en-US"/>
        </w:rPr>
        <w:t>YOLO</w:t>
      </w:r>
      <w:r w:rsidR="00B17B1A" w:rsidRPr="00B17B1A">
        <w:rPr>
          <w:rFonts w:ascii="Times New Roman" w:eastAsia="Times New Roman" w:hAnsi="Times New Roman" w:cs="Times New Roman"/>
          <w:sz w:val="24"/>
          <w:szCs w:val="24"/>
        </w:rPr>
        <w:t>-</w:t>
      </w:r>
      <w:r w:rsidR="00B17B1A">
        <w:rPr>
          <w:rFonts w:ascii="Times New Roman" w:eastAsia="Times New Roman" w:hAnsi="Times New Roman" w:cs="Times New Roman"/>
          <w:sz w:val="24"/>
          <w:szCs w:val="24"/>
          <w:lang w:val="en-US"/>
        </w:rPr>
        <w:t>Pose</w:t>
      </w:r>
      <w:r w:rsidR="00B17B1A">
        <w:rPr>
          <w:rFonts w:ascii="Times New Roman" w:eastAsia="Times New Roman" w:hAnsi="Times New Roman" w:cs="Times New Roman"/>
          <w:sz w:val="24"/>
          <w:szCs w:val="24"/>
        </w:rPr>
        <w:t xml:space="preserve"> возвращает 2</w:t>
      </w:r>
      <w:r w:rsidR="00B17B1A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B17B1A">
        <w:rPr>
          <w:rFonts w:ascii="Times New Roman" w:eastAsia="Times New Roman" w:hAnsi="Times New Roman" w:cs="Times New Roman"/>
          <w:sz w:val="24"/>
          <w:szCs w:val="24"/>
        </w:rPr>
        <w:t>-точки, эти точки при помощи прямой задачи кинематики будут проецироваться в трехмерное пространство. Нейросеть будет обучаться на разнице между расчётным положением руки и положением реальным, минимизируя ошибку</w:t>
      </w:r>
    </w:p>
    <w:p w14:paraId="239A3993" w14:textId="1C3BF12A" w:rsidR="006E2F8A" w:rsidRDefault="006E2F8A" w:rsidP="006E2F8A">
      <w:pPr>
        <w:pStyle w:val="a5"/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B8D4C0" wp14:editId="3C47740D">
            <wp:extent cx="4045585" cy="2694940"/>
            <wp:effectExtent l="0" t="0" r="0" b="0"/>
            <wp:docPr id="1532649516" name="Рисунок 1" descr="5 шагов для расчета прямой кинематики роботов | РОБОТОШ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 шагов для расчета прямой кинематики роботов | РОБОТОШ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4855D" w14:textId="3431CBBD" w:rsidR="006E2F8A" w:rsidRPr="006E2F8A" w:rsidRDefault="006E2F8A" w:rsidP="006E2F8A">
      <w:pPr>
        <w:pStyle w:val="a5"/>
        <w:spacing w:line="36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Рис.15 Иллюстрация решения пространственной прямой задачи кинематики</w:t>
      </w:r>
    </w:p>
    <w:p w14:paraId="2433BA7B" w14:textId="729E2E95" w:rsidR="00894B17" w:rsidRPr="006E2F8A" w:rsidRDefault="00B17B1A" w:rsidP="00894B17">
      <w:pPr>
        <w:pStyle w:val="a5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принятия решений: </w:t>
      </w:r>
      <w:r>
        <w:rPr>
          <w:rFonts w:ascii="Times New Roman" w:eastAsia="Times New Roman" w:hAnsi="Times New Roman" w:cs="Times New Roman"/>
          <w:sz w:val="24"/>
          <w:szCs w:val="24"/>
        </w:rPr>
        <w:t>будет работать на принципе кнута и пряника, найд</w:t>
      </w:r>
      <w:r w:rsidR="006E2F8A"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наилучшие параметры через вторую модель будет выводить требуемые углы поворота приводов для прихода стенда в целевое положение</w:t>
      </w:r>
    </w:p>
    <w:p w14:paraId="49B3D23D" w14:textId="6680DC58" w:rsidR="006E2F8A" w:rsidRPr="00894B17" w:rsidRDefault="006E2F8A" w:rsidP="006E2F8A">
      <w:pPr>
        <w:pStyle w:val="a5"/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3D8B8F" wp14:editId="6EC3BEEF">
            <wp:extent cx="3435985" cy="1323340"/>
            <wp:effectExtent l="0" t="0" r="0" b="0"/>
            <wp:docPr id="564435334" name="Рисунок 2" descr="РЕШЕНИЕ ОБРАТНОЙ ЗАДАЧИ КИНЕМАТИКИ ДЛЯ АВТОМОБИЛЬНОГО МАНИПУЛЯТ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ЕШЕНИЕ ОБРАТНОЙ ЗАДАЧИ КИНЕМАТИКИ ДЛЯ АВТОМОБИЛЬНОГО МАНИПУЛЯТОР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7" w14:textId="3FBEB533" w:rsidR="0091767C" w:rsidRPr="008C20A7" w:rsidRDefault="006E2F8A">
      <w:pPr>
        <w:spacing w:line="360" w:lineRule="auto"/>
        <w:ind w:firstLine="70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Рис.16 Иллюстрация решения пространственной прямой задачи кинематики автомобильного манипулятора инвалидного кресла</w:t>
      </w:r>
    </w:p>
    <w:p w14:paraId="35C7055B" w14:textId="77777777" w:rsidR="00894B17" w:rsidRPr="008C20A7" w:rsidRDefault="00894B1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00000CC" w14:textId="5F336F9B" w:rsidR="0091767C" w:rsidRPr="006E2F8A" w:rsidRDefault="00000000" w:rsidP="006E2F8A">
      <w:pPr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3znysh7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3.РЕЗУЛЬТАТЫ РАБОТЫ</w:t>
      </w:r>
    </w:p>
    <w:p w14:paraId="000000CD" w14:textId="77777777" w:rsidR="0091767C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над проектом: </w:t>
      </w:r>
    </w:p>
    <w:p w14:paraId="000000CE" w14:textId="28F487FC" w:rsidR="0091767C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  Изучен требуемый функционал </w:t>
      </w:r>
      <w:r w:rsidR="006E2F8A">
        <w:rPr>
          <w:rFonts w:ascii="Times New Roman" w:eastAsia="Times New Roman" w:hAnsi="Times New Roman" w:cs="Times New Roman"/>
          <w:sz w:val="24"/>
          <w:szCs w:val="24"/>
        </w:rPr>
        <w:t>системы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F" w14:textId="77777777" w:rsidR="0091767C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 Проведен конкурентный анализ среди подобных решений</w:t>
      </w:r>
    </w:p>
    <w:p w14:paraId="3703AA3C" w14:textId="77777777" w:rsidR="006E2F8A" w:rsidRDefault="00000000" w:rsidP="006E2F8A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  Разработан концепт </w:t>
      </w:r>
      <w:r w:rsidR="006E2F8A">
        <w:rPr>
          <w:rFonts w:ascii="Times New Roman" w:eastAsia="Times New Roman" w:hAnsi="Times New Roman" w:cs="Times New Roman"/>
          <w:sz w:val="24"/>
          <w:szCs w:val="24"/>
        </w:rPr>
        <w:t>нейросетевой модели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1" w14:textId="4B245DA1" w:rsidR="0091767C" w:rsidRDefault="006E2F8A" w:rsidP="006E2F8A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  Разработан концепт </w:t>
      </w:r>
      <w:r w:rsidR="001A5895">
        <w:rPr>
          <w:rFonts w:ascii="Times New Roman" w:eastAsia="Times New Roman" w:hAnsi="Times New Roman" w:cs="Times New Roman"/>
          <w:sz w:val="24"/>
          <w:szCs w:val="24"/>
        </w:rPr>
        <w:t>демонстрационного стенда,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представляющего из себя роборуку.</w:t>
      </w:r>
    </w:p>
    <w:p w14:paraId="000000D2" w14:textId="0C96A6D9" w:rsidR="0091767C" w:rsidRPr="001A5895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  </w:t>
      </w:r>
      <w:r w:rsidR="001A5895">
        <w:rPr>
          <w:rFonts w:ascii="Times New Roman" w:eastAsia="Times New Roman" w:hAnsi="Times New Roman" w:cs="Times New Roman"/>
          <w:sz w:val="24"/>
          <w:szCs w:val="24"/>
        </w:rPr>
        <w:t xml:space="preserve">Созданы </w:t>
      </w:r>
      <w:r w:rsidR="001A5895">
        <w:rPr>
          <w:rFonts w:ascii="Times New Roman" w:eastAsia="Times New Roman" w:hAnsi="Times New Roman" w:cs="Times New Roman"/>
          <w:sz w:val="24"/>
          <w:szCs w:val="24"/>
          <w:lang w:val="en-US"/>
        </w:rPr>
        <w:t>CAD</w:t>
      </w:r>
      <w:r w:rsidR="001A5895">
        <w:rPr>
          <w:rFonts w:ascii="Times New Roman" w:eastAsia="Times New Roman" w:hAnsi="Times New Roman" w:cs="Times New Roman"/>
          <w:sz w:val="24"/>
          <w:szCs w:val="24"/>
        </w:rPr>
        <w:t>-модели некоторых частей стенда, после полного моделирования начнется обучение в симуляции</w:t>
      </w:r>
    </w:p>
    <w:p w14:paraId="000000D3" w14:textId="79907F09" w:rsidR="0091767C" w:rsidRDefault="0049410D">
      <w:pPr>
        <w:spacing w:line="360" w:lineRule="auto"/>
        <w:ind w:firstLine="71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Стенд:</w:t>
      </w:r>
    </w:p>
    <w:p w14:paraId="000000D4" w14:textId="351F71DD" w:rsidR="0091767C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Успешно</w:t>
      </w:r>
      <w:r w:rsidR="0049410D">
        <w:rPr>
          <w:rFonts w:ascii="Times New Roman" w:eastAsia="Times New Roman" w:hAnsi="Times New Roman" w:cs="Times New Roman"/>
          <w:sz w:val="24"/>
          <w:szCs w:val="24"/>
        </w:rPr>
        <w:t xml:space="preserve"> смоделированы пальцы, кистевой, локтевой и частично плечевой суставы, реализованы такие движения как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7293DD" w14:textId="37EE63D9" w:rsidR="0049410D" w:rsidRDefault="0049410D" w:rsidP="0049410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Полное сгибание</w:t>
      </w:r>
      <w:r w:rsidRPr="0049410D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разгибание каждого пальца отдельно</w:t>
      </w:r>
    </w:p>
    <w:p w14:paraId="7C799D6C" w14:textId="3A007D08" w:rsidR="0049410D" w:rsidRDefault="0049410D" w:rsidP="0049410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Пронация и супинация локтевого сустава (вращение вокруг своей оси)</w:t>
      </w:r>
    </w:p>
    <w:p w14:paraId="2C4A0DFF" w14:textId="3F2F2B62" w:rsidR="0049410D" w:rsidRDefault="0049410D" w:rsidP="0049410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Сгибание руки в локте</w:t>
      </w:r>
    </w:p>
    <w:p w14:paraId="0CCC5948" w14:textId="74A8B5E1" w:rsidR="0049410D" w:rsidRDefault="0049410D" w:rsidP="0049410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Движение по сагиттальной оси (Сгибание</w:t>
      </w:r>
      <w:r w:rsidRPr="0049410D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разгибание руки)</w:t>
      </w:r>
    </w:p>
    <w:p w14:paraId="1B8D05C0" w14:textId="22D625AE" w:rsidR="0049410D" w:rsidRPr="0049410D" w:rsidRDefault="0049410D" w:rsidP="0049410D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Супинация и пронация в плечевом суставе</w:t>
      </w:r>
    </w:p>
    <w:p w14:paraId="000000DA" w14:textId="326DF4C4" w:rsidR="0091767C" w:rsidRDefault="00000000">
      <w:pPr>
        <w:spacing w:line="360" w:lineRule="auto"/>
        <w:ind w:firstLine="70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ходе работы не удалось</w:t>
      </w:r>
      <w:r w:rsidR="0049410D">
        <w:rPr>
          <w:rFonts w:ascii="Times New Roman" w:eastAsia="Times New Roman" w:hAnsi="Times New Roman" w:cs="Times New Roman"/>
          <w:sz w:val="24"/>
          <w:szCs w:val="24"/>
        </w:rPr>
        <w:t xml:space="preserve"> полностью смоделировать все детали стенда из-за нехватки времени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7260C1" w14:textId="77777777" w:rsidR="00B374C0" w:rsidRDefault="0049410D" w:rsidP="00B374C0">
      <w:pPr>
        <w:spacing w:line="360" w:lineRule="auto"/>
        <w:ind w:left="71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374C0">
        <w:rPr>
          <w:rFonts w:ascii="Times New Roman" w:eastAsia="Times New Roman" w:hAnsi="Times New Roman" w:cs="Times New Roman"/>
          <w:b/>
          <w:bCs/>
          <w:sz w:val="24"/>
          <w:szCs w:val="24"/>
        </w:rPr>
        <w:t>Нейросетевая модель:</w:t>
      </w:r>
      <w:r w:rsidR="00B374C0" w:rsidRPr="00B374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374C0" w:rsidRPr="00B374C0">
        <w:rPr>
          <w:rFonts w:ascii="Times New Roman" w:eastAsia="Times New Roman" w:hAnsi="Times New Roman" w:cs="Times New Roman"/>
          <w:sz w:val="24"/>
          <w:szCs w:val="24"/>
        </w:rPr>
        <w:t>рассмотрим готовность каждой из 3-х моделей:</w:t>
      </w:r>
    </w:p>
    <w:p w14:paraId="18248A8B" w14:textId="277950A9" w:rsidR="00B374C0" w:rsidRDefault="00B374C0" w:rsidP="00B374C0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C4C3E">
        <w:rPr>
          <w:rFonts w:ascii="Times New Roman" w:eastAsia="Times New Roman" w:hAnsi="Times New Roman" w:cs="Times New Roman"/>
          <w:b/>
          <w:bCs/>
          <w:sz w:val="24"/>
          <w:szCs w:val="24"/>
        </w:rPr>
        <w:t>Модел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ь</w:t>
      </w:r>
      <w:r w:rsidRPr="001C4C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распознавания руки на кадрах видео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Найдены открытые наборы данных, начато обучение, в сумме займет около 200 часов реального времени без использования внешнего сервера</w:t>
      </w:r>
    </w:p>
    <w:p w14:paraId="5893DCF4" w14:textId="7ECDC961" w:rsidR="00B374C0" w:rsidRDefault="00B374C0" w:rsidP="00B374C0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сопоставления показаний видео и показаний датчиков: </w:t>
      </w:r>
      <w:r>
        <w:rPr>
          <w:rFonts w:ascii="Times New Roman" w:eastAsia="Times New Roman" w:hAnsi="Times New Roman" w:cs="Times New Roman"/>
          <w:sz w:val="24"/>
          <w:szCs w:val="24"/>
        </w:rPr>
        <w:t>создана архитектура модели и принцип её работы, написан примерный код</w:t>
      </w:r>
    </w:p>
    <w:p w14:paraId="5E64D168" w14:textId="1A10AF92" w:rsidR="00B374C0" w:rsidRPr="00B374C0" w:rsidRDefault="00B374C0" w:rsidP="00B374C0">
      <w:pPr>
        <w:pStyle w:val="a5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Модель принятия решений: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будет разработана только после создания и тестировки первых двух моделей, работать будет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TensorFlow</w:t>
      </w:r>
      <w:r w:rsidRPr="00B37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DB" w14:textId="1D4E7886" w:rsidR="0091767C" w:rsidRPr="00B374C0" w:rsidRDefault="00000000" w:rsidP="00B374C0">
      <w:pPr>
        <w:pStyle w:val="a5"/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00000DC" w14:textId="77777777" w:rsidR="0091767C" w:rsidRDefault="0091767C">
      <w:pPr>
        <w:spacing w:line="360" w:lineRule="auto"/>
        <w:ind w:firstLine="7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91767C" w:rsidRDefault="00000000">
      <w:pPr>
        <w:pStyle w:val="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2et92p0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СПИСОК ИСПОЛЬЗУЕМОЙ ЛИТЕРАТУРЫ</w:t>
      </w:r>
    </w:p>
    <w:p w14:paraId="000000DE" w14:textId="77777777" w:rsidR="0091767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5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Освоение образовательного робототехнического набора "СТЕМ мастерская" : методическое пособие для учителей школ / Васяева Н. С., Васяева Е. С., Морохин Д. В., Овчинников Н. Е. ; Министерство науки и высшего образования Российской Федерации, Федеральное государственное бюджетное образовательное учреждение высшего образования "Поволжский государственный технологический университет". Сборка и программирование манипулятора. — Йошкар-Ола : Поволжский гос. технол. ун-т, 2023-, 2023. — 57 с.</w:t>
      </w:r>
    </w:p>
    <w:p w14:paraId="000000DF" w14:textId="77777777" w:rsidR="0091767C" w:rsidRPr="00F423F5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0" w:right="5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Кирьянов, Э. Д. Компьютерное зрение на Python. Первые шаги : учебное пособие / Э. Д. Шакирьянов. — Москва : Лаборатория знаний, 2021. — 163 с</w:t>
      </w:r>
    </w:p>
    <w:p w14:paraId="668261BB" w14:textId="2132D546" w:rsidR="00F423F5" w:rsidRPr="00F423F5" w:rsidRDefault="00F423F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0" w:right="5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3F5">
        <w:rPr>
          <w:rFonts w:ascii="Times New Roman" w:eastAsia="Times New Roman" w:hAnsi="Times New Roman" w:cs="Times New Roman"/>
          <w:color w:val="000000"/>
          <w:sz w:val="24"/>
          <w:szCs w:val="24"/>
        </w:rPr>
        <w:t>Набор данных COCO_Pose // ultralytics URL: https://docs.ultralytics.com/ru/datasets/pose/coco/#sample-images-and-annotations (дата обращения: 13.12.2025).</w:t>
      </w:r>
    </w:p>
    <w:p w14:paraId="1E469CF8" w14:textId="7D9A0EBB" w:rsidR="00F423F5" w:rsidRPr="00F423F5" w:rsidRDefault="00F423F5" w:rsidP="00F423F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left="0" w:right="5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23F5">
        <w:rPr>
          <w:rFonts w:ascii="Times New Roman" w:eastAsia="Times New Roman" w:hAnsi="Times New Roman" w:cs="Times New Roman"/>
          <w:color w:val="000000"/>
          <w:sz w:val="24"/>
          <w:szCs w:val="24"/>
        </w:rPr>
        <w:t>Набор данных hand-keypoints // ultralytics URL: https://docs.ultralytics.com/ru/datasets/pose/coco/#sample-images-and-annotations (дата обращения: 13.12.2025).</w:t>
      </w:r>
    </w:p>
    <w:sectPr w:rsidR="00F423F5" w:rsidRPr="00F423F5">
      <w:footerReference w:type="even" r:id="rId29"/>
      <w:footerReference w:type="default" r:id="rId30"/>
      <w:footerReference w:type="first" r:id="rId31"/>
      <w:pgSz w:w="12240" w:h="15840"/>
      <w:pgMar w:top="1134" w:right="850" w:bottom="1134" w:left="1701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2B13A" w14:textId="77777777" w:rsidR="00FA4EF4" w:rsidRDefault="00FA4EF4">
      <w:pPr>
        <w:spacing w:line="240" w:lineRule="auto"/>
      </w:pPr>
      <w:r>
        <w:separator/>
      </w:r>
    </w:p>
  </w:endnote>
  <w:endnote w:type="continuationSeparator" w:id="0">
    <w:p w14:paraId="17BE9D37" w14:textId="77777777" w:rsidR="00FA4EF4" w:rsidRDefault="00FA4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006BCDE-70C9-4E7F-8DF4-F0CECA2DEAB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8CCBC25-43FE-41EA-AE62-DCC96B6D5E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D63AF05-8EF8-4578-9364-FA88D46C7F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3" w14:textId="77777777" w:rsidR="0091767C" w:rsidRDefault="009176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38FDA144" w:rsidR="009176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2193">
      <w:rPr>
        <w:noProof/>
        <w:color w:val="000000"/>
      </w:rPr>
      <w:t>1</w:t>
    </w:r>
    <w:r>
      <w:rPr>
        <w:color w:val="000000"/>
      </w:rPr>
      <w:fldChar w:fldCharType="end"/>
    </w:r>
  </w:p>
  <w:p w14:paraId="000000E5" w14:textId="77777777" w:rsidR="0091767C" w:rsidRDefault="009176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 w:firstLine="360"/>
      <w:rPr>
        <w:color w:val="000000"/>
      </w:rPr>
    </w:pPr>
  </w:p>
  <w:p w14:paraId="000000E6" w14:textId="77777777" w:rsidR="0091767C" w:rsidRDefault="009176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 w:firstLine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7" w14:textId="77777777" w:rsidR="009176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E8" w14:textId="77777777" w:rsidR="0091767C" w:rsidRDefault="0091767C">
    <w:pPr>
      <w:spacing w:line="240" w:lineRule="auto"/>
    </w:pPr>
  </w:p>
  <w:p w14:paraId="000000E9" w14:textId="77777777" w:rsidR="0091767C" w:rsidRDefault="0091767C"/>
  <w:p w14:paraId="000000EA" w14:textId="77777777" w:rsidR="0091767C" w:rsidRDefault="0091767C">
    <w:pPr>
      <w:spacing w:line="240" w:lineRule="auto"/>
    </w:pPr>
  </w:p>
  <w:p w14:paraId="000000EB" w14:textId="77777777" w:rsidR="0091767C" w:rsidRDefault="0091767C"/>
  <w:p w14:paraId="000000EC" w14:textId="77777777" w:rsidR="0091767C" w:rsidRDefault="0091767C">
    <w:pPr>
      <w:spacing w:line="240" w:lineRule="auto"/>
    </w:pPr>
  </w:p>
  <w:p w14:paraId="000000ED" w14:textId="77777777" w:rsidR="0091767C" w:rsidRDefault="0091767C"/>
  <w:p w14:paraId="000000EE" w14:textId="77777777" w:rsidR="0091767C" w:rsidRDefault="0091767C"/>
  <w:p w14:paraId="000000EF" w14:textId="77777777" w:rsidR="0091767C" w:rsidRDefault="009176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DFB7" w14:textId="77777777" w:rsidR="00FA4EF4" w:rsidRDefault="00FA4EF4">
      <w:pPr>
        <w:spacing w:line="240" w:lineRule="auto"/>
      </w:pPr>
      <w:r>
        <w:separator/>
      </w:r>
    </w:p>
  </w:footnote>
  <w:footnote w:type="continuationSeparator" w:id="0">
    <w:p w14:paraId="478BE4CD" w14:textId="77777777" w:rsidR="00FA4EF4" w:rsidRDefault="00FA4E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0BFC"/>
    <w:multiLevelType w:val="hybridMultilevel"/>
    <w:tmpl w:val="E6BA2B4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10327425"/>
    <w:multiLevelType w:val="hybridMultilevel"/>
    <w:tmpl w:val="FABA338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B566CDB"/>
    <w:multiLevelType w:val="hybridMultilevel"/>
    <w:tmpl w:val="FCF289B0"/>
    <w:lvl w:ilvl="0" w:tplc="04190001">
      <w:start w:val="1"/>
      <w:numFmt w:val="bullet"/>
      <w:lvlText w:val=""/>
      <w:lvlJc w:val="left"/>
      <w:pPr>
        <w:ind w:left="129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5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5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6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7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8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8720" w:hanging="360"/>
      </w:pPr>
      <w:rPr>
        <w:rFonts w:ascii="Wingdings" w:hAnsi="Wingdings" w:hint="default"/>
      </w:rPr>
    </w:lvl>
  </w:abstractNum>
  <w:abstractNum w:abstractNumId="3" w15:restartNumberingAfterBreak="0">
    <w:nsid w:val="1CE119C9"/>
    <w:multiLevelType w:val="hybridMultilevel"/>
    <w:tmpl w:val="D7B4A7A4"/>
    <w:lvl w:ilvl="0" w:tplc="041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4" w15:restartNumberingAfterBreak="0">
    <w:nsid w:val="1F400B34"/>
    <w:multiLevelType w:val="multilevel"/>
    <w:tmpl w:val="1786D2B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decimal"/>
      <w:lvlText w:val="%5."/>
      <w:lvlJc w:val="left"/>
      <w:pPr>
        <w:ind w:left="2520" w:hanging="360"/>
      </w:pPr>
    </w:lvl>
    <w:lvl w:ilvl="5">
      <w:start w:val="1"/>
      <w:numFmt w:val="decimal"/>
      <w:lvlText w:val="%6.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decimal"/>
      <w:lvlText w:val="%8."/>
      <w:lvlJc w:val="left"/>
      <w:pPr>
        <w:ind w:left="3600" w:hanging="360"/>
      </w:pPr>
    </w:lvl>
    <w:lvl w:ilvl="8">
      <w:start w:val="1"/>
      <w:numFmt w:val="decimal"/>
      <w:lvlText w:val="%9."/>
      <w:lvlJc w:val="left"/>
      <w:pPr>
        <w:ind w:left="3960" w:hanging="360"/>
      </w:pPr>
    </w:lvl>
  </w:abstractNum>
  <w:abstractNum w:abstractNumId="5" w15:restartNumberingAfterBreak="0">
    <w:nsid w:val="204235DD"/>
    <w:multiLevelType w:val="hybridMultilevel"/>
    <w:tmpl w:val="5CFA6D24"/>
    <w:lvl w:ilvl="0" w:tplc="041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6" w15:restartNumberingAfterBreak="0">
    <w:nsid w:val="2C364F71"/>
    <w:multiLevelType w:val="multilevel"/>
    <w:tmpl w:val="F1305166"/>
    <w:lvl w:ilvl="0">
      <w:start w:val="1"/>
      <w:numFmt w:val="bullet"/>
      <w:lvlText w:val="●"/>
      <w:lvlJc w:val="left"/>
      <w:pPr>
        <w:ind w:left="425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497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569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641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713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785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857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929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1001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7" w15:restartNumberingAfterBreak="0">
    <w:nsid w:val="315D0874"/>
    <w:multiLevelType w:val="hybridMultilevel"/>
    <w:tmpl w:val="13727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A22898"/>
    <w:multiLevelType w:val="hybridMultilevel"/>
    <w:tmpl w:val="2FA056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F72397"/>
    <w:multiLevelType w:val="hybridMultilevel"/>
    <w:tmpl w:val="4728584C"/>
    <w:lvl w:ilvl="0" w:tplc="041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10" w15:restartNumberingAfterBreak="0">
    <w:nsid w:val="39401EC7"/>
    <w:multiLevelType w:val="multilevel"/>
    <w:tmpl w:val="E938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6810C1"/>
    <w:multiLevelType w:val="hybridMultilevel"/>
    <w:tmpl w:val="D3666C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000F67"/>
    <w:multiLevelType w:val="multilevel"/>
    <w:tmpl w:val="0CBC05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47B3624A"/>
    <w:multiLevelType w:val="multilevel"/>
    <w:tmpl w:val="EDB013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D5B6502"/>
    <w:multiLevelType w:val="multilevel"/>
    <w:tmpl w:val="97A06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932244E"/>
    <w:multiLevelType w:val="hybridMultilevel"/>
    <w:tmpl w:val="08F038C2"/>
    <w:lvl w:ilvl="0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6" w15:restartNumberingAfterBreak="0">
    <w:nsid w:val="5A681928"/>
    <w:multiLevelType w:val="multilevel"/>
    <w:tmpl w:val="2898C9F2"/>
    <w:lvl w:ilvl="0">
      <w:start w:val="1"/>
      <w:numFmt w:val="decimal"/>
      <w:lvlText w:val="%1."/>
      <w:lvlJc w:val="left"/>
      <w:pPr>
        <w:ind w:left="144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5C154AB9"/>
    <w:multiLevelType w:val="hybridMultilevel"/>
    <w:tmpl w:val="D8F6DB8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8" w15:restartNumberingAfterBreak="0">
    <w:nsid w:val="61054B0C"/>
    <w:multiLevelType w:val="hybridMultilevel"/>
    <w:tmpl w:val="96EA3E5A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9" w15:restartNumberingAfterBreak="0">
    <w:nsid w:val="61500DBC"/>
    <w:multiLevelType w:val="hybridMultilevel"/>
    <w:tmpl w:val="385A48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3B02F3B"/>
    <w:multiLevelType w:val="hybridMultilevel"/>
    <w:tmpl w:val="3126F610"/>
    <w:lvl w:ilvl="0" w:tplc="0419000F">
      <w:start w:val="1"/>
      <w:numFmt w:val="decimal"/>
      <w:lvlText w:val="%1."/>
      <w:lvlJc w:val="left"/>
      <w:pPr>
        <w:ind w:left="1548" w:hanging="360"/>
      </w:pPr>
    </w:lvl>
    <w:lvl w:ilvl="1" w:tplc="04190019" w:tentative="1">
      <w:start w:val="1"/>
      <w:numFmt w:val="lowerLetter"/>
      <w:lvlText w:val="%2."/>
      <w:lvlJc w:val="left"/>
      <w:pPr>
        <w:ind w:left="2268" w:hanging="360"/>
      </w:pPr>
    </w:lvl>
    <w:lvl w:ilvl="2" w:tplc="0419001B" w:tentative="1">
      <w:start w:val="1"/>
      <w:numFmt w:val="lowerRoman"/>
      <w:lvlText w:val="%3."/>
      <w:lvlJc w:val="right"/>
      <w:pPr>
        <w:ind w:left="2988" w:hanging="180"/>
      </w:pPr>
    </w:lvl>
    <w:lvl w:ilvl="3" w:tplc="0419000F" w:tentative="1">
      <w:start w:val="1"/>
      <w:numFmt w:val="decimal"/>
      <w:lvlText w:val="%4."/>
      <w:lvlJc w:val="left"/>
      <w:pPr>
        <w:ind w:left="3708" w:hanging="360"/>
      </w:pPr>
    </w:lvl>
    <w:lvl w:ilvl="4" w:tplc="04190019" w:tentative="1">
      <w:start w:val="1"/>
      <w:numFmt w:val="lowerLetter"/>
      <w:lvlText w:val="%5."/>
      <w:lvlJc w:val="left"/>
      <w:pPr>
        <w:ind w:left="4428" w:hanging="360"/>
      </w:pPr>
    </w:lvl>
    <w:lvl w:ilvl="5" w:tplc="0419001B" w:tentative="1">
      <w:start w:val="1"/>
      <w:numFmt w:val="lowerRoman"/>
      <w:lvlText w:val="%6."/>
      <w:lvlJc w:val="right"/>
      <w:pPr>
        <w:ind w:left="5148" w:hanging="180"/>
      </w:pPr>
    </w:lvl>
    <w:lvl w:ilvl="6" w:tplc="0419000F" w:tentative="1">
      <w:start w:val="1"/>
      <w:numFmt w:val="decimal"/>
      <w:lvlText w:val="%7."/>
      <w:lvlJc w:val="left"/>
      <w:pPr>
        <w:ind w:left="5868" w:hanging="360"/>
      </w:pPr>
    </w:lvl>
    <w:lvl w:ilvl="7" w:tplc="04190019" w:tentative="1">
      <w:start w:val="1"/>
      <w:numFmt w:val="lowerLetter"/>
      <w:lvlText w:val="%8."/>
      <w:lvlJc w:val="left"/>
      <w:pPr>
        <w:ind w:left="6588" w:hanging="360"/>
      </w:pPr>
    </w:lvl>
    <w:lvl w:ilvl="8" w:tplc="041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21" w15:restartNumberingAfterBreak="0">
    <w:nsid w:val="749546A0"/>
    <w:multiLevelType w:val="hybridMultilevel"/>
    <w:tmpl w:val="766218CE"/>
    <w:lvl w:ilvl="0" w:tplc="041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22" w15:restartNumberingAfterBreak="0">
    <w:nsid w:val="74A94670"/>
    <w:multiLevelType w:val="hybridMultilevel"/>
    <w:tmpl w:val="E93E7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02407804">
    <w:abstractNumId w:val="10"/>
  </w:num>
  <w:num w:numId="2" w16cid:durableId="753011870">
    <w:abstractNumId w:val="14"/>
  </w:num>
  <w:num w:numId="3" w16cid:durableId="498079081">
    <w:abstractNumId w:val="12"/>
  </w:num>
  <w:num w:numId="4" w16cid:durableId="161239100">
    <w:abstractNumId w:val="13"/>
  </w:num>
  <w:num w:numId="5" w16cid:durableId="507211523">
    <w:abstractNumId w:val="16"/>
  </w:num>
  <w:num w:numId="6" w16cid:durableId="761880666">
    <w:abstractNumId w:val="6"/>
  </w:num>
  <w:num w:numId="7" w16cid:durableId="589511742">
    <w:abstractNumId w:val="4"/>
  </w:num>
  <w:num w:numId="8" w16cid:durableId="1384795857">
    <w:abstractNumId w:val="20"/>
  </w:num>
  <w:num w:numId="9" w16cid:durableId="175585831">
    <w:abstractNumId w:val="7"/>
  </w:num>
  <w:num w:numId="10" w16cid:durableId="1903831632">
    <w:abstractNumId w:val="22"/>
  </w:num>
  <w:num w:numId="11" w16cid:durableId="969938646">
    <w:abstractNumId w:val="11"/>
  </w:num>
  <w:num w:numId="12" w16cid:durableId="588929810">
    <w:abstractNumId w:val="0"/>
  </w:num>
  <w:num w:numId="13" w16cid:durableId="809904688">
    <w:abstractNumId w:val="8"/>
  </w:num>
  <w:num w:numId="14" w16cid:durableId="1703438808">
    <w:abstractNumId w:val="18"/>
  </w:num>
  <w:num w:numId="15" w16cid:durableId="1052267407">
    <w:abstractNumId w:val="19"/>
  </w:num>
  <w:num w:numId="16" w16cid:durableId="758059935">
    <w:abstractNumId w:val="17"/>
  </w:num>
  <w:num w:numId="17" w16cid:durableId="1404914719">
    <w:abstractNumId w:val="1"/>
  </w:num>
  <w:num w:numId="18" w16cid:durableId="1380283667">
    <w:abstractNumId w:val="3"/>
  </w:num>
  <w:num w:numId="19" w16cid:durableId="727845506">
    <w:abstractNumId w:val="15"/>
  </w:num>
  <w:num w:numId="20" w16cid:durableId="1840733296">
    <w:abstractNumId w:val="21"/>
  </w:num>
  <w:num w:numId="21" w16cid:durableId="2048794350">
    <w:abstractNumId w:val="9"/>
  </w:num>
  <w:num w:numId="22" w16cid:durableId="1323241249">
    <w:abstractNumId w:val="2"/>
  </w:num>
  <w:num w:numId="23" w16cid:durableId="824516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67C"/>
    <w:rsid w:val="00082383"/>
    <w:rsid w:val="0011614C"/>
    <w:rsid w:val="00171EB2"/>
    <w:rsid w:val="001750B0"/>
    <w:rsid w:val="001A5895"/>
    <w:rsid w:val="001A6CC7"/>
    <w:rsid w:val="001C4C3E"/>
    <w:rsid w:val="001D0817"/>
    <w:rsid w:val="002025BD"/>
    <w:rsid w:val="00243620"/>
    <w:rsid w:val="002662C3"/>
    <w:rsid w:val="00286556"/>
    <w:rsid w:val="003050CA"/>
    <w:rsid w:val="00380275"/>
    <w:rsid w:val="003B77E6"/>
    <w:rsid w:val="003D71C9"/>
    <w:rsid w:val="00403234"/>
    <w:rsid w:val="0049410D"/>
    <w:rsid w:val="004C7907"/>
    <w:rsid w:val="00502193"/>
    <w:rsid w:val="005078E3"/>
    <w:rsid w:val="0052153D"/>
    <w:rsid w:val="005C4567"/>
    <w:rsid w:val="005D4840"/>
    <w:rsid w:val="005E71AB"/>
    <w:rsid w:val="0063385C"/>
    <w:rsid w:val="00642392"/>
    <w:rsid w:val="006D23C5"/>
    <w:rsid w:val="006D4AD8"/>
    <w:rsid w:val="006E2F8A"/>
    <w:rsid w:val="0079246E"/>
    <w:rsid w:val="007B063D"/>
    <w:rsid w:val="007E29ED"/>
    <w:rsid w:val="00894B17"/>
    <w:rsid w:val="008C20A7"/>
    <w:rsid w:val="008D78EC"/>
    <w:rsid w:val="00910093"/>
    <w:rsid w:val="0091767C"/>
    <w:rsid w:val="00936410"/>
    <w:rsid w:val="009564C5"/>
    <w:rsid w:val="00961257"/>
    <w:rsid w:val="009A106A"/>
    <w:rsid w:val="009B6243"/>
    <w:rsid w:val="00A278ED"/>
    <w:rsid w:val="00B17B1A"/>
    <w:rsid w:val="00B374C0"/>
    <w:rsid w:val="00B80E7E"/>
    <w:rsid w:val="00BB407D"/>
    <w:rsid w:val="00C159C7"/>
    <w:rsid w:val="00C5146B"/>
    <w:rsid w:val="00DA4955"/>
    <w:rsid w:val="00E91C31"/>
    <w:rsid w:val="00EB322D"/>
    <w:rsid w:val="00EB3D7F"/>
    <w:rsid w:val="00EC0DBF"/>
    <w:rsid w:val="00EC393D"/>
    <w:rsid w:val="00F423F5"/>
    <w:rsid w:val="00F678DC"/>
    <w:rsid w:val="00F83062"/>
    <w:rsid w:val="00FA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EFDC"/>
  <w15:docId w15:val="{9C352174-DD2E-4934-ACED-1270BB90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character" w:customStyle="1" w:styleId="10">
    <w:name w:val="Заголовок 1 Знак"/>
    <w:basedOn w:val="a0"/>
    <w:link w:val="1"/>
    <w:uiPriority w:val="9"/>
    <w:rsid w:val="00502193"/>
    <w:rPr>
      <w:sz w:val="40"/>
      <w:szCs w:val="40"/>
    </w:rPr>
  </w:style>
  <w:style w:type="paragraph" w:styleId="a5">
    <w:name w:val="List Paragraph"/>
    <w:basedOn w:val="a"/>
    <w:uiPriority w:val="34"/>
    <w:qFormat/>
    <w:rsid w:val="006D23C5"/>
    <w:pPr>
      <w:ind w:left="720"/>
      <w:contextualSpacing/>
    </w:pPr>
  </w:style>
  <w:style w:type="table" w:styleId="a6">
    <w:name w:val="Table Grid"/>
    <w:basedOn w:val="a1"/>
    <w:uiPriority w:val="39"/>
    <w:rsid w:val="007924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6125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6125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612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www.thingiverse.com/thing:2269115" TargetMode="Externa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17" Type="http://schemas.openxmlformats.org/officeDocument/2006/relationships/hyperlink" Target="https://www.thingiverse.com/grossrc/designs" TargetMode="External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thingiverse.com" TargetMode="External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image" Target="media/image3.jpeg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Relationship Id="rId8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Лист1!$B$1</c:f>
              <c:strCache>
                <c:ptCount val="1"/>
                <c:pt idx="0">
                  <c:v>Уровень точности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AA7-46E2-9586-A6B1473ED56F}"/>
                </c:ext>
              </c:extLst>
            </c:dLbl>
            <c:dLbl>
              <c:idx val="1"/>
              <c:layout>
                <c:manualLayout>
                  <c:x val="-5.0925337632079971E-17"/>
                  <c:y val="-0.125"/>
                </c:manualLayout>
              </c:layout>
              <c:tx>
                <c:rich>
                  <a:bodyPr/>
                  <a:lstStyle/>
                  <a:p>
                    <a:fld id="{A8A18027-E46C-4F37-A71B-2D705B92CD2F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1-AAA7-46E2-9586-A6B1473ED56F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57D41424-8808-4C34-B2A9-0AF77D1F348A}" type="CELLRANGE">
                      <a:rPr lang="en-US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2-AAA7-46E2-9586-A6B1473ED56F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F2416A0A-A864-4766-ADF8-A6ECE8EE5F75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AAA7-46E2-9586-A6B1473ED56F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0F509CEF-2D8B-4F3E-9208-0F8EDD579063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4-AAA7-46E2-9586-A6B1473ED56F}"/>
                </c:ext>
              </c:extLst>
            </c:dLbl>
            <c:dLbl>
              <c:idx val="5"/>
              <c:layout>
                <c:manualLayout>
                  <c:x val="-1.9444444444444445E-2"/>
                  <c:y val="0.24537037037037038"/>
                </c:manualLayout>
              </c:layout>
              <c:tx>
                <c:rich>
                  <a:bodyPr/>
                  <a:lstStyle/>
                  <a:p>
                    <a:fld id="{97EBC7A1-C2A2-4CCE-B26A-D8624A0ED97B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5-AAA7-46E2-9586-A6B1473ED56F}"/>
                </c:ext>
              </c:extLst>
            </c:dLbl>
            <c:dLbl>
              <c:idx val="6"/>
              <c:layout>
                <c:manualLayout>
                  <c:x val="-0.19166666666666676"/>
                  <c:y val="-9.7222222222222224E-2"/>
                </c:manualLayout>
              </c:layout>
              <c:tx>
                <c:rich>
                  <a:bodyPr/>
                  <a:lstStyle/>
                  <a:p>
                    <a:fld id="{9EEABD6C-DFA4-4208-9430-19FA3ABAE8C8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6-AAA7-46E2-9586-A6B1473ED56F}"/>
                </c:ext>
              </c:extLst>
            </c:dLbl>
            <c:dLbl>
              <c:idx val="7"/>
              <c:layout>
                <c:manualLayout>
                  <c:x val="-0.15555555555555567"/>
                  <c:y val="0.19907407407407407"/>
                </c:manualLayout>
              </c:layout>
              <c:tx>
                <c:rich>
                  <a:bodyPr/>
                  <a:lstStyle/>
                  <a:p>
                    <a:fld id="{47E19637-7B93-4FA6-8A0F-F7ABFAE70263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7-AAA7-46E2-9586-A6B1473ED56F}"/>
                </c:ext>
              </c:extLst>
            </c:dLbl>
            <c:dLbl>
              <c:idx val="8"/>
              <c:layout>
                <c:manualLayout>
                  <c:x val="-8.3333333333333332E-3"/>
                  <c:y val="0.20370370370370369"/>
                </c:manualLayout>
              </c:layout>
              <c:tx>
                <c:rich>
                  <a:bodyPr/>
                  <a:lstStyle/>
                  <a:p>
                    <a:fld id="{67B2EA8B-56F1-4BC9-B232-D4D9D7917E2D}" type="CELLRANGE">
                      <a:rPr lang="ru-RU"/>
                      <a:pPr/>
                      <a:t>[ДИАПАЗОН ЯЧЕЕК]</a:t>
                    </a:fld>
                    <a:endParaRPr lang="ru-RU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8-AAA7-46E2-9586-A6B1473ED56F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DataLabelsRange val="1"/>
                <c15:showLeaderLines val="0"/>
              </c:ext>
            </c:extLst>
          </c:dLbls>
          <c:cat>
            <c:numRef>
              <c:f>Лист1!$A$2:$A$10</c:f>
              <c:numCache>
                <c:formatCode>General</c:formatCode>
                <c:ptCount val="9"/>
                <c:pt idx="0">
                  <c:v>1980</c:v>
                </c:pt>
                <c:pt idx="1">
                  <c:v>1990</c:v>
                </c:pt>
                <c:pt idx="2">
                  <c:v>1995</c:v>
                </c:pt>
                <c:pt idx="3">
                  <c:v>2000</c:v>
                </c:pt>
                <c:pt idx="4">
                  <c:v>2005</c:v>
                </c:pt>
                <c:pt idx="5">
                  <c:v>2010</c:v>
                </c:pt>
                <c:pt idx="6">
                  <c:v>2015</c:v>
                </c:pt>
                <c:pt idx="7">
                  <c:v>2020</c:v>
                </c:pt>
                <c:pt idx="8">
                  <c:v>2024</c:v>
                </c:pt>
              </c:numCache>
            </c:numRef>
          </c:cat>
          <c:val>
            <c:numRef>
              <c:f>Лист1!$B$2:$B$10</c:f>
              <c:numCache>
                <c:formatCode>0.00</c:formatCode>
                <c:ptCount val="9"/>
                <c:pt idx="0">
                  <c:v>1</c:v>
                </c:pt>
                <c:pt idx="1">
                  <c:v>1.5</c:v>
                </c:pt>
                <c:pt idx="2">
                  <c:v>2</c:v>
                </c:pt>
                <c:pt idx="3">
                  <c:v>2.8</c:v>
                </c:pt>
                <c:pt idx="4">
                  <c:v>3.5</c:v>
                </c:pt>
                <c:pt idx="5">
                  <c:v>4</c:v>
                </c:pt>
                <c:pt idx="6">
                  <c:v>4.7</c:v>
                </c:pt>
                <c:pt idx="7">
                  <c:v>5.3</c:v>
                </c:pt>
                <c:pt idx="8">
                  <c:v>5.3</c:v>
                </c:pt>
              </c:numCache>
            </c:numRef>
          </c:val>
          <c:smooth val="0"/>
          <c:extLst>
            <c:ext xmlns:c15="http://schemas.microsoft.com/office/drawing/2012/chart" uri="{02D57815-91ED-43cb-92C2-25804820EDAC}">
              <c15:datalabelsRange>
                <c15:f>Лист1!$C$1:$C$10</c15:f>
                <c15:dlblRangeCache>
                  <c:ptCount val="10"/>
                  <c:pt idx="0">
                    <c:v>Событие (точка перегиба)</c:v>
                  </c:pt>
                  <c:pt idx="1">
                    <c:v>Механизация, ручной труд</c:v>
                  </c:pt>
                  <c:pt idx="3">
                    <c:v>Внедрение ЧПУ</c:v>
                  </c:pt>
                  <c:pt idx="5">
                    <c:v>Стандарты ISO 9000</c:v>
                  </c:pt>
                  <c:pt idx="6">
                    <c:v>Цифровизация процессов</c:v>
                  </c:pt>
                  <c:pt idx="7">
                    <c:v>Индустрия 4.0 (IoT)</c:v>
                  </c:pt>
                  <c:pt idx="8">
                    <c:v>Пандемия, удаленный контроль</c:v>
                  </c:pt>
                  <c:pt idx="9">
                    <c:v>AI, компьютерное зрение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9-AAA7-46E2-9586-A6B1473ED5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7095680"/>
        <c:axId val="227096160"/>
      </c:lineChart>
      <c:catAx>
        <c:axId val="227095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7096160"/>
        <c:crosses val="autoZero"/>
        <c:auto val="1"/>
        <c:lblAlgn val="ctr"/>
        <c:lblOffset val="100"/>
        <c:noMultiLvlLbl val="0"/>
      </c:catAx>
      <c:valAx>
        <c:axId val="227096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7095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18</Pages>
  <Words>2608</Words>
  <Characters>14871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Бобер Гойда</dc:creator>
  <cp:lastModifiedBy>Бобер Гойда</cp:lastModifiedBy>
  <cp:revision>8</cp:revision>
  <dcterms:created xsi:type="dcterms:W3CDTF">2025-12-07T12:36:00Z</dcterms:created>
  <dcterms:modified xsi:type="dcterms:W3CDTF">2025-12-14T05:29:00Z</dcterms:modified>
</cp:coreProperties>
</file>