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Boban BOBEVSKI</w:t>
      </w:r>
    </w:p>
    <w:p>
      <w:pPr>
        <w:spacing w:before="200" w:after="280" w:line="276"/>
        <w:ind w:right="936" w:left="0" w:firstLine="0"/>
        <w:jc w:val="left"/>
        <w:rPr>
          <w:rFonts w:ascii="Arial" w:hAnsi="Arial" w:cs="Arial" w:eastAsia="Arial"/>
          <w:b/>
          <w:i/>
          <w:color w:val="4F81BD"/>
          <w:spacing w:val="0"/>
          <w:position w:val="0"/>
          <w:sz w:val="22"/>
          <w:shd w:fill="auto" w:val="clear"/>
        </w:rPr>
      </w:pPr>
      <w:r>
        <w:rPr>
          <w:rFonts w:ascii="Arial" w:hAnsi="Arial" w:cs="Arial" w:eastAsia="Arial"/>
          <w:b/>
          <w:i/>
          <w:color w:val="4F81BD"/>
          <w:spacing w:val="0"/>
          <w:position w:val="0"/>
          <w:sz w:val="22"/>
          <w:shd w:fill="auto" w:val="clear"/>
        </w:rPr>
        <w:t xml:space="preserve">CONTACT  INFORMATION  </w:t>
      </w:r>
    </w:p>
    <w:p>
      <w:pPr>
        <w:spacing w:before="0" w:after="0" w:line="276"/>
        <w:ind w:right="283" w:left="0" w:firstLine="0"/>
        <w:jc w:val="left"/>
        <w:rPr>
          <w:rFonts w:ascii="Arial" w:hAnsi="Arial" w:cs="Arial" w:eastAsia="Arial"/>
          <w:color w:val="auto"/>
          <w:spacing w:val="0"/>
          <w:position w:val="0"/>
          <w:sz w:val="22"/>
          <w:shd w:fill="auto" w:val="clear"/>
        </w:rPr>
      </w:pPr>
      <w:r>
        <w:rPr>
          <w:rFonts w:ascii="Arial" w:hAnsi="Arial" w:cs="Arial" w:eastAsia="Arial"/>
          <w:i/>
          <w:color w:val="4F81BD"/>
          <w:spacing w:val="0"/>
          <w:position w:val="0"/>
          <w:sz w:val="22"/>
          <w:shd w:fill="auto" w:val="clear"/>
        </w:rPr>
        <w:t xml:space="preserve">Date of birth:</w:t>
      </w:r>
      <w:r>
        <w:rPr>
          <w:rFonts w:ascii="Arial" w:hAnsi="Arial" w:cs="Arial" w:eastAsia="Arial"/>
          <w:color w:val="auto"/>
          <w:spacing w:val="0"/>
          <w:position w:val="0"/>
          <w:sz w:val="22"/>
          <w:shd w:fill="auto" w:val="clear"/>
        </w:rPr>
        <w:t xml:space="preserve"> 19/07/1996 </w:t>
      </w:r>
    </w:p>
    <w:p>
      <w:pPr>
        <w:spacing w:before="0" w:after="0" w:line="276"/>
        <w:ind w:right="283" w:left="0" w:firstLine="0"/>
        <w:jc w:val="left"/>
        <w:rPr>
          <w:rFonts w:ascii="Arial" w:hAnsi="Arial" w:cs="Arial" w:eastAsia="Arial"/>
          <w:color w:val="auto"/>
          <w:spacing w:val="0"/>
          <w:position w:val="0"/>
          <w:sz w:val="22"/>
          <w:shd w:fill="auto" w:val="clear"/>
        </w:rPr>
      </w:pPr>
      <w:r>
        <w:rPr>
          <w:rFonts w:ascii="Arial" w:hAnsi="Arial" w:cs="Arial" w:eastAsia="Arial"/>
          <w:i/>
          <w:color w:val="4F81BD"/>
          <w:spacing w:val="0"/>
          <w:position w:val="0"/>
          <w:sz w:val="22"/>
          <w:shd w:fill="auto" w:val="clear"/>
        </w:rPr>
        <w:t xml:space="preserve">Nationality:</w:t>
      </w:r>
      <w:r>
        <w:rPr>
          <w:rFonts w:ascii="Arial" w:hAnsi="Arial" w:cs="Arial" w:eastAsia="Arial"/>
          <w:color w:val="auto"/>
          <w:spacing w:val="0"/>
          <w:position w:val="0"/>
          <w:sz w:val="22"/>
          <w:shd w:fill="auto" w:val="clear"/>
        </w:rPr>
        <w:t xml:space="preserve"> Macedonian</w:t>
      </w:r>
    </w:p>
    <w:p>
      <w:pPr>
        <w:spacing w:before="0" w:after="0" w:line="276"/>
        <w:ind w:right="283" w:left="0" w:firstLine="0"/>
        <w:jc w:val="left"/>
        <w:rPr>
          <w:rFonts w:ascii="Arial" w:hAnsi="Arial" w:cs="Arial" w:eastAsia="Arial"/>
          <w:color w:val="auto"/>
          <w:spacing w:val="0"/>
          <w:position w:val="0"/>
          <w:sz w:val="22"/>
          <w:shd w:fill="auto" w:val="clear"/>
        </w:rPr>
      </w:pPr>
      <w:r>
        <w:rPr>
          <w:rFonts w:ascii="Arial" w:hAnsi="Arial" w:cs="Arial" w:eastAsia="Arial"/>
          <w:i/>
          <w:color w:val="4F81BD"/>
          <w:spacing w:val="0"/>
          <w:position w:val="0"/>
          <w:sz w:val="22"/>
          <w:shd w:fill="auto" w:val="clear"/>
        </w:rPr>
        <w:t xml:space="preserve">Email:</w:t>
      </w:r>
      <w:r>
        <w:rPr>
          <w:rFonts w:ascii="Arial" w:hAnsi="Arial" w:cs="Arial" w:eastAsia="Arial"/>
          <w:color w:val="auto"/>
          <w:spacing w:val="0"/>
          <w:position w:val="0"/>
          <w:sz w:val="22"/>
          <w:shd w:fill="auto" w:val="clear"/>
        </w:rPr>
        <w:t xml:space="preserve"> bobevski.boban@yahoo.com   </w:t>
      </w:r>
    </w:p>
    <w:p>
      <w:pPr>
        <w:spacing w:before="0" w:after="0" w:line="276"/>
        <w:ind w:right="283" w:left="0" w:firstLine="0"/>
        <w:jc w:val="left"/>
        <w:rPr>
          <w:rFonts w:ascii="Arial" w:hAnsi="Arial" w:cs="Arial" w:eastAsia="Arial"/>
          <w:color w:val="auto"/>
          <w:spacing w:val="0"/>
          <w:position w:val="0"/>
          <w:sz w:val="22"/>
          <w:shd w:fill="auto" w:val="clear"/>
        </w:rPr>
      </w:pPr>
      <w:r>
        <w:rPr>
          <w:rFonts w:ascii="Arial" w:hAnsi="Arial" w:cs="Arial" w:eastAsia="Arial"/>
          <w:i/>
          <w:color w:val="4F81BD"/>
          <w:spacing w:val="0"/>
          <w:position w:val="0"/>
          <w:sz w:val="22"/>
          <w:shd w:fill="auto" w:val="clear"/>
        </w:rPr>
        <w:t xml:space="preserve">Phone:</w:t>
      </w:r>
      <w:r>
        <w:rPr>
          <w:rFonts w:ascii="Arial" w:hAnsi="Arial" w:cs="Arial" w:eastAsia="Arial"/>
          <w:color w:val="auto"/>
          <w:spacing w:val="0"/>
          <w:position w:val="0"/>
          <w:sz w:val="22"/>
          <w:shd w:fill="auto" w:val="clear"/>
        </w:rPr>
        <w:t xml:space="preserve"> 078305786</w:t>
      </w:r>
    </w:p>
    <w:p>
      <w:pPr>
        <w:spacing w:before="0" w:after="0" w:line="276"/>
        <w:ind w:right="283" w:left="0" w:firstLine="0"/>
        <w:jc w:val="left"/>
        <w:rPr>
          <w:rFonts w:ascii="Arial" w:hAnsi="Arial" w:cs="Arial" w:eastAsia="Arial"/>
          <w:color w:val="auto"/>
          <w:spacing w:val="0"/>
          <w:position w:val="0"/>
          <w:sz w:val="22"/>
          <w:shd w:fill="auto" w:val="clear"/>
        </w:rPr>
      </w:pPr>
    </w:p>
    <w:p>
      <w:pPr>
        <w:spacing w:before="200" w:after="280" w:line="276"/>
        <w:ind w:right="936" w:left="0" w:firstLine="0"/>
        <w:jc w:val="left"/>
        <w:rPr>
          <w:rFonts w:ascii="Arial" w:hAnsi="Arial" w:cs="Arial" w:eastAsia="Arial"/>
          <w:b/>
          <w:i/>
          <w:color w:val="4F81BD"/>
          <w:spacing w:val="0"/>
          <w:position w:val="0"/>
          <w:sz w:val="22"/>
          <w:shd w:fill="auto" w:val="clear"/>
        </w:rPr>
      </w:pPr>
      <w:r>
        <w:rPr>
          <w:rFonts w:ascii="Arial" w:hAnsi="Arial" w:cs="Arial" w:eastAsia="Arial"/>
          <w:b/>
          <w:i/>
          <w:color w:val="4F81BD"/>
          <w:spacing w:val="0"/>
          <w:position w:val="0"/>
          <w:sz w:val="22"/>
          <w:shd w:fill="auto" w:val="clear"/>
        </w:rPr>
        <w:t xml:space="preserve">EXPERIENCE                                  </w:t>
      </w:r>
    </w:p>
    <w:p>
      <w:pPr>
        <w:spacing w:before="0" w:after="0" w:line="276"/>
        <w:ind w:right="0" w:left="0" w:firstLine="0"/>
        <w:jc w:val="left"/>
        <w:rPr>
          <w:rFonts w:ascii="Arial" w:hAnsi="Arial" w:cs="Arial" w:eastAsia="Arial"/>
          <w:i/>
          <w:color w:val="4F81BD"/>
          <w:spacing w:val="0"/>
          <w:position w:val="0"/>
          <w:sz w:val="22"/>
          <w:shd w:fill="auto" w:val="clear"/>
        </w:rPr>
      </w:pPr>
      <w:r>
        <w:rPr>
          <w:rFonts w:ascii="Arial" w:hAnsi="Arial" w:cs="Arial" w:eastAsia="Arial"/>
          <w:b/>
          <w:i/>
          <w:color w:val="4F81BD"/>
          <w:spacing w:val="0"/>
          <w:position w:val="0"/>
          <w:sz w:val="24"/>
          <w:shd w:fill="auto" w:val="clear"/>
        </w:rPr>
        <w:t xml:space="preserve">Freelance: </w:t>
      </w:r>
      <w:r>
        <w:rPr>
          <w:rFonts w:ascii="Arial" w:hAnsi="Arial" w:cs="Arial" w:eastAsia="Arial"/>
          <w:i/>
          <w:color w:val="4F81BD"/>
          <w:spacing w:val="0"/>
          <w:position w:val="0"/>
          <w:sz w:val="22"/>
          <w:shd w:fill="auto" w:val="clear"/>
        </w:rPr>
        <w:t xml:space="preserve">May, 2020 </w:t>
      </w:r>
      <w:r>
        <w:rPr>
          <w:rFonts w:ascii="Arial" w:hAnsi="Arial" w:cs="Arial" w:eastAsia="Arial"/>
          <w:i/>
          <w:color w:val="4F81BD"/>
          <w:spacing w:val="0"/>
          <w:position w:val="0"/>
          <w:sz w:val="22"/>
          <w:shd w:fill="auto" w:val="clear"/>
        </w:rPr>
        <w:t xml:space="preserve">–</w:t>
      </w:r>
      <w:r>
        <w:rPr>
          <w:rFonts w:ascii="Arial" w:hAnsi="Arial" w:cs="Arial" w:eastAsia="Arial"/>
          <w:i/>
          <w:color w:val="4F81BD"/>
          <w:spacing w:val="0"/>
          <w:position w:val="0"/>
          <w:sz w:val="22"/>
          <w:shd w:fill="auto" w:val="clear"/>
        </w:rPr>
        <w:t xml:space="preserve"> Nov, 2020</w:t>
      </w:r>
    </w:p>
    <w:p>
      <w:pPr>
        <w:numPr>
          <w:ilvl w:val="0"/>
          <w:numId w:val="6"/>
        </w:numPr>
        <w:spacing w:before="0" w:after="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Led projects to redesign web pages, diversify strategies and revitalize social media presence.</w:t>
      </w:r>
    </w:p>
    <w:p>
      <w:pPr>
        <w:numPr>
          <w:ilvl w:val="0"/>
          <w:numId w:val="6"/>
        </w:numPr>
        <w:spacing w:before="0" w:after="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Monitored online trends, conversations and innovations to optimize strategies.</w:t>
      </w:r>
    </w:p>
    <w:p>
      <w:pPr>
        <w:numPr>
          <w:ilvl w:val="0"/>
          <w:numId w:val="6"/>
        </w:numPr>
        <w:spacing w:before="0" w:after="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Identified technology framework required to support digital strategies.</w:t>
      </w:r>
    </w:p>
    <w:p>
      <w:pPr>
        <w:numPr>
          <w:ilvl w:val="0"/>
          <w:numId w:val="6"/>
        </w:numPr>
        <w:spacing w:before="0" w:after="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Collaborated with product development team to effectively modernize and update promotions.</w:t>
      </w:r>
    </w:p>
    <w:p>
      <w:pPr>
        <w:numPr>
          <w:ilvl w:val="0"/>
          <w:numId w:val="6"/>
        </w:numPr>
        <w:spacing w:before="0" w:after="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Studied demographic data to determine optimal targets, competitor offerings and tactics for persuasion.</w:t>
      </w:r>
    </w:p>
    <w:p>
      <w:pPr>
        <w:numPr>
          <w:ilvl w:val="0"/>
          <w:numId w:val="6"/>
        </w:numPr>
        <w:spacing w:before="0" w:after="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Coordinated with social media, public relations and other teams to execute product introductions.</w:t>
      </w:r>
    </w:p>
    <w:p>
      <w:pPr>
        <w:numPr>
          <w:ilvl w:val="0"/>
          <w:numId w:val="6"/>
        </w:numPr>
        <w:spacing w:before="0" w:after="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Wrote engaging and successful marketing, advertising and website copy.</w:t>
      </w:r>
    </w:p>
    <w:p>
      <w:pPr>
        <w:numPr>
          <w:ilvl w:val="0"/>
          <w:numId w:val="6"/>
        </w:numPr>
        <w:spacing w:before="0" w:after="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Created documentation outlining research findings for use by project managers, customers and other marketing staff to make accurate decisions about future plans.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4422" w:firstLine="0"/>
        <w:jc w:val="left"/>
        <w:rPr>
          <w:rFonts w:ascii="Arial" w:hAnsi="Arial" w:cs="Arial" w:eastAsia="Arial"/>
          <w:color w:val="auto"/>
          <w:spacing w:val="0"/>
          <w:position w:val="0"/>
          <w:sz w:val="22"/>
          <w:shd w:fill="auto" w:val="clear"/>
        </w:rPr>
      </w:pPr>
    </w:p>
    <w:p>
      <w:pPr>
        <w:spacing w:before="200" w:after="280" w:line="276"/>
        <w:ind w:right="936" w:left="0" w:firstLine="0"/>
        <w:jc w:val="left"/>
        <w:rPr>
          <w:rFonts w:ascii="Arial" w:hAnsi="Arial" w:cs="Arial" w:eastAsia="Arial"/>
          <w:b/>
          <w:i/>
          <w:color w:val="4F81BD"/>
          <w:spacing w:val="0"/>
          <w:position w:val="0"/>
          <w:sz w:val="22"/>
          <w:shd w:fill="auto" w:val="clear"/>
        </w:rPr>
      </w:pPr>
      <w:r>
        <w:rPr>
          <w:rFonts w:ascii="Arial" w:hAnsi="Arial" w:cs="Arial" w:eastAsia="Arial"/>
          <w:b/>
          <w:i/>
          <w:color w:val="4F81BD"/>
          <w:spacing w:val="0"/>
          <w:position w:val="0"/>
          <w:sz w:val="22"/>
          <w:shd w:fill="auto" w:val="clear"/>
        </w:rPr>
        <w:t xml:space="preserve">EDUCATION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4F81BD"/>
          <w:spacing w:val="0"/>
          <w:position w:val="0"/>
          <w:sz w:val="22"/>
          <w:shd w:fill="auto" w:val="clear"/>
        </w:rPr>
        <w:t xml:space="preserve">University:</w:t>
      </w:r>
      <w:r>
        <w:rPr>
          <w:rFonts w:ascii="Arial" w:hAnsi="Arial" w:cs="Arial" w:eastAsia="Arial"/>
          <w:color w:val="auto"/>
          <w:spacing w:val="0"/>
          <w:position w:val="0"/>
          <w:sz w:val="22"/>
          <w:shd w:fill="auto" w:val="clear"/>
        </w:rPr>
        <w:t xml:space="preserve"> INTERNATIONAL SLAVIC UNIVERSITY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GAVRILO ROMANOVIC DERZAVIN“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Sveti Nikole, Macedonia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4F81BD"/>
          <w:spacing w:val="0"/>
          <w:position w:val="0"/>
          <w:sz w:val="22"/>
          <w:shd w:fill="auto" w:val="clear"/>
        </w:rPr>
        <w:t xml:space="preserve">Graduated in,</w:t>
      </w:r>
      <w:r>
        <w:rPr>
          <w:rFonts w:ascii="Arial" w:hAnsi="Arial" w:cs="Arial" w:eastAsia="Arial"/>
          <w:color w:val="auto"/>
          <w:spacing w:val="0"/>
          <w:position w:val="0"/>
          <w:sz w:val="22"/>
          <w:shd w:fill="auto" w:val="clear"/>
        </w:rPr>
        <w:t xml:space="preserve"> Management Organizations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4F81BD"/>
          <w:spacing w:val="0"/>
          <w:position w:val="0"/>
          <w:sz w:val="22"/>
          <w:shd w:fill="auto" w:val="clear"/>
        </w:rPr>
        <w:t xml:space="preserve">Year of graduation:</w:t>
      </w:r>
      <w:r>
        <w:rPr>
          <w:rFonts w:ascii="Arial" w:hAnsi="Arial" w:cs="Arial" w:eastAsia="Arial"/>
          <w:color w:val="auto"/>
          <w:spacing w:val="0"/>
          <w:position w:val="0"/>
          <w:sz w:val="22"/>
          <w:shd w:fill="auto" w:val="clear"/>
        </w:rPr>
        <w:t xml:space="preserve"> Feb, 2020</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4F81BD"/>
          <w:spacing w:val="0"/>
          <w:position w:val="0"/>
          <w:sz w:val="22"/>
          <w:shd w:fill="auto" w:val="clear"/>
        </w:rPr>
        <w:t xml:space="preserve">Link: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https://msu.edu.mk/?lang=en</w:t>
        </w:r>
      </w:hyperlink>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4F81BD"/>
          <w:spacing w:val="0"/>
          <w:position w:val="0"/>
          <w:sz w:val="22"/>
          <w:shd w:fill="auto" w:val="clear"/>
        </w:rPr>
        <w:t xml:space="preserve">Course:</w:t>
      </w:r>
      <w:r>
        <w:rPr>
          <w:rFonts w:ascii="Arial" w:hAnsi="Arial" w:cs="Arial" w:eastAsia="Arial"/>
          <w:color w:val="auto"/>
          <w:spacing w:val="0"/>
          <w:position w:val="0"/>
          <w:sz w:val="22"/>
          <w:shd w:fill="auto" w:val="clear"/>
        </w:rPr>
        <w:t xml:space="preserve"> SEMOS EDUCATION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Skopje, Macedonia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4F81BD"/>
          <w:spacing w:val="0"/>
          <w:position w:val="0"/>
          <w:sz w:val="22"/>
          <w:shd w:fill="auto" w:val="clear"/>
        </w:rPr>
        <w:t xml:space="preserve">Certificate: </w:t>
      </w:r>
      <w:r>
        <w:rPr>
          <w:rFonts w:ascii="Arial" w:hAnsi="Arial" w:cs="Arial" w:eastAsia="Arial"/>
          <w:color w:val="auto"/>
          <w:spacing w:val="0"/>
          <w:position w:val="0"/>
          <w:sz w:val="22"/>
          <w:shd w:fill="auto" w:val="clear"/>
        </w:rPr>
        <w:t xml:space="preserve">UX Design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4F81BD"/>
          <w:spacing w:val="0"/>
          <w:position w:val="0"/>
          <w:sz w:val="22"/>
          <w:shd w:fill="auto" w:val="clear"/>
        </w:rPr>
        <w:t xml:space="preserve">Attendance: </w:t>
      </w:r>
      <w:r>
        <w:rPr>
          <w:rFonts w:ascii="Arial" w:hAnsi="Arial" w:cs="Arial" w:eastAsia="Arial"/>
          <w:color w:val="auto"/>
          <w:spacing w:val="0"/>
          <w:position w:val="0"/>
          <w:sz w:val="22"/>
          <w:shd w:fill="auto" w:val="clear"/>
        </w:rPr>
        <w:t xml:space="preserve">Oct, 2021 -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4F81BD"/>
          <w:spacing w:val="0"/>
          <w:position w:val="0"/>
          <w:sz w:val="22"/>
          <w:shd w:fill="auto" w:val="clear"/>
        </w:rPr>
        <w:t xml:space="preserve">Link: </w:t>
      </w: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https://semosedu.com.mk/Home_page.aspx</w:t>
        </w:r>
      </w:hyperlink>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200" w:after="280" w:line="276"/>
        <w:ind w:right="936" w:left="0" w:firstLine="0"/>
        <w:jc w:val="left"/>
        <w:rPr>
          <w:rFonts w:ascii="Arial" w:hAnsi="Arial" w:cs="Arial" w:eastAsia="Arial"/>
          <w:b/>
          <w:i/>
          <w:color w:val="4F81BD"/>
          <w:spacing w:val="0"/>
          <w:position w:val="0"/>
          <w:sz w:val="22"/>
          <w:shd w:fill="auto" w:val="clear"/>
        </w:rPr>
      </w:pPr>
      <w:r>
        <w:rPr>
          <w:rFonts w:ascii="Arial" w:hAnsi="Arial" w:cs="Arial" w:eastAsia="Arial"/>
          <w:b/>
          <w:i/>
          <w:color w:val="4F81BD"/>
          <w:spacing w:val="0"/>
          <w:position w:val="0"/>
          <w:sz w:val="22"/>
          <w:shd w:fill="auto" w:val="clear"/>
        </w:rPr>
        <w:t xml:space="preserve">SKILLS</w:t>
      </w:r>
    </w:p>
    <w:p>
      <w:pPr>
        <w:spacing w:before="0" w:after="200" w:line="276"/>
        <w:ind w:right="0" w:left="0" w:firstLine="0"/>
        <w:jc w:val="left"/>
        <w:rPr>
          <w:rFonts w:ascii="Arial" w:hAnsi="Arial" w:cs="Arial" w:eastAsia="Arial"/>
          <w:color w:val="auto"/>
          <w:spacing w:val="0"/>
          <w:position w:val="0"/>
          <w:sz w:val="22"/>
          <w:shd w:fill="auto" w:val="clear"/>
        </w:rPr>
      </w:pPr>
    </w:p>
    <w:p>
      <w:pPr>
        <w:numPr>
          <w:ilvl w:val="0"/>
          <w:numId w:val="16"/>
        </w:numPr>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Ux/UI designer</w:t>
      </w:r>
    </w:p>
    <w:p>
      <w:pPr>
        <w:numPr>
          <w:ilvl w:val="0"/>
          <w:numId w:val="16"/>
        </w:numPr>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Html</w:t>
      </w:r>
    </w:p>
    <w:p>
      <w:pPr>
        <w:numPr>
          <w:ilvl w:val="0"/>
          <w:numId w:val="16"/>
        </w:numPr>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Css</w:t>
      </w:r>
    </w:p>
    <w:p>
      <w:pPr>
        <w:numPr>
          <w:ilvl w:val="0"/>
          <w:numId w:val="16"/>
        </w:numPr>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JavaScript(Vanila)</w:t>
      </w:r>
    </w:p>
    <w:p>
      <w:pPr>
        <w:numPr>
          <w:ilvl w:val="0"/>
          <w:numId w:val="16"/>
        </w:numPr>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Web and product designer</w:t>
      </w:r>
    </w:p>
    <w:p>
      <w:pPr>
        <w:numPr>
          <w:ilvl w:val="0"/>
          <w:numId w:val="16"/>
        </w:numPr>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Group management</w:t>
      </w:r>
    </w:p>
    <w:p>
      <w:pPr>
        <w:numPr>
          <w:ilvl w:val="0"/>
          <w:numId w:val="16"/>
        </w:numPr>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Project Management</w:t>
      </w:r>
    </w:p>
    <w:p>
      <w:pPr>
        <w:numPr>
          <w:ilvl w:val="0"/>
          <w:numId w:val="16"/>
        </w:numPr>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Dependable and Responsible</w:t>
      </w:r>
    </w:p>
    <w:p>
      <w:pPr>
        <w:numPr>
          <w:ilvl w:val="0"/>
          <w:numId w:val="16"/>
        </w:numPr>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Active Listening</w:t>
      </w:r>
    </w:p>
    <w:p>
      <w:pPr>
        <w:numPr>
          <w:ilvl w:val="0"/>
          <w:numId w:val="16"/>
        </w:numPr>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Self-Motivated</w:t>
      </w:r>
    </w:p>
    <w:p>
      <w:pPr>
        <w:numPr>
          <w:ilvl w:val="0"/>
          <w:numId w:val="16"/>
        </w:numPr>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Interpersonal Communication</w:t>
      </w:r>
    </w:p>
    <w:p>
      <w:pPr>
        <w:numPr>
          <w:ilvl w:val="0"/>
          <w:numId w:val="16"/>
        </w:numPr>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Attention to Detail</w:t>
      </w:r>
    </w:p>
    <w:p>
      <w:pPr>
        <w:numPr>
          <w:ilvl w:val="0"/>
          <w:numId w:val="16"/>
        </w:numPr>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Written Communication</w:t>
      </w:r>
    </w:p>
    <w:p>
      <w:pPr>
        <w:numPr>
          <w:ilvl w:val="0"/>
          <w:numId w:val="16"/>
        </w:numPr>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Critical Thinking</w:t>
      </w:r>
    </w:p>
    <w:p>
      <w:pPr>
        <w:numPr>
          <w:ilvl w:val="0"/>
          <w:numId w:val="16"/>
        </w:numPr>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Collaboration</w:t>
      </w:r>
    </w:p>
    <w:p>
      <w:pPr>
        <w:numPr>
          <w:ilvl w:val="0"/>
          <w:numId w:val="16"/>
        </w:numPr>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Multitasking Abilities</w:t>
      </w:r>
    </w:p>
    <w:p>
      <w:pPr>
        <w:numPr>
          <w:ilvl w:val="0"/>
          <w:numId w:val="16"/>
        </w:numPr>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Teamwork and Collaboration</w:t>
      </w:r>
    </w:p>
    <w:p>
      <w:pPr>
        <w:numPr>
          <w:ilvl w:val="0"/>
          <w:numId w:val="16"/>
        </w:numPr>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Problem-Solving</w:t>
      </w:r>
    </w:p>
    <w:p>
      <w:pPr>
        <w:spacing w:before="0" w:after="0" w:line="276"/>
        <w:ind w:right="0" w:left="360" w:firstLine="0"/>
        <w:jc w:val="left"/>
        <w:rPr>
          <w:rFonts w:ascii="Arial" w:hAnsi="Arial" w:cs="Arial" w:eastAsia="Arial"/>
          <w:color w:val="auto"/>
          <w:spacing w:val="0"/>
          <w:position w:val="0"/>
          <w:sz w:val="22"/>
          <w:shd w:fill="auto" w:val="clear"/>
        </w:rPr>
      </w:pPr>
    </w:p>
    <w:p>
      <w:pPr>
        <w:spacing w:before="0" w:after="200" w:line="276"/>
        <w:ind w:right="0" w:left="360" w:firstLine="0"/>
        <w:jc w:val="left"/>
        <w:rPr>
          <w:rFonts w:ascii="Arial" w:hAnsi="Arial" w:cs="Arial" w:eastAsia="Arial"/>
          <w:color w:val="auto"/>
          <w:spacing w:val="0"/>
          <w:position w:val="0"/>
          <w:sz w:val="22"/>
          <w:shd w:fill="auto" w:val="clear"/>
        </w:rPr>
      </w:pPr>
    </w:p>
    <w:p>
      <w:pPr>
        <w:spacing w:before="0" w:after="200" w:line="276"/>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200" w:after="280" w:line="276"/>
        <w:ind w:right="936" w:left="0" w:firstLine="0"/>
        <w:jc w:val="left"/>
        <w:rPr>
          <w:rFonts w:ascii="Arial" w:hAnsi="Arial" w:cs="Arial" w:eastAsia="Arial"/>
          <w:b/>
          <w:i/>
          <w:color w:val="4F81BD"/>
          <w:spacing w:val="0"/>
          <w:position w:val="0"/>
          <w:sz w:val="22"/>
          <w:shd w:fill="auto" w:val="clear"/>
        </w:rPr>
      </w:pPr>
      <w:r>
        <w:rPr>
          <w:rFonts w:ascii="Arial" w:hAnsi="Arial" w:cs="Arial" w:eastAsia="Arial"/>
          <w:b/>
          <w:i/>
          <w:color w:val="4F81BD"/>
          <w:spacing w:val="0"/>
          <w:position w:val="0"/>
          <w:sz w:val="22"/>
          <w:shd w:fill="auto" w:val="clear"/>
        </w:rPr>
        <w:t xml:space="preserve">LANGUAGES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4F81BD"/>
          <w:spacing w:val="0"/>
          <w:position w:val="0"/>
          <w:sz w:val="22"/>
          <w:shd w:fill="auto" w:val="clear"/>
        </w:rPr>
        <w:t xml:space="preserve">MACEDONIAN, </w:t>
      </w:r>
      <w:r>
        <w:rPr>
          <w:rFonts w:ascii="Arial" w:hAnsi="Arial" w:cs="Arial" w:eastAsia="Arial"/>
          <w:color w:val="auto"/>
          <w:spacing w:val="0"/>
          <w:position w:val="0"/>
          <w:sz w:val="22"/>
          <w:shd w:fill="auto" w:val="clear"/>
        </w:rPr>
        <w:t xml:space="preserve">Native language.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4F81BD"/>
          <w:spacing w:val="0"/>
          <w:position w:val="0"/>
          <w:sz w:val="22"/>
          <w:shd w:fill="auto" w:val="clear"/>
        </w:rPr>
        <w:t xml:space="preserve">ENGLISH, </w:t>
      </w:r>
      <w:r>
        <w:rPr>
          <w:rFonts w:ascii="Arial" w:hAnsi="Arial" w:cs="Arial" w:eastAsia="Arial"/>
          <w:color w:val="auto"/>
          <w:spacing w:val="0"/>
          <w:position w:val="0"/>
          <w:sz w:val="22"/>
          <w:shd w:fill="auto" w:val="clear"/>
        </w:rPr>
        <w:t xml:space="preserve">Advanced, Conversational skills.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200" w:after="280" w:line="276"/>
        <w:ind w:right="936" w:left="0" w:firstLine="0"/>
        <w:jc w:val="left"/>
        <w:rPr>
          <w:rFonts w:ascii="Arial" w:hAnsi="Arial" w:cs="Arial" w:eastAsia="Arial"/>
          <w:b/>
          <w:i/>
          <w:color w:val="4F81BD"/>
          <w:spacing w:val="0"/>
          <w:position w:val="0"/>
          <w:sz w:val="22"/>
          <w:shd w:fill="auto" w:val="clear"/>
        </w:rPr>
      </w:pPr>
      <w:r>
        <w:rPr>
          <w:rFonts w:ascii="Arial" w:hAnsi="Arial" w:cs="Arial" w:eastAsia="Arial"/>
          <w:b/>
          <w:i/>
          <w:color w:val="4F81BD"/>
          <w:spacing w:val="0"/>
          <w:position w:val="0"/>
          <w:sz w:val="22"/>
          <w:shd w:fill="auto" w:val="clear"/>
        </w:rPr>
        <w:t xml:space="preserve">BACKGROUND</w:t>
      </w:r>
    </w:p>
    <w:p>
      <w:pPr>
        <w:numPr>
          <w:ilvl w:val="0"/>
          <w:numId w:val="24"/>
        </w:numPr>
        <w:spacing w:before="0" w:after="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Talented at developing strategies, setting goals and training employees. Confident and decisive when communicating goals and vision to succeed. First-class problem solver with excellent interpersonal skills.</w:t>
      </w:r>
    </w:p>
    <w:p>
      <w:pPr>
        <w:numPr>
          <w:ilvl w:val="0"/>
          <w:numId w:val="24"/>
        </w:numPr>
        <w:spacing w:before="0" w:after="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Creative Operations Specialist skillful in executing effective operating rhythms and management systems structures. Expertise in analyzing, articulating and solving various problems. Analytical and organized professional comfortable working independently or as part of team.</w:t>
      </w:r>
    </w:p>
    <w:p>
      <w:pPr>
        <w:numPr>
          <w:ilvl w:val="0"/>
          <w:numId w:val="24"/>
        </w:numPr>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Organized and dependable candidate successful at managing multiple priorities with a positive attitude. Willingness to take on added responsibilities to meet team goals.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6">
    <w:abstractNumId w:val="12"/>
  </w:num>
  <w:num w:numId="16">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msu.edu.mk/?lang=en" Id="docRId0" Type="http://schemas.openxmlformats.org/officeDocument/2006/relationships/hyperlink" /><Relationship TargetMode="External" Target="https://semosedu.com.mk/Home_page.aspx"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