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MP3Learn App Documentation</w:t>
      </w:r>
    </w:p>
    <w:p w:rsidR="00000000" w:rsidDel="00000000" w:rsidP="00000000" w:rsidRDefault="00000000" w:rsidRPr="00000000" w14:paraId="00000002">
      <w:pPr>
        <w:rPr/>
      </w:pPr>
      <w:r w:rsidDel="00000000" w:rsidR="00000000" w:rsidRPr="00000000">
        <w:rPr>
          <w:rtl w:val="0"/>
        </w:rPr>
        <w:t xml:space="preserve">Authors: Claire Bedard, Jeremiah Bray, Donald Shade, Daniel Garcia</w:t>
      </w:r>
    </w:p>
    <w:p w:rsidR="00000000" w:rsidDel="00000000" w:rsidP="00000000" w:rsidRDefault="00000000" w:rsidRPr="00000000" w14:paraId="00000003">
      <w:pPr>
        <w:rPr/>
      </w:pPr>
      <w:r w:rsidDel="00000000" w:rsidR="00000000" w:rsidRPr="00000000">
        <w:rPr>
          <w:rtl w:val="0"/>
        </w:rPr>
        <w:t xml:space="preserve">Last Update: 8 March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Contents</w:t>
      </w:r>
    </w:p>
    <w:p w:rsidR="00000000" w:rsidDel="00000000" w:rsidP="00000000" w:rsidRDefault="00000000" w:rsidRPr="00000000" w14:paraId="00000006">
      <w:pPr>
        <w:rPr/>
      </w:pPr>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Important Classes/Activities</w:t>
      </w:r>
    </w:p>
    <w:p w:rsidR="00000000" w:rsidDel="00000000" w:rsidP="00000000" w:rsidRDefault="00000000" w:rsidRPr="00000000" w14:paraId="00000008">
      <w:pPr>
        <w:rPr/>
      </w:pPr>
      <w:r w:rsidDel="00000000" w:rsidR="00000000" w:rsidRPr="00000000">
        <w:rPr>
          <w:rtl w:val="0"/>
        </w:rPr>
        <w:t xml:space="preserve">Other Key Features</w:t>
      </w:r>
    </w:p>
    <w:p w:rsidR="00000000" w:rsidDel="00000000" w:rsidP="00000000" w:rsidRDefault="00000000" w:rsidRPr="00000000" w14:paraId="00000009">
      <w:pPr>
        <w:rPr/>
      </w:pPr>
      <w:r w:rsidDel="00000000" w:rsidR="00000000" w:rsidRPr="00000000">
        <w:rPr>
          <w:rtl w:val="0"/>
        </w:rPr>
        <w:t xml:space="preserve">Future To-Dos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Overview</w:t>
      </w:r>
    </w:p>
    <w:p w:rsidR="00000000" w:rsidDel="00000000" w:rsidP="00000000" w:rsidRDefault="00000000" w:rsidRPr="00000000" w14:paraId="0000000C">
      <w:pPr>
        <w:rPr/>
      </w:pPr>
      <w:r w:rsidDel="00000000" w:rsidR="00000000" w:rsidRPr="00000000">
        <w:rPr>
          <w:rtl w:val="0"/>
        </w:rPr>
        <w:t xml:space="preserve">The purpose of this document is to have a comprehensive documentation of the MP3Learn Android app, designed by LightSys Technology Services for Cybermissions. The app functions as a template-like audio learning tool, so that MP3 audio lessons, accompanying PDFs, and user notes can be accessed and stored offline. Key features include the MediaPlayer and PDFView classes for opening MP3 and PDF files, and a DatabaseConnection class for storing notes and other information within the application.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Important Classes/Activities</w:t>
      </w:r>
    </w:p>
    <w:p w:rsidR="00000000" w:rsidDel="00000000" w:rsidP="00000000" w:rsidRDefault="00000000" w:rsidRPr="00000000" w14:paraId="0000000F">
      <w:pPr>
        <w:rPr/>
      </w:pPr>
      <w:r w:rsidDel="00000000" w:rsidR="00000000" w:rsidRPr="00000000">
        <w:rPr>
          <w:rtl w:val="0"/>
        </w:rPr>
        <w:t xml:space="preserve">Course: Simply contains an array of Lesson objects and the course’s name. </w:t>
      </w:r>
    </w:p>
    <w:p w:rsidR="00000000" w:rsidDel="00000000" w:rsidP="00000000" w:rsidRDefault="00000000" w:rsidRPr="00000000" w14:paraId="00000010">
      <w:pPr>
        <w:rPr/>
      </w:pPr>
      <w:r w:rsidDel="00000000" w:rsidR="00000000" w:rsidRPr="00000000">
        <w:rPr>
          <w:rtl w:val="0"/>
        </w:rPr>
        <w:t xml:space="preserve">Lesson: Contains lesson’s name, current timestamp of the audio, its associated course, a String with any notes taken by the user, and the filenames of the MP3 and PDF of the lesson. </w:t>
      </w:r>
    </w:p>
    <w:p w:rsidR="00000000" w:rsidDel="00000000" w:rsidP="00000000" w:rsidRDefault="00000000" w:rsidRPr="00000000" w14:paraId="00000011">
      <w:pPr>
        <w:rPr/>
      </w:pPr>
      <w:r w:rsidDel="00000000" w:rsidR="00000000" w:rsidRPr="00000000">
        <w:rPr>
          <w:rtl w:val="0"/>
        </w:rPr>
        <w:t xml:space="preserve">DatabaseConnection: This is an SQLite database that stores a column for every lesson with its name, its course name, the current timestamp (see above), and any user notes. </w:t>
      </w:r>
    </w:p>
    <w:p w:rsidR="00000000" w:rsidDel="00000000" w:rsidP="00000000" w:rsidRDefault="00000000" w:rsidRPr="00000000" w14:paraId="00000012">
      <w:pPr>
        <w:rPr/>
      </w:pPr>
      <w:r w:rsidDel="00000000" w:rsidR="00000000" w:rsidRPr="00000000">
        <w:rPr>
          <w:rtl w:val="0"/>
        </w:rPr>
        <w:t xml:space="preserve">MainActivity: Handles everything involving the course and lesson hierarchy and selection process, switching over to lessonActivity only once a lesson is selected. </w:t>
      </w:r>
    </w:p>
    <w:p w:rsidR="00000000" w:rsidDel="00000000" w:rsidP="00000000" w:rsidRDefault="00000000" w:rsidRPr="00000000" w14:paraId="00000013">
      <w:pPr>
        <w:rPr/>
      </w:pPr>
      <w:r w:rsidDel="00000000" w:rsidR="00000000" w:rsidRPr="00000000">
        <w:rPr>
          <w:rtl w:val="0"/>
        </w:rPr>
        <w:t xml:space="preserve">lessonActivity: Opens a single lesson with its MP3, PDF, and notes. MediaPlayer and PDFView both are implemented in this activity.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Other Key Features</w:t>
      </w:r>
    </w:p>
    <w:p w:rsidR="00000000" w:rsidDel="00000000" w:rsidP="00000000" w:rsidRDefault="00000000" w:rsidRPr="00000000" w14:paraId="00000016">
      <w:pPr>
        <w:rPr/>
      </w:pPr>
      <w:r w:rsidDel="00000000" w:rsidR="00000000" w:rsidRPr="00000000">
        <w:rPr>
          <w:rtl w:val="0"/>
        </w:rPr>
        <w:t xml:space="preserve">MediaPlayer: Android’s MediaPlayer library was used to open and play the MP3s. A separate library, SeekBar, was used to make the seek bar beneath the media controls. </w:t>
      </w:r>
    </w:p>
    <w:p w:rsidR="00000000" w:rsidDel="00000000" w:rsidP="00000000" w:rsidRDefault="00000000" w:rsidRPr="00000000" w14:paraId="00000017">
      <w:pPr>
        <w:rPr/>
      </w:pPr>
      <w:r w:rsidDel="00000000" w:rsidR="00000000" w:rsidRPr="00000000">
        <w:rPr>
          <w:rtl w:val="0"/>
        </w:rPr>
        <w:t xml:space="preserve">PDFView: This library, obtained from GitHub open-source code, opens PDFs from an inputStream (which was the simplest way of accessing data stored directly in the app’s raw folder) and loads it onto the lesson activity. </w:t>
      </w:r>
    </w:p>
    <w:p w:rsidR="00000000" w:rsidDel="00000000" w:rsidP="00000000" w:rsidRDefault="00000000" w:rsidRPr="00000000" w14:paraId="00000018">
      <w:pPr>
        <w:rPr/>
      </w:pPr>
      <w:r w:rsidDel="00000000" w:rsidR="00000000" w:rsidRPr="00000000">
        <w:rPr>
          <w:rtl w:val="0"/>
        </w:rPr>
        <w:t xml:space="preserve">file_dir.txt: Since all MP3 and PDF files are stored in the app’s raw folder, a file_dir.txt document was created to store a file hierarchy model, allowing correct association of lessons and courses without the need for a directory. The Main Activity’s getCourseData() function reads this document in order to create those associations when the app first gets launched.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Future To-Dos</w:t>
      </w:r>
    </w:p>
    <w:p w:rsidR="00000000" w:rsidDel="00000000" w:rsidP="00000000" w:rsidRDefault="00000000" w:rsidRPr="00000000" w14:paraId="0000001B">
      <w:pPr>
        <w:rPr/>
      </w:pPr>
      <w:r w:rsidDel="00000000" w:rsidR="00000000" w:rsidRPr="00000000">
        <w:rPr>
          <w:rtl w:val="0"/>
        </w:rPr>
        <w:t xml:space="preserve">All Notes: Add a menu item where all notes can be accessed separately, as well as manually saved or deleted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