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Scores by class</w:t>
      </w:r>
    </w:p>
    <w:p>
      <w:r>
        <w:t>The header spans two columns, and each class letter runs down two rows.</w:t>
      </w:r>
    </w:p>
    <w:tbl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w="2000" w:type="dxa"/>
          </w:tcPr>
          <w:p>
            <w:r>
              <w:t>Class</w:t>
            </w:r>
          </w:p>
        </w:tc>
        <w:tc>
          <w:tcPr>
            <w:tcW w:w="2000" w:type="dxa"/>
          </w:tcPr>
          <w:p>
            <w:r>
              <w:t>Student</w:t>
            </w:r>
          </w:p>
        </w:tc>
        <w:tc>
          <w:tcPr>
            <w:tcW w:w="2000" w:type="dxa"/>
            <w:gridSpan w:val="2"/>
          </w:tcPr>
          <w:p>
            <w:r>
              <w:t>Results</w:t>
            </w:r>
          </w:p>
        </w:tc>
      </w:tr>
      <w:tr>
        <w:tc>
          <w:tcPr>
            <w:tcW w:w="2000" w:type="dxa"/>
            <w:vMerge w:val="restart"/>
          </w:tcPr>
          <w:p>
            <w:r>
              <w:t>A</w:t>
            </w:r>
          </w:p>
        </w:tc>
        <w:tc>
          <w:tcPr>
            <w:tcW w:w="2000" w:type="dxa"/>
          </w:tcPr>
          <w:p>
            <w:r>
              <w:t>Alice</w:t>
            </w:r>
          </w:p>
        </w:tc>
        <w:tc>
          <w:tcPr>
            <w:tcW w:w="2000" w:type="dxa"/>
          </w:tcPr>
          <w:p>
            <w:r>
              <w:t>71</w:t>
            </w:r>
          </w:p>
        </w:tc>
        <w:tc>
          <w:tcPr>
            <w:tcW w:w="2000" w:type="dxa"/>
          </w:tcPr>
          <w:p>
            <w:r>
              <w:t>84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>Bob</w:t>
            </w:r>
          </w:p>
        </w:tc>
        <w:tc>
          <w:tcPr>
            <w:tcW w:w="2000" w:type="dxa"/>
          </w:tcPr>
          <w:p>
            <w:r>
              <w:t>65</w:t>
            </w:r>
          </w:p>
        </w:tc>
        <w:tc>
          <w:tcPr>
            <w:tcW w:w="2000" w:type="dxa"/>
          </w:tcPr>
          <w:p>
            <w:r>
              <w:t>79</w:t>
            </w:r>
          </w:p>
        </w:tc>
      </w:tr>
      <w:tr>
        <w:tc>
          <w:tcPr>
            <w:tcW w:w="2000" w:type="dxa"/>
            <w:vMerge w:val="restart"/>
          </w:tcPr>
          <w:p>
            <w:r>
              <w:t>B</w:t>
            </w:r>
          </w:p>
        </w:tc>
        <w:tc>
          <w:tcPr>
            <w:tcW w:w="2000" w:type="dxa"/>
          </w:tcPr>
          <w:p>
            <w:r>
              <w:t>Carol</w:t>
            </w:r>
          </w:p>
        </w:tc>
        <w:tc>
          <w:tcPr>
            <w:tcW w:w="2000" w:type="dxa"/>
          </w:tcPr>
          <w:p>
            <w:r>
              <w:t>90</w:t>
            </w:r>
          </w:p>
        </w:tc>
        <w:tc>
          <w:tcPr>
            <w:tcW w:w="2000" w:type="dxa"/>
          </w:tcPr>
          <w:p>
            <w:r>
              <w:t>88</w:t>
            </w:r>
          </w:p>
        </w:tc>
      </w:tr>
      <w:tr>
        <w:tc>
          <w:tcPr>
            <w:tcW w:w="2000" w:type="dxa"/>
            <w:vMerge/>
          </w:tcPr>
          <w:p/>
        </w:tc>
        <w:tc>
          <w:tcPr>
            <w:tcW w:w="2000" w:type="dxa"/>
          </w:tcPr>
          <w:p>
            <w:r>
              <w:t>Dave</w:t>
            </w:r>
          </w:p>
        </w:tc>
        <w:tc>
          <w:tcPr>
            <w:tcW w:w="2000" w:type="dxa"/>
          </w:tcPr>
          <w:p>
            <w:r>
              <w:t>77</w:t>
            </w:r>
          </w:p>
        </w:tc>
        <w:tc>
          <w:tcPr>
            <w:tcW w:w="2000" w:type="dxa"/>
          </w:tcPr>
          <w:p>
            <w:r>
              <w:t>82</w:t>
            </w:r>
          </w:p>
        </w:tc>
      </w:tr>
    </w:tbl>
    <w:p>
      <w:r>
        <w:t>Rows without a class letter continue the one above.</w:t>
      </w:r>
    </w:p>
  </w:body>
</w:document>
</file>

<file path=word/_rels/document.xml.rels><?xml version="1.0" encoding="UTF-8" standalone="yes"?>
<Relationships xmlns="http://schemas.openxmlformats.org/package/2006/relationships"/>

</file>