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1F5DB4" w:rsidP="001F5DB4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</w:rPr>
        <w:t xml:space="preserve">Java </w:t>
      </w:r>
      <w:r>
        <w:rPr>
          <w:sz w:val="40"/>
          <w:szCs w:val="40"/>
          <w:lang w:val="bg-BG"/>
        </w:rPr>
        <w:t>синтаксис</w:t>
      </w:r>
    </w:p>
    <w:p w:rsidR="001F5DB4" w:rsidRDefault="00E21E0D" w:rsidP="001F5DB4">
      <w:pPr>
        <w:rPr>
          <w:sz w:val="32"/>
          <w:szCs w:val="40"/>
        </w:rPr>
      </w:pPr>
      <w:r>
        <w:rPr>
          <w:sz w:val="32"/>
          <w:szCs w:val="40"/>
          <w:lang w:val="bg-BG"/>
        </w:rPr>
        <w:t xml:space="preserve">Дадена поредица от битове, които се запазват в компютъра, се разбират по различен начин от него, в зависимост от типа данни, който изберем за тях. Т.е. 64 бита от тип </w:t>
      </w:r>
      <w:r>
        <w:rPr>
          <w:sz w:val="32"/>
          <w:szCs w:val="40"/>
        </w:rPr>
        <w:t>double</w:t>
      </w:r>
      <w:r>
        <w:rPr>
          <w:sz w:val="32"/>
          <w:szCs w:val="40"/>
          <w:lang w:val="bg-BG"/>
        </w:rPr>
        <w:t xml:space="preserve">, се различават от </w:t>
      </w:r>
      <w:r>
        <w:rPr>
          <w:sz w:val="32"/>
          <w:szCs w:val="40"/>
        </w:rPr>
        <w:t xml:space="preserve">64 </w:t>
      </w:r>
      <w:r>
        <w:rPr>
          <w:sz w:val="32"/>
          <w:szCs w:val="40"/>
          <w:lang w:val="bg-BG"/>
        </w:rPr>
        <w:t xml:space="preserve">бита от тип </w:t>
      </w:r>
      <w:proofErr w:type="spellStart"/>
      <w:r>
        <w:rPr>
          <w:sz w:val="32"/>
          <w:szCs w:val="40"/>
        </w:rPr>
        <w:t>int</w:t>
      </w:r>
      <w:proofErr w:type="spellEnd"/>
    </w:p>
    <w:p w:rsidR="007978A8" w:rsidRDefault="007978A8" w:rsidP="001F5DB4">
      <w:pPr>
        <w:rPr>
          <w:sz w:val="32"/>
          <w:szCs w:val="40"/>
        </w:rPr>
      </w:pPr>
    </w:p>
    <w:p w:rsidR="007978A8" w:rsidRDefault="007978A8" w:rsidP="001F5DB4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>Един тип данни е съвкупност от стойности, с еднакви характеристики</w:t>
      </w:r>
    </w:p>
    <w:p w:rsidR="000F2CBA" w:rsidRDefault="000F2CBA" w:rsidP="001F5DB4">
      <w:pPr>
        <w:rPr>
          <w:sz w:val="32"/>
          <w:szCs w:val="40"/>
          <w:lang w:val="bg-BG"/>
        </w:rPr>
      </w:pPr>
    </w:p>
    <w:p w:rsidR="000F2CBA" w:rsidRDefault="000F2CBA" w:rsidP="001F5DB4">
      <w:pPr>
        <w:rPr>
          <w:sz w:val="32"/>
          <w:szCs w:val="40"/>
          <w:lang w:val="bg-BG"/>
        </w:rPr>
      </w:pPr>
      <w:proofErr w:type="spellStart"/>
      <w:r>
        <w:rPr>
          <w:sz w:val="32"/>
          <w:szCs w:val="40"/>
        </w:rPr>
        <w:t>BigDecimal</w:t>
      </w:r>
      <w:proofErr w:type="spellEnd"/>
      <w:r>
        <w:rPr>
          <w:sz w:val="32"/>
          <w:szCs w:val="40"/>
        </w:rPr>
        <w:t xml:space="preserve"> </w:t>
      </w:r>
      <w:r>
        <w:rPr>
          <w:sz w:val="32"/>
          <w:szCs w:val="40"/>
          <w:lang w:val="bg-BG"/>
        </w:rPr>
        <w:t xml:space="preserve">в </w:t>
      </w:r>
      <w:r>
        <w:rPr>
          <w:sz w:val="32"/>
          <w:szCs w:val="40"/>
        </w:rPr>
        <w:t>Java</w:t>
      </w:r>
      <w:r>
        <w:rPr>
          <w:sz w:val="32"/>
          <w:szCs w:val="40"/>
          <w:lang w:val="bg-BG"/>
        </w:rPr>
        <w:t xml:space="preserve">- работи като </w:t>
      </w:r>
      <w:r>
        <w:rPr>
          <w:sz w:val="32"/>
          <w:szCs w:val="40"/>
        </w:rPr>
        <w:t>decimal</w:t>
      </w:r>
      <w:r>
        <w:rPr>
          <w:sz w:val="32"/>
          <w:szCs w:val="40"/>
          <w:lang w:val="bg-BG"/>
        </w:rPr>
        <w:t xml:space="preserve"> в </w:t>
      </w:r>
      <w:r>
        <w:rPr>
          <w:sz w:val="32"/>
          <w:szCs w:val="40"/>
        </w:rPr>
        <w:t>C#</w:t>
      </w:r>
      <w:r>
        <w:rPr>
          <w:sz w:val="32"/>
          <w:szCs w:val="40"/>
          <w:lang w:val="bg-BG"/>
        </w:rPr>
        <w:t xml:space="preserve">, </w:t>
      </w:r>
      <w:r w:rsidR="00BC0261">
        <w:rPr>
          <w:sz w:val="32"/>
          <w:szCs w:val="40"/>
          <w:lang w:val="bg-BG"/>
        </w:rPr>
        <w:t xml:space="preserve">с разликата, че представлява клас, а не </w:t>
      </w:r>
      <w:r w:rsidR="00603EC4">
        <w:rPr>
          <w:sz w:val="32"/>
          <w:szCs w:val="40"/>
          <w:lang w:val="bg-BG"/>
        </w:rPr>
        <w:t>примитивен тип данни</w:t>
      </w:r>
    </w:p>
    <w:p w:rsidR="0004578A" w:rsidRDefault="0004578A" w:rsidP="001F5DB4">
      <w:pPr>
        <w:rPr>
          <w:sz w:val="32"/>
          <w:szCs w:val="40"/>
          <w:lang w:val="bg-BG"/>
        </w:rPr>
      </w:pPr>
    </w:p>
    <w:p w:rsidR="0004578A" w:rsidRPr="00B24F41" w:rsidRDefault="0004578A" w:rsidP="001F5DB4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 xml:space="preserve">Няма тип </w:t>
      </w:r>
      <w:r>
        <w:rPr>
          <w:sz w:val="32"/>
          <w:szCs w:val="40"/>
        </w:rPr>
        <w:t xml:space="preserve">string </w:t>
      </w:r>
      <w:r>
        <w:rPr>
          <w:sz w:val="32"/>
          <w:szCs w:val="40"/>
          <w:lang w:val="bg-BG"/>
        </w:rPr>
        <w:t xml:space="preserve">в </w:t>
      </w:r>
      <w:r>
        <w:rPr>
          <w:sz w:val="32"/>
          <w:szCs w:val="40"/>
        </w:rPr>
        <w:t xml:space="preserve">Java. </w:t>
      </w:r>
      <w:r>
        <w:rPr>
          <w:sz w:val="32"/>
          <w:szCs w:val="40"/>
          <w:lang w:val="bg-BG"/>
        </w:rPr>
        <w:t xml:space="preserve">Има клас </w:t>
      </w:r>
      <w:r>
        <w:rPr>
          <w:sz w:val="32"/>
          <w:szCs w:val="40"/>
        </w:rPr>
        <w:t>String</w:t>
      </w:r>
      <w:r w:rsidR="00B24F41">
        <w:rPr>
          <w:sz w:val="32"/>
          <w:szCs w:val="40"/>
          <w:lang w:val="bg-BG"/>
        </w:rPr>
        <w:t>, който представлява нещо като</w:t>
      </w:r>
      <w:r w:rsidR="00B24F41">
        <w:rPr>
          <w:sz w:val="32"/>
          <w:szCs w:val="40"/>
        </w:rPr>
        <w:t xml:space="preserve"> wrapper</w:t>
      </w:r>
      <w:bookmarkStart w:id="0" w:name="_GoBack"/>
      <w:bookmarkEnd w:id="0"/>
    </w:p>
    <w:p w:rsidR="00ED49BA" w:rsidRPr="00ED49BA" w:rsidRDefault="00ED49BA" w:rsidP="001F5DB4">
      <w:pPr>
        <w:rPr>
          <w:sz w:val="32"/>
          <w:szCs w:val="40"/>
          <w:lang w:val="bg-BG"/>
        </w:rPr>
      </w:pPr>
    </w:p>
    <w:sectPr w:rsidR="00ED49BA" w:rsidRPr="00ED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507"/>
    <w:rsid w:val="0004578A"/>
    <w:rsid w:val="000F2CBA"/>
    <w:rsid w:val="001F5DB4"/>
    <w:rsid w:val="0040270B"/>
    <w:rsid w:val="00477B04"/>
    <w:rsid w:val="00603EC4"/>
    <w:rsid w:val="007978A8"/>
    <w:rsid w:val="009D6C21"/>
    <w:rsid w:val="00B24F41"/>
    <w:rsid w:val="00B30507"/>
    <w:rsid w:val="00BC0261"/>
    <w:rsid w:val="00E21E0D"/>
    <w:rsid w:val="00ED49BA"/>
    <w:rsid w:val="00F0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10</cp:revision>
  <dcterms:created xsi:type="dcterms:W3CDTF">2016-03-16T12:21:00Z</dcterms:created>
  <dcterms:modified xsi:type="dcterms:W3CDTF">2016-03-18T15:22:00Z</dcterms:modified>
</cp:coreProperties>
</file>