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7DA" w:rsidRDefault="004E0771" w:rsidP="004E0771">
      <w:pPr>
        <w:jc w:val="center"/>
        <w:rPr>
          <w:sz w:val="40"/>
        </w:rPr>
      </w:pPr>
      <w:r>
        <w:rPr>
          <w:sz w:val="40"/>
        </w:rPr>
        <w:t>Test cases, test scenarios, test execution</w:t>
      </w:r>
    </w:p>
    <w:p w:rsidR="009A5256" w:rsidRDefault="00994939" w:rsidP="004E0771">
      <w:pPr>
        <w:rPr>
          <w:sz w:val="32"/>
          <w:lang w:val="bg-BG"/>
        </w:rPr>
      </w:pPr>
      <w:r>
        <w:rPr>
          <w:sz w:val="32"/>
        </w:rPr>
        <w:t>T</w:t>
      </w:r>
      <w:r w:rsidR="009A5256">
        <w:rPr>
          <w:sz w:val="32"/>
          <w:lang w:val="bg-BG"/>
        </w:rPr>
        <w:t>ест план</w:t>
      </w:r>
      <w:r>
        <w:rPr>
          <w:sz w:val="32"/>
        </w:rPr>
        <w:t>o</w:t>
      </w:r>
      <w:r>
        <w:rPr>
          <w:sz w:val="32"/>
          <w:lang w:val="bg-BG"/>
        </w:rPr>
        <w:t>ве, които се изработват с течение на работата по софтуерния проект</w:t>
      </w:r>
      <w:r w:rsidR="009A5256">
        <w:rPr>
          <w:sz w:val="32"/>
          <w:lang w:val="bg-BG"/>
        </w:rPr>
        <w:t>:</w:t>
      </w:r>
    </w:p>
    <w:p w:rsidR="00F95831" w:rsidRDefault="00F95831" w:rsidP="00F95831">
      <w:pPr>
        <w:pStyle w:val="ListParagraph"/>
        <w:numPr>
          <w:ilvl w:val="0"/>
          <w:numId w:val="2"/>
        </w:numPr>
        <w:rPr>
          <w:sz w:val="32"/>
          <w:lang w:val="bg-BG"/>
        </w:rPr>
      </w:pPr>
      <w:r>
        <w:rPr>
          <w:sz w:val="32"/>
          <w:lang w:val="bg-BG"/>
        </w:rPr>
        <w:t xml:space="preserve">Прави се </w:t>
      </w:r>
      <w:r w:rsidR="00994939">
        <w:rPr>
          <w:sz w:val="32"/>
        </w:rPr>
        <w:t>user acceptance test</w:t>
      </w:r>
      <w:r w:rsidR="00994939">
        <w:rPr>
          <w:sz w:val="32"/>
          <w:lang w:val="bg-BG"/>
        </w:rPr>
        <w:t xml:space="preserve"> </w:t>
      </w:r>
      <w:r w:rsidR="00994939">
        <w:rPr>
          <w:sz w:val="32"/>
        </w:rPr>
        <w:t>plan</w:t>
      </w:r>
    </w:p>
    <w:p w:rsidR="001255A7" w:rsidRPr="001255A7" w:rsidRDefault="001255A7" w:rsidP="00F95831">
      <w:pPr>
        <w:pStyle w:val="ListParagraph"/>
        <w:numPr>
          <w:ilvl w:val="0"/>
          <w:numId w:val="2"/>
        </w:numPr>
        <w:rPr>
          <w:sz w:val="32"/>
          <w:lang w:val="bg-BG"/>
        </w:rPr>
      </w:pPr>
      <w:r>
        <w:rPr>
          <w:sz w:val="32"/>
          <w:lang w:val="bg-BG"/>
        </w:rPr>
        <w:t xml:space="preserve">Прави се </w:t>
      </w:r>
      <w:r>
        <w:rPr>
          <w:sz w:val="32"/>
        </w:rPr>
        <w:t>system test plan</w:t>
      </w:r>
      <w:r w:rsidR="000B115C">
        <w:rPr>
          <w:sz w:val="32"/>
          <w:lang w:val="bg-BG"/>
        </w:rPr>
        <w:t xml:space="preserve"> – съвкупност от интеграционно тестване и функционално тестване</w:t>
      </w:r>
    </w:p>
    <w:p w:rsidR="001255A7" w:rsidRPr="001255A7" w:rsidRDefault="001255A7" w:rsidP="00F95831">
      <w:pPr>
        <w:pStyle w:val="ListParagraph"/>
        <w:numPr>
          <w:ilvl w:val="0"/>
          <w:numId w:val="2"/>
        </w:numPr>
        <w:rPr>
          <w:sz w:val="32"/>
          <w:lang w:val="bg-BG"/>
        </w:rPr>
      </w:pPr>
      <w:r>
        <w:rPr>
          <w:sz w:val="32"/>
          <w:lang w:val="bg-BG"/>
        </w:rPr>
        <w:t xml:space="preserve">Прави се </w:t>
      </w:r>
      <w:r>
        <w:rPr>
          <w:sz w:val="32"/>
        </w:rPr>
        <w:t>integration test plan</w:t>
      </w:r>
    </w:p>
    <w:p w:rsidR="001255A7" w:rsidRPr="00F95831" w:rsidRDefault="001255A7" w:rsidP="00F95831">
      <w:pPr>
        <w:pStyle w:val="ListParagraph"/>
        <w:numPr>
          <w:ilvl w:val="0"/>
          <w:numId w:val="2"/>
        </w:numPr>
        <w:rPr>
          <w:sz w:val="32"/>
          <w:lang w:val="bg-BG"/>
        </w:rPr>
      </w:pPr>
      <w:r>
        <w:rPr>
          <w:sz w:val="32"/>
          <w:lang w:val="bg-BG"/>
        </w:rPr>
        <w:t xml:space="preserve">Прави се </w:t>
      </w:r>
      <w:r>
        <w:rPr>
          <w:sz w:val="32"/>
        </w:rPr>
        <w:t xml:space="preserve">unit test plan – </w:t>
      </w:r>
      <w:r>
        <w:rPr>
          <w:sz w:val="32"/>
          <w:lang w:val="bg-BG"/>
        </w:rPr>
        <w:t xml:space="preserve">прави се от </w:t>
      </w:r>
      <w:r>
        <w:rPr>
          <w:sz w:val="32"/>
        </w:rPr>
        <w:t>developer-</w:t>
      </w:r>
      <w:r>
        <w:rPr>
          <w:sz w:val="32"/>
          <w:lang w:val="bg-BG"/>
        </w:rPr>
        <w:t>ите</w:t>
      </w:r>
    </w:p>
    <w:p w:rsidR="004B0294" w:rsidRDefault="004B0294" w:rsidP="004B0294">
      <w:pPr>
        <w:rPr>
          <w:sz w:val="32"/>
        </w:rPr>
      </w:pPr>
    </w:p>
    <w:p w:rsidR="00957633" w:rsidRDefault="00957633" w:rsidP="004B0294">
      <w:pPr>
        <w:rPr>
          <w:sz w:val="32"/>
          <w:lang w:val="bg-BG"/>
        </w:rPr>
      </w:pPr>
      <w:r>
        <w:rPr>
          <w:sz w:val="32"/>
          <w:lang w:val="bg-BG"/>
        </w:rPr>
        <w:t>Не е нужно да има написан код, за да м</w:t>
      </w:r>
      <w:r w:rsidR="00462D2E">
        <w:rPr>
          <w:sz w:val="32"/>
          <w:lang w:val="bg-BG"/>
        </w:rPr>
        <w:t>ожем да създадем тест план</w:t>
      </w:r>
      <w:r>
        <w:rPr>
          <w:sz w:val="32"/>
          <w:lang w:val="bg-BG"/>
        </w:rPr>
        <w:t>/ове</w:t>
      </w:r>
    </w:p>
    <w:p w:rsidR="007C654E" w:rsidRPr="00957633" w:rsidRDefault="007C654E" w:rsidP="004B0294">
      <w:pPr>
        <w:rPr>
          <w:sz w:val="32"/>
          <w:lang w:val="bg-BG"/>
        </w:rPr>
      </w:pPr>
      <w:r>
        <w:rPr>
          <w:sz w:val="32"/>
          <w:lang w:val="bg-BG"/>
        </w:rPr>
        <w:t>Успоредно</w:t>
      </w:r>
      <w:r w:rsidR="00A50D51">
        <w:rPr>
          <w:sz w:val="32"/>
        </w:rPr>
        <w:t>,</w:t>
      </w:r>
      <w:r>
        <w:rPr>
          <w:sz w:val="32"/>
          <w:lang w:val="bg-BG"/>
        </w:rPr>
        <w:t xml:space="preserve"> с планирането на кода</w:t>
      </w:r>
      <w:r w:rsidR="00A50D51">
        <w:rPr>
          <w:sz w:val="32"/>
        </w:rPr>
        <w:t>,</w:t>
      </w:r>
      <w:r>
        <w:rPr>
          <w:sz w:val="32"/>
          <w:lang w:val="bg-BG"/>
        </w:rPr>
        <w:t xml:space="preserve"> се планира и тестването</w:t>
      </w:r>
    </w:p>
    <w:p w:rsidR="00957633" w:rsidRPr="00957633" w:rsidRDefault="00957633" w:rsidP="004B0294">
      <w:pPr>
        <w:rPr>
          <w:sz w:val="32"/>
        </w:rPr>
      </w:pPr>
    </w:p>
    <w:p w:rsidR="00FE70A7" w:rsidRDefault="00091B01" w:rsidP="00FE70A7">
      <w:pPr>
        <w:rPr>
          <w:sz w:val="32"/>
          <w:lang w:val="bg-BG"/>
        </w:rPr>
      </w:pPr>
      <w:r>
        <w:rPr>
          <w:sz w:val="32"/>
        </w:rPr>
        <w:t>Test plan</w:t>
      </w:r>
      <w:r>
        <w:rPr>
          <w:sz w:val="32"/>
          <w:lang w:val="bg-BG"/>
        </w:rPr>
        <w:t>-а се състои от три основни неща:</w:t>
      </w:r>
    </w:p>
    <w:p w:rsidR="00091B01" w:rsidRDefault="00091B01" w:rsidP="00091B01">
      <w:pPr>
        <w:pStyle w:val="ListParagraph"/>
        <w:numPr>
          <w:ilvl w:val="0"/>
          <w:numId w:val="3"/>
        </w:numPr>
        <w:rPr>
          <w:sz w:val="32"/>
          <w:lang w:val="bg-BG"/>
        </w:rPr>
      </w:pPr>
      <w:r>
        <w:rPr>
          <w:sz w:val="32"/>
          <w:lang w:val="bg-BG"/>
        </w:rPr>
        <w:t xml:space="preserve">Какво ще обхване </w:t>
      </w:r>
      <w:r>
        <w:rPr>
          <w:sz w:val="32"/>
        </w:rPr>
        <w:t>- test coverage</w:t>
      </w:r>
    </w:p>
    <w:p w:rsidR="00091B01" w:rsidRPr="00091B01" w:rsidRDefault="00091B01" w:rsidP="00091B01">
      <w:pPr>
        <w:pStyle w:val="ListParagraph"/>
        <w:numPr>
          <w:ilvl w:val="0"/>
          <w:numId w:val="3"/>
        </w:numPr>
        <w:rPr>
          <w:sz w:val="32"/>
          <w:lang w:val="bg-BG"/>
        </w:rPr>
      </w:pPr>
      <w:r>
        <w:rPr>
          <w:sz w:val="32"/>
          <w:lang w:val="bg-BG"/>
        </w:rPr>
        <w:t xml:space="preserve">Какво ще използваме за тестване (в зависимост от ситуацията може да ни трябва виртуална машина, уеб сървър, някаква конкретна операционна система и т.н.) – </w:t>
      </w:r>
      <w:r>
        <w:rPr>
          <w:sz w:val="32"/>
        </w:rPr>
        <w:t>test methods</w:t>
      </w:r>
    </w:p>
    <w:p w:rsidR="00091B01" w:rsidRPr="00CE1C94" w:rsidRDefault="00BE78BB" w:rsidP="00091B01">
      <w:pPr>
        <w:pStyle w:val="ListParagraph"/>
        <w:numPr>
          <w:ilvl w:val="0"/>
          <w:numId w:val="3"/>
        </w:numPr>
        <w:rPr>
          <w:sz w:val="32"/>
          <w:lang w:val="bg-BG"/>
        </w:rPr>
      </w:pPr>
      <w:r>
        <w:rPr>
          <w:sz w:val="32"/>
          <w:lang w:val="bg-BG"/>
        </w:rPr>
        <w:t xml:space="preserve">Какви ще са отговорностите на тест плана, какво ще очакваме да се случи след изпълнението му – </w:t>
      </w:r>
      <w:r>
        <w:rPr>
          <w:sz w:val="32"/>
        </w:rPr>
        <w:t>test responsibilities</w:t>
      </w:r>
    </w:p>
    <w:p w:rsidR="00CE1C94" w:rsidRDefault="00CE1C94" w:rsidP="00CE1C94">
      <w:pPr>
        <w:rPr>
          <w:sz w:val="32"/>
        </w:rPr>
      </w:pPr>
    </w:p>
    <w:p w:rsidR="00817D9A" w:rsidRDefault="00817D9A" w:rsidP="00CE1C94">
      <w:pPr>
        <w:rPr>
          <w:sz w:val="32"/>
        </w:rPr>
      </w:pPr>
      <w:r>
        <w:rPr>
          <w:sz w:val="32"/>
        </w:rPr>
        <w:t>Test plan-</w:t>
      </w:r>
      <w:r>
        <w:rPr>
          <w:sz w:val="32"/>
          <w:lang w:val="bg-BG"/>
        </w:rPr>
        <w:t xml:space="preserve">овете обикновено се правят по дадени </w:t>
      </w:r>
      <w:r>
        <w:rPr>
          <w:sz w:val="32"/>
        </w:rPr>
        <w:t>template-</w:t>
      </w:r>
      <w:r>
        <w:rPr>
          <w:sz w:val="32"/>
          <w:lang w:val="bg-BG"/>
        </w:rPr>
        <w:t>и</w:t>
      </w:r>
      <w:r>
        <w:rPr>
          <w:sz w:val="32"/>
        </w:rPr>
        <w:t xml:space="preserve"> </w:t>
      </w:r>
    </w:p>
    <w:p w:rsidR="00CE1C94" w:rsidRDefault="00CE1C94" w:rsidP="00CE1C94">
      <w:pPr>
        <w:rPr>
          <w:sz w:val="32"/>
        </w:rPr>
      </w:pPr>
    </w:p>
    <w:p w:rsidR="009969E8" w:rsidRDefault="009969E8" w:rsidP="00CE1C94">
      <w:pPr>
        <w:rPr>
          <w:sz w:val="32"/>
          <w:lang w:val="bg-BG"/>
        </w:rPr>
      </w:pPr>
      <w:r>
        <w:rPr>
          <w:sz w:val="32"/>
          <w:lang w:val="bg-BG"/>
        </w:rPr>
        <w:lastRenderedPageBreak/>
        <w:t>Един тест план може да обхваща различни комбинации от тест стратегии</w:t>
      </w:r>
      <w:r w:rsidR="00EB42F6">
        <w:rPr>
          <w:sz w:val="32"/>
        </w:rPr>
        <w:t>;</w:t>
      </w:r>
      <w:r>
        <w:rPr>
          <w:sz w:val="32"/>
          <w:lang w:val="bg-BG"/>
        </w:rPr>
        <w:t xml:space="preserve"> не винаги тест плана следва само един модел</w:t>
      </w:r>
      <w:r w:rsidR="00EB42F6">
        <w:rPr>
          <w:sz w:val="32"/>
        </w:rPr>
        <w:t xml:space="preserve">. </w:t>
      </w:r>
      <w:r w:rsidR="00EB42F6">
        <w:rPr>
          <w:sz w:val="32"/>
          <w:lang w:val="bg-BG"/>
        </w:rPr>
        <w:t xml:space="preserve">Т.е. може да правим само </w:t>
      </w:r>
      <w:r w:rsidR="00EB42F6">
        <w:rPr>
          <w:sz w:val="32"/>
        </w:rPr>
        <w:t>unit test</w:t>
      </w:r>
      <w:r w:rsidR="00EB42F6">
        <w:rPr>
          <w:sz w:val="32"/>
          <w:lang w:val="bg-BG"/>
        </w:rPr>
        <w:t xml:space="preserve">-ване, или пък да правим </w:t>
      </w:r>
      <w:r w:rsidR="00EB42F6">
        <w:rPr>
          <w:sz w:val="32"/>
        </w:rPr>
        <w:t xml:space="preserve">integration testing </w:t>
      </w:r>
      <w:r w:rsidR="00EB42F6">
        <w:rPr>
          <w:sz w:val="32"/>
          <w:lang w:val="bg-BG"/>
        </w:rPr>
        <w:t>и</w:t>
      </w:r>
      <w:r w:rsidR="00EB42F6">
        <w:rPr>
          <w:sz w:val="32"/>
        </w:rPr>
        <w:t xml:space="preserve"> user acceptance testing,</w:t>
      </w:r>
      <w:r w:rsidR="00EB42F6">
        <w:rPr>
          <w:sz w:val="32"/>
          <w:lang w:val="bg-BG"/>
        </w:rPr>
        <w:t xml:space="preserve"> или пък и 3-те едновременно, и т.н.</w:t>
      </w:r>
      <w:r w:rsidR="00EB42F6">
        <w:rPr>
          <w:sz w:val="32"/>
        </w:rPr>
        <w:t xml:space="preserve"> </w:t>
      </w:r>
    </w:p>
    <w:p w:rsidR="00EA1177" w:rsidRDefault="00EA1177" w:rsidP="00CE1C94">
      <w:pPr>
        <w:rPr>
          <w:sz w:val="32"/>
          <w:lang w:val="bg-BG"/>
        </w:rPr>
      </w:pPr>
    </w:p>
    <w:p w:rsidR="00EA1177" w:rsidRDefault="00EA1177" w:rsidP="00CE1C94">
      <w:pPr>
        <w:rPr>
          <w:sz w:val="32"/>
          <w:lang w:val="bg-BG"/>
        </w:rPr>
      </w:pPr>
      <w:r>
        <w:rPr>
          <w:sz w:val="32"/>
        </w:rPr>
        <w:t xml:space="preserve">Test case – </w:t>
      </w:r>
      <w:r>
        <w:rPr>
          <w:sz w:val="32"/>
          <w:lang w:val="bg-BG"/>
        </w:rPr>
        <w:t xml:space="preserve">конкретното действие или поредица от действия, които трябва да се изпълнят за да видим </w:t>
      </w:r>
      <w:r w:rsidR="0022494E">
        <w:rPr>
          <w:sz w:val="32"/>
          <w:lang w:val="bg-BG"/>
        </w:rPr>
        <w:t>дали поведението на програмата е правилно</w:t>
      </w:r>
    </w:p>
    <w:p w:rsidR="00F0611A" w:rsidRDefault="00F0611A" w:rsidP="00CE1C94">
      <w:pPr>
        <w:rPr>
          <w:sz w:val="32"/>
          <w:lang w:val="bg-BG"/>
        </w:rPr>
      </w:pPr>
      <w:r>
        <w:rPr>
          <w:sz w:val="32"/>
          <w:lang w:val="bg-BG"/>
        </w:rPr>
        <w:t>И</w:t>
      </w:r>
      <w:r w:rsidR="00827072">
        <w:rPr>
          <w:sz w:val="32"/>
          <w:lang w:val="bg-BG"/>
        </w:rPr>
        <w:t xml:space="preserve">зпълнението на </w:t>
      </w:r>
      <w:r w:rsidR="00827072">
        <w:rPr>
          <w:sz w:val="32"/>
        </w:rPr>
        <w:t>test case-</w:t>
      </w:r>
      <w:r w:rsidR="00827072">
        <w:rPr>
          <w:sz w:val="32"/>
          <w:lang w:val="bg-BG"/>
        </w:rPr>
        <w:t>овете</w:t>
      </w:r>
      <w:r>
        <w:rPr>
          <w:sz w:val="32"/>
          <w:lang w:val="bg-BG"/>
        </w:rPr>
        <w:t xml:space="preserve"> се описва в дадени документи. </w:t>
      </w:r>
    </w:p>
    <w:p w:rsidR="00F0611A" w:rsidRDefault="00F0611A" w:rsidP="00CE1C94">
      <w:pPr>
        <w:rPr>
          <w:sz w:val="32"/>
          <w:lang w:val="bg-BG"/>
        </w:rPr>
      </w:pPr>
      <w:r>
        <w:rPr>
          <w:sz w:val="32"/>
        </w:rPr>
        <w:t>Test case-</w:t>
      </w:r>
      <w:r>
        <w:rPr>
          <w:sz w:val="32"/>
          <w:lang w:val="bg-BG"/>
        </w:rPr>
        <w:t>овете се състоят от:</w:t>
      </w:r>
    </w:p>
    <w:p w:rsidR="00F0611A" w:rsidRPr="00F0611A" w:rsidRDefault="00F0611A" w:rsidP="00F0611A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  <w:lang w:val="bg-BG"/>
        </w:rPr>
        <w:t>Стъпки, които трябва да се следват</w:t>
      </w:r>
    </w:p>
    <w:p w:rsidR="009B7EC4" w:rsidRPr="009B7EC4" w:rsidRDefault="00F0611A" w:rsidP="00F0611A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  <w:lang w:val="bg-BG"/>
        </w:rPr>
        <w:t>Очакван резултат</w:t>
      </w:r>
    </w:p>
    <w:p w:rsidR="009B7EC4" w:rsidRDefault="009B7EC4" w:rsidP="009B7EC4">
      <w:pPr>
        <w:rPr>
          <w:sz w:val="32"/>
          <w:lang w:val="bg-BG"/>
        </w:rPr>
      </w:pPr>
    </w:p>
    <w:p w:rsidR="009B7EC4" w:rsidRDefault="00C056DE" w:rsidP="009B7EC4">
      <w:pPr>
        <w:rPr>
          <w:sz w:val="32"/>
        </w:rPr>
      </w:pPr>
      <w:r>
        <w:rPr>
          <w:sz w:val="32"/>
        </w:rPr>
        <w:t>A t</w:t>
      </w:r>
      <w:r w:rsidR="009B7EC4">
        <w:rPr>
          <w:sz w:val="32"/>
        </w:rPr>
        <w:t xml:space="preserve">est case can be </w:t>
      </w:r>
      <w:r w:rsidR="00A02891">
        <w:rPr>
          <w:sz w:val="32"/>
        </w:rPr>
        <w:t xml:space="preserve">a </w:t>
      </w:r>
      <w:r w:rsidR="009B7EC4">
        <w:rPr>
          <w:sz w:val="32"/>
        </w:rPr>
        <w:t>part of a Test suite (a group of similar test cases)</w:t>
      </w:r>
    </w:p>
    <w:p w:rsidR="009B7EC4" w:rsidRDefault="009B7EC4" w:rsidP="009B7EC4">
      <w:pPr>
        <w:rPr>
          <w:sz w:val="32"/>
        </w:rPr>
      </w:pPr>
      <w:r>
        <w:rPr>
          <w:sz w:val="32"/>
        </w:rPr>
        <w:t>Test suites can be:</w:t>
      </w:r>
    </w:p>
    <w:p w:rsidR="009B7EC4" w:rsidRDefault="009B7EC4" w:rsidP="009B7EC4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Abstract test suites</w:t>
      </w:r>
    </w:p>
    <w:p w:rsidR="00827072" w:rsidRDefault="009B7EC4" w:rsidP="009B7EC4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Executable test suites</w:t>
      </w:r>
      <w:r w:rsidR="00F0611A" w:rsidRPr="009B7EC4">
        <w:rPr>
          <w:sz w:val="32"/>
        </w:rPr>
        <w:t xml:space="preserve"> </w:t>
      </w:r>
    </w:p>
    <w:p w:rsidR="00550FC8" w:rsidRDefault="00550FC8" w:rsidP="00550FC8">
      <w:pPr>
        <w:rPr>
          <w:sz w:val="32"/>
        </w:rPr>
      </w:pPr>
    </w:p>
    <w:p w:rsidR="00550FC8" w:rsidRDefault="00550FC8" w:rsidP="00550FC8">
      <w:pPr>
        <w:rPr>
          <w:sz w:val="32"/>
          <w:lang w:val="bg-BG"/>
        </w:rPr>
      </w:pPr>
      <w:r>
        <w:rPr>
          <w:sz w:val="32"/>
          <w:lang w:val="bg-BG"/>
        </w:rPr>
        <w:t>Попринцип ако изпълним един тест само един път, то го правим ръчно. Не си заслужава да се пише автоматичен тест за еднократно изпълнение</w:t>
      </w:r>
    </w:p>
    <w:p w:rsidR="00F27C39" w:rsidRDefault="00F27C39" w:rsidP="00550FC8">
      <w:pPr>
        <w:rPr>
          <w:sz w:val="32"/>
          <w:lang w:val="bg-BG"/>
        </w:rPr>
      </w:pPr>
    </w:p>
    <w:p w:rsidR="00F27C39" w:rsidRDefault="00F27C39" w:rsidP="00550FC8">
      <w:pPr>
        <w:rPr>
          <w:sz w:val="32"/>
          <w:lang w:val="bg-BG"/>
        </w:rPr>
      </w:pPr>
      <w:r>
        <w:rPr>
          <w:sz w:val="32"/>
        </w:rPr>
        <w:lastRenderedPageBreak/>
        <w:t>Test scenario</w:t>
      </w:r>
      <w:r>
        <w:rPr>
          <w:sz w:val="32"/>
          <w:lang w:val="bg-BG"/>
        </w:rPr>
        <w:t>-та</w:t>
      </w:r>
      <w:r>
        <w:rPr>
          <w:sz w:val="32"/>
        </w:rPr>
        <w:t xml:space="preserve"> – </w:t>
      </w:r>
      <w:r>
        <w:rPr>
          <w:sz w:val="32"/>
          <w:lang w:val="bg-BG"/>
        </w:rPr>
        <w:t xml:space="preserve">подобни на </w:t>
      </w:r>
      <w:r>
        <w:rPr>
          <w:sz w:val="32"/>
        </w:rPr>
        <w:t>test case</w:t>
      </w:r>
      <w:r>
        <w:rPr>
          <w:sz w:val="32"/>
          <w:lang w:val="bg-BG"/>
        </w:rPr>
        <w:t>-овете с разликата</w:t>
      </w:r>
      <w:r w:rsidR="00335AC4">
        <w:rPr>
          <w:sz w:val="32"/>
        </w:rPr>
        <w:t>,</w:t>
      </w:r>
      <w:r>
        <w:rPr>
          <w:sz w:val="32"/>
          <w:lang w:val="bg-BG"/>
        </w:rPr>
        <w:t xml:space="preserve"> че са на по-високо ниво. Те са по-малко описателни и са на по-абстрактно ниво. Казват какво трябва да бъде тествано и под какви условия без конкретиките на стъпките за репродуциране</w:t>
      </w:r>
    </w:p>
    <w:p w:rsidR="00976EB4" w:rsidRDefault="00976EB4" w:rsidP="00550FC8">
      <w:pPr>
        <w:rPr>
          <w:sz w:val="32"/>
          <w:lang w:val="bg-BG"/>
        </w:rPr>
      </w:pPr>
    </w:p>
    <w:p w:rsidR="00976EB4" w:rsidRDefault="00976EB4" w:rsidP="00550FC8">
      <w:pPr>
        <w:rPr>
          <w:sz w:val="32"/>
        </w:rPr>
      </w:pPr>
      <w:r>
        <w:rPr>
          <w:sz w:val="32"/>
        </w:rPr>
        <w:t>Test scenario examples:</w:t>
      </w:r>
    </w:p>
    <w:p w:rsidR="00976EB4" w:rsidRDefault="00976EB4" w:rsidP="00976EB4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User should have an option to get his username/password back in case he has forgotten the same</w:t>
      </w:r>
    </w:p>
    <w:p w:rsidR="00976EB4" w:rsidRDefault="00976EB4" w:rsidP="00976EB4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User should have an option to sell items in any currency one wants to</w:t>
      </w:r>
    </w:p>
    <w:p w:rsidR="00590DFE" w:rsidRDefault="00590DFE" w:rsidP="00590DFE">
      <w:pPr>
        <w:rPr>
          <w:sz w:val="32"/>
        </w:rPr>
      </w:pPr>
    </w:p>
    <w:p w:rsidR="00590DFE" w:rsidRPr="00590DFE" w:rsidRDefault="007778F8" w:rsidP="00590DFE">
      <w:pPr>
        <w:rPr>
          <w:sz w:val="32"/>
        </w:rPr>
      </w:pPr>
      <w:r>
        <w:rPr>
          <w:sz w:val="32"/>
        </w:rPr>
        <w:t>Test execution is t</w:t>
      </w:r>
      <w:r w:rsidR="00622438">
        <w:rPr>
          <w:sz w:val="32"/>
        </w:rPr>
        <w:t>he process of executing the cod</w:t>
      </w:r>
      <w:r w:rsidR="00D3431F">
        <w:rPr>
          <w:sz w:val="32"/>
        </w:rPr>
        <w:t>e</w:t>
      </w:r>
      <w:r w:rsidR="00622438">
        <w:rPr>
          <w:sz w:val="32"/>
        </w:rPr>
        <w:t xml:space="preserve"> (automation testing) or </w:t>
      </w:r>
      <w:r w:rsidR="008D1A6E">
        <w:rPr>
          <w:sz w:val="32"/>
        </w:rPr>
        <w:t xml:space="preserve">using </w:t>
      </w:r>
      <w:r w:rsidR="00622438">
        <w:rPr>
          <w:sz w:val="32"/>
        </w:rPr>
        <w:t>manual testing</w:t>
      </w:r>
      <w:r w:rsidR="003B72A8">
        <w:rPr>
          <w:sz w:val="32"/>
        </w:rPr>
        <w:t>,</w:t>
      </w:r>
      <w:r>
        <w:rPr>
          <w:sz w:val="32"/>
        </w:rPr>
        <w:t xml:space="preserve"> and comparing the expected and actual result</w:t>
      </w:r>
      <w:bookmarkStart w:id="0" w:name="_GoBack"/>
      <w:bookmarkEnd w:id="0"/>
    </w:p>
    <w:sectPr w:rsidR="00590DFE" w:rsidRPr="00590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3D80"/>
    <w:multiLevelType w:val="hybridMultilevel"/>
    <w:tmpl w:val="F61645CC"/>
    <w:lvl w:ilvl="0" w:tplc="B750F7A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3D4843"/>
    <w:multiLevelType w:val="hybridMultilevel"/>
    <w:tmpl w:val="654C8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840ED6"/>
    <w:multiLevelType w:val="hybridMultilevel"/>
    <w:tmpl w:val="FFF63094"/>
    <w:lvl w:ilvl="0" w:tplc="493CD708">
      <w:start w:val="1"/>
      <w:numFmt w:val="bullet"/>
      <w:lvlText w:val="-"/>
      <w:lvlJc w:val="left"/>
      <w:pPr>
        <w:ind w:left="43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>
    <w:nsid w:val="7D0578C3"/>
    <w:multiLevelType w:val="hybridMultilevel"/>
    <w:tmpl w:val="56985CEC"/>
    <w:lvl w:ilvl="0" w:tplc="5246D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F87"/>
    <w:rsid w:val="00091B01"/>
    <w:rsid w:val="000B115C"/>
    <w:rsid w:val="001255A7"/>
    <w:rsid w:val="00201F87"/>
    <w:rsid w:val="0022494E"/>
    <w:rsid w:val="00237E05"/>
    <w:rsid w:val="002F60C8"/>
    <w:rsid w:val="00335AC4"/>
    <w:rsid w:val="003B72A8"/>
    <w:rsid w:val="00462D2E"/>
    <w:rsid w:val="004B0294"/>
    <w:rsid w:val="004E0771"/>
    <w:rsid w:val="004F2240"/>
    <w:rsid w:val="00521B00"/>
    <w:rsid w:val="00542089"/>
    <w:rsid w:val="00550FC8"/>
    <w:rsid w:val="00590DFE"/>
    <w:rsid w:val="00595F9E"/>
    <w:rsid w:val="00622438"/>
    <w:rsid w:val="00737BA4"/>
    <w:rsid w:val="007778F8"/>
    <w:rsid w:val="007C654E"/>
    <w:rsid w:val="00817D9A"/>
    <w:rsid w:val="00827072"/>
    <w:rsid w:val="00832DA0"/>
    <w:rsid w:val="008C3607"/>
    <w:rsid w:val="008D1A6E"/>
    <w:rsid w:val="00905810"/>
    <w:rsid w:val="00957633"/>
    <w:rsid w:val="00976EB4"/>
    <w:rsid w:val="00994939"/>
    <w:rsid w:val="009969E8"/>
    <w:rsid w:val="009A5256"/>
    <w:rsid w:val="009B7EC4"/>
    <w:rsid w:val="009D2922"/>
    <w:rsid w:val="009D6C21"/>
    <w:rsid w:val="00A02891"/>
    <w:rsid w:val="00A50D51"/>
    <w:rsid w:val="00AD1615"/>
    <w:rsid w:val="00B06211"/>
    <w:rsid w:val="00BE78BB"/>
    <w:rsid w:val="00C056DE"/>
    <w:rsid w:val="00CD0DDD"/>
    <w:rsid w:val="00CE1C94"/>
    <w:rsid w:val="00D3431F"/>
    <w:rsid w:val="00D559BB"/>
    <w:rsid w:val="00EA1177"/>
    <w:rsid w:val="00EB42F6"/>
    <w:rsid w:val="00F028E7"/>
    <w:rsid w:val="00F0611A"/>
    <w:rsid w:val="00F27C39"/>
    <w:rsid w:val="00F95831"/>
    <w:rsid w:val="00FE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2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6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50</cp:revision>
  <dcterms:created xsi:type="dcterms:W3CDTF">2016-04-05T20:05:00Z</dcterms:created>
  <dcterms:modified xsi:type="dcterms:W3CDTF">2016-04-18T14:40:00Z</dcterms:modified>
</cp:coreProperties>
</file>