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7DA" w:rsidRDefault="00DC79A5" w:rsidP="00DC79A5">
      <w:pPr>
        <w:jc w:val="center"/>
        <w:rPr>
          <w:sz w:val="40"/>
          <w:szCs w:val="40"/>
        </w:rPr>
      </w:pPr>
      <w:r>
        <w:rPr>
          <w:sz w:val="40"/>
          <w:szCs w:val="40"/>
        </w:rPr>
        <w:t>Software Requirements Specification</w:t>
      </w:r>
    </w:p>
    <w:p w:rsidR="00DC79A5" w:rsidRDefault="005C2F03" w:rsidP="00DC79A5">
      <w:pPr>
        <w:rPr>
          <w:sz w:val="32"/>
          <w:szCs w:val="40"/>
        </w:rPr>
      </w:pPr>
      <w:r>
        <w:rPr>
          <w:sz w:val="32"/>
          <w:szCs w:val="40"/>
        </w:rPr>
        <w:t>S</w:t>
      </w:r>
      <w:r w:rsidR="00770753">
        <w:rPr>
          <w:sz w:val="32"/>
          <w:szCs w:val="40"/>
        </w:rPr>
        <w:t>oftware requirements specification (SRS) is a description of a software system to be developed, laying out functional and non-functional requirements, and may include a set of use cases that describe</w:t>
      </w:r>
      <w:r>
        <w:rPr>
          <w:sz w:val="32"/>
          <w:szCs w:val="40"/>
        </w:rPr>
        <w:t xml:space="preserve"> interactions the user will have with the software</w:t>
      </w:r>
    </w:p>
    <w:p w:rsidR="005C2F03" w:rsidRDefault="005C2F03" w:rsidP="00DC79A5">
      <w:pPr>
        <w:rPr>
          <w:sz w:val="32"/>
          <w:szCs w:val="40"/>
        </w:rPr>
      </w:pPr>
    </w:p>
    <w:p w:rsidR="00634E51" w:rsidRDefault="00634E51" w:rsidP="00DC79A5">
      <w:pPr>
        <w:rPr>
          <w:sz w:val="32"/>
          <w:szCs w:val="40"/>
          <w:lang w:val="bg-BG"/>
        </w:rPr>
      </w:pPr>
      <w:r>
        <w:rPr>
          <w:sz w:val="32"/>
          <w:szCs w:val="40"/>
        </w:rPr>
        <w:t xml:space="preserve">Water flow </w:t>
      </w:r>
      <w:r>
        <w:rPr>
          <w:sz w:val="32"/>
          <w:szCs w:val="40"/>
          <w:lang w:val="bg-BG"/>
        </w:rPr>
        <w:t>проект – спецификациите се променят рядко; прави се по-дълго време и обикновено резултира в доставяне на продукта наведнъж</w:t>
      </w:r>
    </w:p>
    <w:p w:rsidR="00634E51" w:rsidRPr="00634E51" w:rsidRDefault="00634E51" w:rsidP="00DC79A5">
      <w:pPr>
        <w:rPr>
          <w:sz w:val="32"/>
          <w:szCs w:val="40"/>
          <w:lang w:val="bg-BG"/>
        </w:rPr>
      </w:pPr>
      <w:r>
        <w:rPr>
          <w:sz w:val="32"/>
          <w:szCs w:val="40"/>
          <w:lang w:val="bg-BG"/>
        </w:rPr>
        <w:t>Гъвкък проект – спецификациите се променят често; продукта се доставя на „хапки“</w:t>
      </w:r>
      <w:r w:rsidR="0025027A">
        <w:rPr>
          <w:sz w:val="32"/>
          <w:szCs w:val="40"/>
          <w:lang w:val="bg-BG"/>
        </w:rPr>
        <w:t xml:space="preserve">; </w:t>
      </w:r>
      <w:r w:rsidR="00334473">
        <w:rPr>
          <w:sz w:val="32"/>
          <w:szCs w:val="40"/>
          <w:lang w:val="bg-BG"/>
        </w:rPr>
        <w:t>работния</w:t>
      </w:r>
      <w:r w:rsidR="0025027A">
        <w:rPr>
          <w:sz w:val="32"/>
          <w:szCs w:val="40"/>
          <w:lang w:val="bg-BG"/>
        </w:rPr>
        <w:t xml:space="preserve"> процес е итеративен</w:t>
      </w:r>
      <w:bookmarkStart w:id="0" w:name="_GoBack"/>
      <w:bookmarkEnd w:id="0"/>
    </w:p>
    <w:p w:rsidR="00634E51" w:rsidRDefault="00634E51" w:rsidP="00DC79A5">
      <w:pPr>
        <w:rPr>
          <w:sz w:val="32"/>
          <w:szCs w:val="40"/>
        </w:rPr>
      </w:pPr>
    </w:p>
    <w:p w:rsidR="00A814E4" w:rsidRDefault="00A814E4" w:rsidP="00DC79A5">
      <w:pPr>
        <w:rPr>
          <w:sz w:val="32"/>
          <w:szCs w:val="40"/>
          <w:lang w:val="bg-BG"/>
        </w:rPr>
      </w:pPr>
      <w:r>
        <w:rPr>
          <w:sz w:val="32"/>
          <w:szCs w:val="40"/>
        </w:rPr>
        <w:t>QA</w:t>
      </w:r>
      <w:r>
        <w:rPr>
          <w:sz w:val="32"/>
          <w:szCs w:val="40"/>
          <w:lang w:val="bg-BG"/>
        </w:rPr>
        <w:t xml:space="preserve">-ите трябва да направят така, че изискванията, описани в </w:t>
      </w:r>
      <w:r>
        <w:rPr>
          <w:sz w:val="32"/>
          <w:szCs w:val="40"/>
        </w:rPr>
        <w:t>SRS</w:t>
      </w:r>
      <w:r>
        <w:rPr>
          <w:sz w:val="32"/>
          <w:szCs w:val="40"/>
          <w:lang w:val="bg-BG"/>
        </w:rPr>
        <w:t>-ите, да бъдат максимално разбираеми, за да не стават недоразумения и затруднения за тези, които ги четат (</w:t>
      </w:r>
      <w:r>
        <w:rPr>
          <w:sz w:val="32"/>
          <w:szCs w:val="40"/>
        </w:rPr>
        <w:t>developer-</w:t>
      </w:r>
      <w:r>
        <w:rPr>
          <w:sz w:val="32"/>
          <w:szCs w:val="40"/>
          <w:lang w:val="bg-BG"/>
        </w:rPr>
        <w:t>ите)</w:t>
      </w:r>
    </w:p>
    <w:p w:rsidR="008E650E" w:rsidRDefault="008E650E" w:rsidP="00DC79A5">
      <w:pPr>
        <w:rPr>
          <w:sz w:val="32"/>
          <w:szCs w:val="40"/>
          <w:lang w:val="bg-BG"/>
        </w:rPr>
      </w:pPr>
      <w:r>
        <w:rPr>
          <w:sz w:val="32"/>
          <w:szCs w:val="40"/>
          <w:lang w:val="bg-BG"/>
        </w:rPr>
        <w:t>Много често изискванията се променят (например след срещи с клиентите)</w:t>
      </w:r>
    </w:p>
    <w:p w:rsidR="00265B44" w:rsidRDefault="00265B44" w:rsidP="00DC79A5">
      <w:pPr>
        <w:rPr>
          <w:sz w:val="32"/>
          <w:szCs w:val="40"/>
          <w:lang w:val="bg-BG"/>
        </w:rPr>
      </w:pPr>
    </w:p>
    <w:p w:rsidR="00265B44" w:rsidRDefault="00265B44" w:rsidP="00DC79A5">
      <w:pPr>
        <w:rPr>
          <w:sz w:val="32"/>
          <w:szCs w:val="40"/>
          <w:lang w:val="bg-BG"/>
        </w:rPr>
      </w:pPr>
      <w:r>
        <w:rPr>
          <w:sz w:val="32"/>
          <w:szCs w:val="40"/>
          <w:lang w:val="bg-BG"/>
        </w:rPr>
        <w:t>Много често</w:t>
      </w:r>
      <w:r w:rsidR="001E21FF">
        <w:rPr>
          <w:sz w:val="32"/>
          <w:szCs w:val="40"/>
          <w:lang w:val="bg-BG"/>
        </w:rPr>
        <w:t xml:space="preserve"> се случва</w:t>
      </w:r>
      <w:r>
        <w:rPr>
          <w:sz w:val="32"/>
          <w:szCs w:val="40"/>
          <w:lang w:val="bg-BG"/>
        </w:rPr>
        <w:t xml:space="preserve"> клиентите </w:t>
      </w:r>
      <w:r w:rsidR="001E21FF">
        <w:rPr>
          <w:sz w:val="32"/>
          <w:szCs w:val="40"/>
          <w:lang w:val="bg-BG"/>
        </w:rPr>
        <w:t xml:space="preserve">да </w:t>
      </w:r>
      <w:r>
        <w:rPr>
          <w:sz w:val="32"/>
          <w:szCs w:val="40"/>
          <w:lang w:val="bg-BG"/>
        </w:rPr>
        <w:t>не знаят какво искат</w:t>
      </w:r>
    </w:p>
    <w:p w:rsidR="00471F5A" w:rsidRDefault="00471F5A" w:rsidP="00DC79A5">
      <w:pPr>
        <w:rPr>
          <w:sz w:val="32"/>
          <w:szCs w:val="40"/>
        </w:rPr>
      </w:pPr>
    </w:p>
    <w:p w:rsidR="000E243E" w:rsidRPr="000E243E" w:rsidRDefault="000E243E" w:rsidP="00DC79A5">
      <w:pPr>
        <w:rPr>
          <w:sz w:val="32"/>
          <w:szCs w:val="40"/>
          <w:lang w:val="bg-BG"/>
        </w:rPr>
      </w:pPr>
      <w:r>
        <w:rPr>
          <w:sz w:val="32"/>
          <w:szCs w:val="40"/>
          <w:lang w:val="bg-BG"/>
        </w:rPr>
        <w:lastRenderedPageBreak/>
        <w:t>Спецификацията трябва да е написана така, че да не създава двусмилици, за да не се получава, различни хора да интерпретират прочетеното по различни начини</w:t>
      </w:r>
    </w:p>
    <w:p w:rsidR="000E243E" w:rsidRPr="000E243E" w:rsidRDefault="000E243E" w:rsidP="00DC79A5">
      <w:pPr>
        <w:rPr>
          <w:sz w:val="32"/>
          <w:szCs w:val="40"/>
        </w:rPr>
      </w:pPr>
    </w:p>
    <w:p w:rsidR="005B2B55" w:rsidRDefault="005B2B55" w:rsidP="00DC79A5">
      <w:pPr>
        <w:rPr>
          <w:sz w:val="32"/>
          <w:szCs w:val="40"/>
          <w:lang w:val="bg-BG"/>
        </w:rPr>
      </w:pPr>
      <w:r>
        <w:rPr>
          <w:sz w:val="32"/>
          <w:szCs w:val="40"/>
          <w:lang w:val="bg-BG"/>
        </w:rPr>
        <w:t xml:space="preserve">Дефинират се различни роли (например администратор, клиент, </w:t>
      </w:r>
      <w:r>
        <w:rPr>
          <w:sz w:val="32"/>
          <w:szCs w:val="40"/>
        </w:rPr>
        <w:t>editor</w:t>
      </w:r>
      <w:r>
        <w:rPr>
          <w:sz w:val="32"/>
          <w:szCs w:val="40"/>
          <w:lang w:val="bg-BG"/>
        </w:rPr>
        <w:t xml:space="preserve"> и др.) и на базата на тези роли се съставят </w:t>
      </w:r>
      <w:r>
        <w:rPr>
          <w:sz w:val="32"/>
          <w:szCs w:val="40"/>
        </w:rPr>
        <w:t>use</w:t>
      </w:r>
      <w:r>
        <w:rPr>
          <w:sz w:val="32"/>
          <w:szCs w:val="40"/>
          <w:lang w:val="bg-BG"/>
        </w:rPr>
        <w:t xml:space="preserve"> </w:t>
      </w:r>
      <w:r>
        <w:rPr>
          <w:sz w:val="32"/>
          <w:szCs w:val="40"/>
        </w:rPr>
        <w:t>case</w:t>
      </w:r>
      <w:r>
        <w:rPr>
          <w:sz w:val="32"/>
          <w:szCs w:val="40"/>
          <w:lang w:val="bg-BG"/>
        </w:rPr>
        <w:t>-ове</w:t>
      </w:r>
    </w:p>
    <w:p w:rsidR="0032291D" w:rsidRDefault="0032291D" w:rsidP="00DC79A5">
      <w:pPr>
        <w:rPr>
          <w:sz w:val="32"/>
          <w:szCs w:val="40"/>
        </w:rPr>
      </w:pPr>
      <w:r>
        <w:rPr>
          <w:sz w:val="32"/>
          <w:szCs w:val="40"/>
        </w:rPr>
        <w:t>Use cases:</w:t>
      </w:r>
    </w:p>
    <w:p w:rsidR="0032291D" w:rsidRDefault="0032291D" w:rsidP="0032291D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List of interaction steps</w:t>
      </w:r>
    </w:p>
    <w:p w:rsidR="0032291D" w:rsidRDefault="0032291D" w:rsidP="0032291D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Define relation between  an actor and a system</w:t>
      </w:r>
    </w:p>
    <w:p w:rsidR="0032291D" w:rsidRPr="00CB36FA" w:rsidRDefault="0032291D" w:rsidP="0032291D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Usually satisfying a goal</w:t>
      </w:r>
    </w:p>
    <w:p w:rsidR="00CB36FA" w:rsidRDefault="00CB36FA" w:rsidP="0032291D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Actors are able to take decisions</w:t>
      </w:r>
    </w:p>
    <w:p w:rsidR="003D7DFB" w:rsidRDefault="003D7DFB" w:rsidP="0032291D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Can be:</w:t>
      </w:r>
    </w:p>
    <w:p w:rsidR="003D7DFB" w:rsidRDefault="003D7DFB" w:rsidP="003D7DFB">
      <w:pPr>
        <w:pStyle w:val="ListParagraph"/>
        <w:numPr>
          <w:ilvl w:val="1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modeled via UML</w:t>
      </w:r>
    </w:p>
    <w:p w:rsidR="003D7DFB" w:rsidRDefault="003D7DFB" w:rsidP="003D7DFB">
      <w:pPr>
        <w:pStyle w:val="ListParagraph"/>
        <w:numPr>
          <w:ilvl w:val="1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flat text documents</w:t>
      </w:r>
    </w:p>
    <w:p w:rsidR="003D7DFB" w:rsidRPr="003D7DFB" w:rsidRDefault="003D7DFB" w:rsidP="003D7DFB">
      <w:pPr>
        <w:rPr>
          <w:sz w:val="32"/>
          <w:szCs w:val="40"/>
        </w:rPr>
      </w:pPr>
    </w:p>
    <w:p w:rsidR="00340BD4" w:rsidRDefault="00D76E7B" w:rsidP="00340BD4">
      <w:pPr>
        <w:rPr>
          <w:sz w:val="32"/>
          <w:szCs w:val="40"/>
          <w:lang w:val="bg-BG"/>
        </w:rPr>
      </w:pPr>
      <w:r>
        <w:rPr>
          <w:sz w:val="32"/>
          <w:szCs w:val="40"/>
          <w:lang w:val="bg-BG"/>
        </w:rPr>
        <w:t xml:space="preserve">Един </w:t>
      </w:r>
      <w:r>
        <w:rPr>
          <w:sz w:val="32"/>
          <w:szCs w:val="40"/>
        </w:rPr>
        <w:t>SRS</w:t>
      </w:r>
      <w:r>
        <w:rPr>
          <w:sz w:val="32"/>
          <w:szCs w:val="40"/>
          <w:lang w:val="bg-BG"/>
        </w:rPr>
        <w:t xml:space="preserve"> трябва</w:t>
      </w:r>
      <w:r>
        <w:rPr>
          <w:sz w:val="32"/>
          <w:szCs w:val="40"/>
        </w:rPr>
        <w:t>:</w:t>
      </w:r>
    </w:p>
    <w:p w:rsidR="00AB495C" w:rsidRPr="00AB495C" w:rsidRDefault="00AB495C" w:rsidP="00340BD4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  <w:lang w:val="bg-BG"/>
        </w:rPr>
        <w:t>това какво обхваща документа да е описано по достатъчно разбираем начин за всички</w:t>
      </w:r>
    </w:p>
    <w:p w:rsidR="00D76E7B" w:rsidRPr="00D76E7B" w:rsidRDefault="00D76E7B" w:rsidP="00D76E7B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  <w:lang w:val="bg-BG"/>
        </w:rPr>
        <w:t>да има съдържание, чрез което да се навигираме по документа</w:t>
      </w:r>
    </w:p>
    <w:p w:rsidR="00D76E7B" w:rsidRPr="00026A8E" w:rsidRDefault="006524A2" w:rsidP="00D76E7B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  <w:lang w:val="bg-BG"/>
        </w:rPr>
        <w:t>лесно да може да се разграничават първит</w:t>
      </w:r>
      <w:r w:rsidR="007C56B3">
        <w:rPr>
          <w:sz w:val="32"/>
          <w:szCs w:val="40"/>
          <w:lang w:val="bg-BG"/>
        </w:rPr>
        <w:t xml:space="preserve">е по важност случаи, от вторите, </w:t>
      </w:r>
      <w:r>
        <w:rPr>
          <w:sz w:val="32"/>
          <w:szCs w:val="40"/>
          <w:lang w:val="bg-BG"/>
        </w:rPr>
        <w:t xml:space="preserve">третите </w:t>
      </w:r>
      <w:r w:rsidR="007C56B3">
        <w:rPr>
          <w:sz w:val="32"/>
          <w:szCs w:val="40"/>
          <w:lang w:val="bg-BG"/>
        </w:rPr>
        <w:t xml:space="preserve">и т.н. </w:t>
      </w:r>
      <w:r>
        <w:rPr>
          <w:sz w:val="32"/>
          <w:szCs w:val="40"/>
          <w:lang w:val="bg-BG"/>
        </w:rPr>
        <w:t>по важност случаи</w:t>
      </w:r>
    </w:p>
    <w:p w:rsidR="00026A8E" w:rsidRPr="00026A8E" w:rsidRDefault="00AB495C" w:rsidP="00D76E7B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  <w:lang w:val="bg-BG"/>
        </w:rPr>
        <w:t xml:space="preserve">да съдържа </w:t>
      </w:r>
      <w:r>
        <w:rPr>
          <w:sz w:val="32"/>
          <w:szCs w:val="40"/>
        </w:rPr>
        <w:t>link</w:t>
      </w:r>
      <w:r>
        <w:rPr>
          <w:sz w:val="32"/>
          <w:szCs w:val="40"/>
          <w:lang w:val="bg-BG"/>
        </w:rPr>
        <w:t xml:space="preserve">-ове, които сочат към различните </w:t>
      </w:r>
      <w:r>
        <w:rPr>
          <w:sz w:val="32"/>
          <w:szCs w:val="40"/>
        </w:rPr>
        <w:t>feature</w:t>
      </w:r>
      <w:r>
        <w:rPr>
          <w:sz w:val="32"/>
          <w:szCs w:val="40"/>
          <w:lang w:val="bg-BG"/>
        </w:rPr>
        <w:t>-и</w:t>
      </w:r>
    </w:p>
    <w:p w:rsidR="00026A8E" w:rsidRDefault="00026A8E" w:rsidP="00026A8E">
      <w:pPr>
        <w:rPr>
          <w:sz w:val="32"/>
          <w:szCs w:val="40"/>
          <w:lang w:val="bg-BG"/>
        </w:rPr>
      </w:pPr>
    </w:p>
    <w:p w:rsidR="00026A8E" w:rsidRDefault="00556BC2" w:rsidP="00026A8E">
      <w:pPr>
        <w:rPr>
          <w:sz w:val="32"/>
          <w:szCs w:val="40"/>
          <w:lang w:val="bg-BG"/>
        </w:rPr>
      </w:pPr>
      <w:r>
        <w:rPr>
          <w:sz w:val="32"/>
          <w:szCs w:val="40"/>
        </w:rPr>
        <w:lastRenderedPageBreak/>
        <w:t xml:space="preserve">SRS review is going through the document and trying to understand what the target application is going to </w:t>
      </w:r>
      <w:r w:rsidR="00072080">
        <w:rPr>
          <w:sz w:val="32"/>
          <w:szCs w:val="40"/>
        </w:rPr>
        <w:t>be like</w:t>
      </w:r>
    </w:p>
    <w:p w:rsidR="002E0288" w:rsidRDefault="002E0288" w:rsidP="00026A8E">
      <w:pPr>
        <w:rPr>
          <w:sz w:val="32"/>
          <w:szCs w:val="40"/>
          <w:lang w:val="bg-BG"/>
        </w:rPr>
      </w:pPr>
    </w:p>
    <w:p w:rsidR="002E0288" w:rsidRDefault="002E0288" w:rsidP="00026A8E">
      <w:pPr>
        <w:rPr>
          <w:sz w:val="32"/>
          <w:szCs w:val="40"/>
        </w:rPr>
      </w:pPr>
      <w:r>
        <w:rPr>
          <w:sz w:val="32"/>
          <w:szCs w:val="40"/>
        </w:rPr>
        <w:t>The review results in:</w:t>
      </w:r>
    </w:p>
    <w:p w:rsidR="002E0288" w:rsidRDefault="002E0288" w:rsidP="002E0288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test scenarios list</w:t>
      </w:r>
    </w:p>
    <w:p w:rsidR="002E0288" w:rsidRDefault="002E0288" w:rsidP="002E0288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found errors by statically  going through the document</w:t>
      </w:r>
    </w:p>
    <w:p w:rsidR="002E0288" w:rsidRDefault="002E0288" w:rsidP="002E0288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questions for better understanding</w:t>
      </w:r>
    </w:p>
    <w:p w:rsidR="002E0288" w:rsidRDefault="002E0288" w:rsidP="002E0288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preliminary idea of the test environment</w:t>
      </w:r>
    </w:p>
    <w:p w:rsidR="002E0288" w:rsidRDefault="008212C3" w:rsidP="002E0288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test scope identification</w:t>
      </w:r>
    </w:p>
    <w:p w:rsidR="008212C3" w:rsidRDefault="008212C3" w:rsidP="002E0288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how many test cases will end up having</w:t>
      </w:r>
    </w:p>
    <w:p w:rsidR="008212C3" w:rsidRPr="008212C3" w:rsidRDefault="008212C3" w:rsidP="008212C3">
      <w:pPr>
        <w:rPr>
          <w:sz w:val="32"/>
          <w:szCs w:val="40"/>
        </w:rPr>
      </w:pPr>
    </w:p>
    <w:p w:rsidR="00072080" w:rsidRDefault="00072080" w:rsidP="00026A8E">
      <w:pPr>
        <w:rPr>
          <w:sz w:val="32"/>
          <w:szCs w:val="40"/>
        </w:rPr>
      </w:pPr>
    </w:p>
    <w:p w:rsidR="00072080" w:rsidRPr="00556BC2" w:rsidRDefault="00072080" w:rsidP="00026A8E">
      <w:pPr>
        <w:rPr>
          <w:sz w:val="32"/>
          <w:szCs w:val="40"/>
        </w:rPr>
      </w:pPr>
    </w:p>
    <w:p w:rsidR="00340BD4" w:rsidRPr="00340BD4" w:rsidRDefault="00340BD4" w:rsidP="00340BD4">
      <w:pPr>
        <w:rPr>
          <w:sz w:val="32"/>
          <w:szCs w:val="40"/>
        </w:rPr>
      </w:pPr>
    </w:p>
    <w:sectPr w:rsidR="00340BD4" w:rsidRPr="00340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B084F"/>
    <w:multiLevelType w:val="hybridMultilevel"/>
    <w:tmpl w:val="C248F2CC"/>
    <w:lvl w:ilvl="0" w:tplc="E1F865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74E"/>
    <w:rsid w:val="00026A8E"/>
    <w:rsid w:val="00072080"/>
    <w:rsid w:val="000E243E"/>
    <w:rsid w:val="00110743"/>
    <w:rsid w:val="001E21FF"/>
    <w:rsid w:val="0025027A"/>
    <w:rsid w:val="00265B44"/>
    <w:rsid w:val="002E0288"/>
    <w:rsid w:val="0032291D"/>
    <w:rsid w:val="00334473"/>
    <w:rsid w:val="00340BD4"/>
    <w:rsid w:val="003D7DFB"/>
    <w:rsid w:val="00471F5A"/>
    <w:rsid w:val="004C1FC4"/>
    <w:rsid w:val="00556BC2"/>
    <w:rsid w:val="005B2B55"/>
    <w:rsid w:val="005C2F03"/>
    <w:rsid w:val="00634E51"/>
    <w:rsid w:val="006524A2"/>
    <w:rsid w:val="006B474E"/>
    <w:rsid w:val="00770753"/>
    <w:rsid w:val="0077144C"/>
    <w:rsid w:val="007C56B3"/>
    <w:rsid w:val="008212C3"/>
    <w:rsid w:val="008E650E"/>
    <w:rsid w:val="009D6C21"/>
    <w:rsid w:val="00A71070"/>
    <w:rsid w:val="00A814E4"/>
    <w:rsid w:val="00AB495C"/>
    <w:rsid w:val="00AD1E93"/>
    <w:rsid w:val="00C05251"/>
    <w:rsid w:val="00CB36FA"/>
    <w:rsid w:val="00D76E7B"/>
    <w:rsid w:val="00DC79A5"/>
    <w:rsid w:val="00F0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9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34</cp:revision>
  <dcterms:created xsi:type="dcterms:W3CDTF">2016-04-07T12:24:00Z</dcterms:created>
  <dcterms:modified xsi:type="dcterms:W3CDTF">2016-04-13T18:19:00Z</dcterms:modified>
</cp:coreProperties>
</file>