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abf44d89eeceea8b2af790f8f4f047689dcb0f"/>
    <w:p>
      <w:pPr>
        <w:pStyle w:val="Heading1"/>
      </w:pPr>
      <w:r>
        <w:t xml:space="preserve">Database Filter Value Synchronization ETL Tool - User Guide</w:t>
      </w:r>
    </w:p>
    <w:p>
      <w:pPr>
        <w:pStyle w:val="FirstParagraph"/>
      </w:pPr>
      <w:r>
        <w:t xml:space="preserve">This tool is a high-performance, dynamic, and multi-threaded ETL (Extract, Transform, Load) module designed to synchronize filter values from one or more source tables into a single destination table inside a MySQL database.</w:t>
      </w:r>
    </w:p>
    <w:p>
      <w:r>
        <w:pict>
          <v:rect style="width:0;height:1.5pt" o:hralign="center" o:hrstd="t" o:hr="t"/>
        </w:pict>
      </w:r>
    </w:p>
    <w:bookmarkStart w:id="9" w:name="star2-key-features"/>
    <w:p>
      <w:pPr>
        <w:pStyle w:val="Heading2"/>
      </w:pPr>
      <w:r>
        <w:t xml:space="preserve">🌟 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 Auto-Scheduling</w:t>
      </w:r>
      <w:r>
        <w:t xml:space="preserve">: Run a single cron job every minute. The script checks database timestamps (</w:t>
      </w:r>
      <w:r>
        <w:rPr>
          <w:rStyle w:val="VerbatimChar"/>
        </w:rPr>
        <w:t xml:space="preserve">sync_state</w:t>
      </w:r>
      <w:r>
        <w:t xml:space="preserve"> </w:t>
      </w:r>
      <w:r>
        <w:t xml:space="preserve">column) and automatically decides which mappings actually need to run based on their configured frequencies.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 Frequency Lookbacks</w:t>
      </w:r>
      <w:r>
        <w:t xml:space="preserve">: Supports any custom frequency string: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Minute-based</w:t>
      </w:r>
      <w:r>
        <w:t xml:space="preserve">:</w:t>
      </w:r>
      <w:r>
        <w:t xml:space="preserve"> </w:t>
      </w:r>
      <w:r>
        <w:rPr>
          <w:rStyle w:val="VerbatimChar"/>
        </w:rPr>
        <w:t xml:space="preserve">1 minute</w:t>
      </w:r>
      <w:r>
        <w:t xml:space="preserve"> </w:t>
      </w:r>
      <w:r>
        <w:t xml:space="preserve">(looks back 2 mins to prevent overlap),</w:t>
      </w:r>
      <w:r>
        <w:t xml:space="preserve"> </w:t>
      </w:r>
      <w:r>
        <w:rPr>
          <w:rStyle w:val="VerbatimChar"/>
        </w:rPr>
        <w:t xml:space="preserve">5 minute</w:t>
      </w:r>
      <w:r>
        <w:t xml:space="preserve">,</w:t>
      </w:r>
      <w:r>
        <w:t xml:space="preserve"> </w:t>
      </w:r>
      <w:r>
        <w:rPr>
          <w:rStyle w:val="VerbatimChar"/>
        </w:rPr>
        <w:t xml:space="preserve">15 minute</w:t>
      </w:r>
      <w:r>
        <w:t xml:space="preserve">,</w:t>
      </w:r>
      <w:r>
        <w:t xml:space="preserve"> </w:t>
      </w:r>
      <w:r>
        <w:rPr>
          <w:rStyle w:val="VerbatimChar"/>
        </w:rPr>
        <w:t xml:space="preserve">120 minute</w:t>
      </w:r>
      <w:r>
        <w:t xml:space="preserve">, etc.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Hour-based</w:t>
      </w:r>
      <w:r>
        <w:t xml:space="preserve">:</w:t>
      </w:r>
      <w:r>
        <w:t xml:space="preserve"> </w:t>
      </w:r>
      <w:r>
        <w:rPr>
          <w:rStyle w:val="VerbatimChar"/>
        </w:rPr>
        <w:t xml:space="preserve">hourly</w:t>
      </w:r>
      <w:r>
        <w:t xml:space="preserve"> </w:t>
      </w:r>
      <w:r>
        <w:t xml:space="preserve">(looks back 1 hour),</w:t>
      </w:r>
      <w:r>
        <w:t xml:space="preserve"> </w:t>
      </w:r>
      <w:r>
        <w:rPr>
          <w:rStyle w:val="VerbatimChar"/>
        </w:rPr>
        <w:t xml:space="preserve">Xh</w:t>
      </w:r>
      <w:r>
        <w:t xml:space="preserve"> </w:t>
      </w:r>
      <w:r>
        <w:t xml:space="preserve">(looks back X hours).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Day-based</w:t>
      </w:r>
      <w:r>
        <w:t xml:space="preserve">: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yesterday</w:t>
      </w:r>
      <w:r>
        <w:t xml:space="preserve"> </w:t>
      </w:r>
      <w:r>
        <w:t xml:space="preserve">(looks back 1 day),</w:t>
      </w:r>
      <w:r>
        <w:t xml:space="preserve"> </w:t>
      </w:r>
      <w:r>
        <w:rPr>
          <w:rStyle w:val="VerbatimChar"/>
        </w:rPr>
        <w:t xml:space="preserve">d-1</w:t>
      </w:r>
      <w:r>
        <w:t xml:space="preserve">,</w:t>
      </w:r>
      <w:r>
        <w:t xml:space="preserve"> </w:t>
      </w:r>
      <w:r>
        <w:rPr>
          <w:rStyle w:val="VerbatimChar"/>
        </w:rPr>
        <w:t xml:space="preserve">d-2</w:t>
      </w:r>
      <w:r>
        <w:t xml:space="preserve">,</w:t>
      </w:r>
      <w:r>
        <w:t xml:space="preserve"> </w:t>
      </w:r>
      <w:r>
        <w:rPr>
          <w:rStyle w:val="VerbatimChar"/>
        </w:rPr>
        <w:t xml:space="preserve">d-15</w:t>
      </w:r>
      <w:r>
        <w:t xml:space="preserve"> </w:t>
      </w:r>
      <w:r>
        <w:t xml:space="preserve">(looks back arbitrary X days).</w:t>
      </w:r>
    </w:p>
    <w:p>
      <w:pPr>
        <w:pStyle w:val="Compact"/>
      </w:pPr>
      <w:r>
        <w:t>Full-History: all / full / history (truncates destination table once first, and pulls all unique records from source without date filtering).</w:t>
      </w:r>
    </w:p>
    <w:p>
      <w:pPr>
        <w:pStyle w:val="Compact"/>
        <w:numPr>
          <w:ilvl w:val="1"/>
          <w:numId w:val="1002"/>
        </w:numPr>
      </w:pPr>
      <w:r>
        <w:t>Case-insensitive support (e.g., 5 MINUTE, Daily, d-1, All are all matched).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Multi-Source Tables Sync</w:t>
      </w:r>
      <w:r>
        <w:t xml:space="preserve">: Supply a comma-separated list of source tables (e.g.,</w:t>
      </w:r>
      <w:r>
        <w:t xml:space="preserve"> </w:t>
      </w:r>
      <w:r>
        <w:rPr>
          <w:rStyle w:val="VerbatimChar"/>
        </w:rPr>
        <w:t xml:space="preserve">orders_retail, orders_wholesale</w:t>
      </w:r>
      <w:r>
        <w:t xml:space="preserve">) to sync data from all of them into a single destination 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 Schema Verification</w:t>
      </w:r>
      <w:r>
        <w:t xml:space="preserve">: Before running a sync query, the script queries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to verify that all source and destination tables and columns exist.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Connection Pooling</w:t>
      </w:r>
      <w:r>
        <w:t xml:space="preserve">: Utilizes thread-safe connection pooling to handle multiple sync mappings simultaneously in parallel threads.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Dry-Run Mode</w:t>
      </w:r>
      <w:r>
        <w:t xml:space="preserve">: Inspect generated SQL queries and count matching records without changing anything in your database.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Execution History Logging</w:t>
      </w:r>
      <w:r>
        <w:t xml:space="preserve">: Logs detailed execution stats (rows processed, rows inserted, status, errors) for each source table and frequency in a log history 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 Auto-Cleanup</w:t>
      </w:r>
      <w:r>
        <w:t xml:space="preserve">: Automatically deletes file-system log backups older than 7 days, and database execution log rows older than 7 days.</w:t>
      </w:r>
    </w:p>
    <w:p>
      <w:r>
        <w:pict>
          <v:rect style="width:0;height:1.5pt" o:hralign="center" o:hrstd="t" o:hr="t"/>
        </w:pict>
      </w:r>
    </w:p>
    <w:bookmarkEnd w:id="9"/>
    <w:bookmarkStart w:id="10" w:name="file_folder-project-file-structure"/>
    <w:p>
      <w:pPr>
        <w:pStyle w:val="Heading2"/>
      </w:pPr>
      <w:r>
        <w:t xml:space="preserve">📁 Project File Structure</w:t>
      </w:r>
    </w:p>
    <w:p>
      <w:pPr>
        <w:pStyle w:val="SourceCode"/>
      </w:pPr>
      <w:r>
        <w:rPr>
          <w:rStyle w:val="VerbatimChar"/>
        </w:rPr>
        <w:t xml:space="preserve">filter_sync_module/</w:t>
      </w:r>
      <w:r>
        <w:br/>
      </w:r>
      <w:r>
        <w:rPr>
          <w:rStyle w:val="VerbatimChar"/>
        </w:rPr>
        <w:t xml:space="preserve">├── config.py             # Loads settings from .env / config.json</w:t>
      </w:r>
      <w:r>
        <w:br/>
      </w:r>
      <w:r>
        <w:rPr>
          <w:rStyle w:val="VerbatimChar"/>
        </w:rPr>
        <w:t xml:space="preserve">├── database.py           # Handles thread-safe MySQL connection pooling</w:t>
      </w:r>
      <w:r>
        <w:br/>
      </w:r>
      <w:r>
        <w:rPr>
          <w:rStyle w:val="VerbatimChar"/>
        </w:rPr>
        <w:t xml:space="preserve">├── logger.py             # Configures TimedRotating log files</w:t>
      </w:r>
      <w:r>
        <w:br/>
      </w:r>
      <w:r>
        <w:rPr>
          <w:rStyle w:val="VerbatimChar"/>
        </w:rPr>
        <w:t xml:space="preserve">├── sync_filters.py       # Core ETL sync logic, parsing, and runner</w:t>
      </w:r>
      <w:r>
        <w:br/>
      </w:r>
      <w:r>
        <w:rPr>
          <w:rStyle w:val="VerbatimChar"/>
        </w:rPr>
        <w:t xml:space="preserve">├── schema.sql            # Database schema for config &amp; log tables</w:t>
      </w:r>
      <w:r>
        <w:br/>
      </w:r>
      <w:r>
        <w:rPr>
          <w:rStyle w:val="VerbatimChar"/>
        </w:rPr>
        <w:t xml:space="preserve">├── run.sh                # Executable shell runner script</w:t>
      </w:r>
      <w:r>
        <w:br/>
      </w:r>
      <w:r>
        <w:rPr>
          <w:rStyle w:val="VerbatimChar"/>
        </w:rPr>
        <w:t xml:space="preserve">└── .env                  # Configuration file (created from .env.example)</w:t>
      </w:r>
    </w:p>
    <w:p>
      <w:r>
        <w:pict>
          <v:rect style="width:0;height:1.5pt" o:hralign="center" o:hrstd="t" o:hr="t"/>
        </w:pict>
      </w:r>
    </w:p>
    <w:bookmarkEnd w:id="10"/>
    <w:bookmarkStart w:id="15" w:name="gear-setup-and-installation"/>
    <w:p>
      <w:pPr>
        <w:pStyle w:val="Heading2"/>
      </w:pPr>
      <w:r>
        <w:t xml:space="preserve">⚙️ Setup and Installation</w:t>
      </w:r>
    </w:p>
    <w:bookmarkStart w:id="11" w:name="step-1-install-python-dependencies"/>
    <w:p>
      <w:pPr>
        <w:pStyle w:val="Heading3"/>
      </w:pPr>
      <w:r>
        <w:t xml:space="preserve">Step 1: Install Python Dependencies</w:t>
      </w:r>
    </w:p>
    <w:p>
      <w:pPr>
        <w:pStyle w:val="FirstParagraph"/>
      </w:pPr>
      <w:r>
        <w:t xml:space="preserve">The project requires Python 3 and the</w:t>
      </w:r>
      <w:r>
        <w:t xml:space="preserve"> </w:t>
      </w:r>
      <w:r>
        <w:rPr>
          <w:rStyle w:val="VerbatimChar"/>
        </w:rPr>
        <w:t xml:space="preserve">mysql-connector-python</w:t>
      </w:r>
      <w:r>
        <w:t xml:space="preserve"> </w:t>
      </w:r>
      <w:r>
        <w:t xml:space="preserve">library.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If you have root/administrator privileges: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python3-pip   </w:t>
      </w:r>
      <w:r>
        <w:rPr>
          <w:rStyle w:val="CommentTok"/>
        </w:rPr>
        <w:t xml:space="preserve"># On Rocky/RedHat/CentOS Linux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python3-pip   </w:t>
      </w:r>
      <w:r>
        <w:rPr>
          <w:rStyle w:val="CommentTok"/>
        </w:rPr>
        <w:t xml:space="preserve"># On Ubuntu/Debian Linux</w:t>
      </w:r>
      <w:r>
        <w:br/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If you DO NOT have root/administrator privileges (Non-root user installation):</w:t>
      </w:r>
      <w:r>
        <w:t xml:space="preserve"> </w:t>
      </w:r>
      <w:r>
        <w:t xml:space="preserve">If pip is missing, download and install it locally in your home directory: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https://bootstrap.pypa.io/get-pip.py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get-pip.py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get-pip.py </w:t>
      </w:r>
      <w:r>
        <w:rPr>
          <w:rStyle w:val="AttributeTok"/>
        </w:rPr>
        <w:t xml:space="preserve">--user</w:t>
      </w:r>
    </w:p>
    <w:p>
      <w:pPr>
        <w:numPr>
          <w:ilvl w:val="0"/>
          <w:numId w:val="1000"/>
        </w:numPr>
      </w:pPr>
      <w:r>
        <w:t xml:space="preserve">Then, install the MySQL connector locally to your user account: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11"/>
    <w:bookmarkStart w:id="12" w:name="step-2-initialize-database-tables"/>
    <w:p>
      <w:pPr>
        <w:pStyle w:val="Heading3"/>
      </w:pPr>
      <w:r>
        <w:t xml:space="preserve">Step 2: Initialize Database Tables</w:t>
      </w:r>
    </w:p>
    <w:p>
      <w:pPr>
        <w:pStyle w:val="FirstParagraph"/>
      </w:pPr>
      <w:r>
        <w:t xml:space="preserve">Execute the following SQL commands in your MySQL query editor to create the configuration mapping and execution log tables:</w:t>
      </w:r>
    </w:p>
    <w:p>
      <w:pPr>
        <w:pStyle w:val="SourceCode"/>
      </w:pPr>
      <w:r>
        <w:rPr>
          <w:rStyle w:val="CommentTok"/>
        </w:rPr>
        <w:t xml:space="preserve">-- 1. Configuration Map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`dashboard_filter_value_sync_map`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`module_name`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`dest_table_name`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`dest_column_name`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`source_table_name`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`source_column_name`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`date_column_name`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'sourceTimeStamp'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`group_by`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`frequency`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'd-1'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`sync_state`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`is_active`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`last_sync_time`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`last_sync_status` ENUM(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`rows_processed`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`rows_inserted`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`created_at`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`updated_at`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-- 2. Execution History Log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`dashboard_filter_value_sync_log` (</w:t>
      </w:r>
      <w:r>
        <w:br/>
      </w:r>
      <w:r>
        <w:rPr>
          <w:rStyle w:val="NormalTok"/>
        </w:rPr>
        <w:t xml:space="preserve">  `id`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`map_id`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`run_time`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`status` ENUM(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`rows_processed`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`rows_inserted`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`error_message`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(`map_id`),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(`run_time`)</w:t>
      </w:r>
      <w:r>
        <w:br/>
      </w:r>
      <w:r>
        <w:rPr>
          <w:rStyle w:val="NormalTok"/>
        </w:rPr>
        <w:t xml:space="preserve">);</w:t>
      </w:r>
    </w:p>
    <w:bookmarkEnd w:id="12"/>
    <w:bookmarkStart w:id="13" w:name="step-3-configure-environment-variables"/>
    <w:p>
      <w:pPr>
        <w:pStyle w:val="Heading3"/>
      </w:pPr>
      <w:r>
        <w:t xml:space="preserve">Step 3: Configure Environment Variables</w:t>
      </w:r>
    </w:p>
    <w:p>
      <w:pPr>
        <w:pStyle w:val="FirstParagraph"/>
      </w:pPr>
      <w:r>
        <w:t xml:space="preserve">Copy the template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and configure your credentials: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a text editor and fill in your connection details:</w:t>
      </w:r>
    </w:p>
    <w:p>
      <w:pPr>
        <w:pStyle w:val="SourceCode"/>
      </w:pP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DB_USER=your_db_username</w:t>
      </w:r>
      <w:r>
        <w:br/>
      </w:r>
      <w:r>
        <w:rPr>
          <w:rStyle w:val="VerbatimChar"/>
        </w:rPr>
        <w:t xml:space="preserve">DB_PASSWORD=your_db_password</w:t>
      </w:r>
      <w:r>
        <w:br/>
      </w:r>
      <w:r>
        <w:rPr>
          <w:rStyle w:val="VerbatimChar"/>
        </w:rPr>
        <w:t xml:space="preserve">DB_NAME=your_config_database</w:t>
      </w:r>
      <w:r>
        <w:br/>
      </w:r>
      <w:r>
        <w:rPr>
          <w:rStyle w:val="VerbatimChar"/>
        </w:rPr>
        <w:t xml:space="preserve">DB_DATA_NAME=your_data_database</w:t>
      </w:r>
      <w:r>
        <w:br/>
      </w:r>
      <w:r>
        <w:rPr>
          <w:rStyle w:val="VerbatimChar"/>
        </w:rPr>
        <w:t xml:space="preserve">MAX_WORKERS=4</w:t>
      </w:r>
    </w:p>
    <w:bookmarkEnd w:id="13"/>
    <w:bookmarkStart w:id="14" w:name="step-4-grant-shell-permissions"/>
    <w:p>
      <w:pPr>
        <w:pStyle w:val="Heading3"/>
      </w:pPr>
      <w:r>
        <w:t xml:space="preserve">Step 4: Grant Shell Permissions</w:t>
      </w:r>
    </w:p>
    <w:p>
      <w:pPr>
        <w:pStyle w:val="FirstParagraph"/>
      </w:pPr>
      <w:r>
        <w:t xml:space="preserve">Make the runner script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run.sh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ocket-cli-commands--options"/>
    <w:p>
      <w:pPr>
        <w:pStyle w:val="Heading2"/>
      </w:pPr>
      <w:r>
        <w:t xml:space="preserve">🚀 CLI Commands &amp;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./run.sh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Smart Auto-Schedule Mode</w:t>
            </w:r>
            <w:r>
              <w:t xml:space="preserve">. Checks all active configurations and runs only those whose frequencies are due.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./run.sh --dry-run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 Preview Mode</w:t>
            </w:r>
            <w:r>
              <w:t xml:space="preserve">. Generates and prints the SQL queries to logs/terminal without editing database.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./run.sh --frequency "5 minute"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Override Frequency</w:t>
            </w:r>
            <w:r>
              <w:t xml:space="preserve">. Executes only configurations matching</w:t>
            </w:r>
            <w:r>
              <w:t xml:space="preserve"> </w:t>
            </w:r>
            <w:r>
              <w:rPr>
                <w:rStyle w:val="VerbatimChar"/>
              </w:rPr>
              <w:t xml:space="preserve">5 minute</w:t>
            </w:r>
            <w:r>
              <w:t xml:space="preserve"> </w:t>
            </w:r>
            <w:r>
              <w:t xml:space="preserve">frequency instantly.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./run.sh --config-id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Override Config SNO</w:t>
            </w:r>
            <w:r>
              <w:t xml:space="preserve">. Executes configuration ID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./run.sh --date 2026-07-15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Override Date</w:t>
            </w:r>
            <w:r>
              <w:t xml:space="preserve">. Force-runs daily sync mappings for a specific date.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pencil-complete-step-by-step-example"/>
    <w:p>
      <w:pPr>
        <w:pStyle w:val="Heading2"/>
      </w:pPr>
      <w:r>
        <w:t xml:space="preserve">📝 Complete Step-by-Step Example</w:t>
      </w:r>
    </w:p>
    <w:p>
      <w:pPr>
        <w:pStyle w:val="FirstParagraph"/>
      </w:pPr>
      <w:r>
        <w:t xml:space="preserve">Let’s assume we want to sync unique categories from two sales tables (</w:t>
      </w:r>
      <w:r>
        <w:rPr>
          <w:rStyle w:val="VerbatimChar"/>
        </w:rPr>
        <w:t xml:space="preserve">sales_offline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sales_online</w:t>
      </w:r>
      <w:r>
        <w:t xml:space="preserve">) into a single dashboard filter table (</w:t>
      </w:r>
      <w:r>
        <w:rPr>
          <w:rStyle w:val="VerbatimChar"/>
        </w:rPr>
        <w:t xml:space="preserve">dashboard_categories</w:t>
      </w:r>
      <w:r>
        <w:t xml:space="preserve">).</w:t>
      </w:r>
    </w:p>
    <w:bookmarkStart w:id="17" w:name="X9dfcba370af822d87d809b16fa21f6dab041ad0"/>
    <w:p>
      <w:pPr>
        <w:pStyle w:val="Heading3"/>
      </w:pPr>
      <w:r>
        <w:t xml:space="preserve">1. Configure the Mapping Row in Database</w:t>
      </w:r>
    </w:p>
    <w:p>
      <w:pPr>
        <w:pStyle w:val="FirstParagraph"/>
      </w:pPr>
      <w:r>
        <w:t xml:space="preserve">Insert a configuration row into</w:t>
      </w:r>
      <w:r>
        <w:t xml:space="preserve"> </w:t>
      </w:r>
      <w:r>
        <w:rPr>
          <w:rStyle w:val="VerbatimChar"/>
        </w:rPr>
        <w:t>dashboard_filter_value_sync_map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module_name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"Category Filter"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source_table_name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"sales_offline, sales_online"</w:t>
      </w:r>
      <w:r>
        <w:t xml:space="preserve"> </w:t>
      </w:r>
      <w:r>
        <w:rPr>
          <w:i/>
          <w:iCs/>
        </w:rPr>
        <w:t xml:space="preserve">(Multi-source)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source_column_name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"category_id, category_name"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dest_table_name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"dashboard_categories"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dest_column_name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"id, name"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date_column_name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"created_at"</w:t>
      </w:r>
      <w:r>
        <w:t xml:space="preserve"> </w:t>
      </w:r>
      <w:r>
        <w:rPr>
          <w:i/>
          <w:iCs/>
        </w:rPr>
        <w:t xml:space="preserve">(This is used to check frequency range)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frequency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"5 minute, daily"</w:t>
      </w:r>
      <w:r>
        <w:t xml:space="preserve"> </w:t>
      </w:r>
      <w:r>
        <w:rPr>
          <w:i/>
          <w:iCs/>
        </w:rPr>
        <w:t xml:space="preserve">(Runs every 5 minutes and also daily)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is_active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1</w:t>
      </w:r>
    </w:p>
    <w:bookmarkEnd w:id="17"/>
    <w:bookmarkStart w:id="18" w:name="X3ce3d1e8eba7984dcbb2ecbbc527edbb5a97c08"/>
    <w:p>
      <w:pPr>
        <w:pStyle w:val="Heading3"/>
      </w:pPr>
      <w:r>
        <w:t xml:space="preserve">2. Perform a Dry Run</w:t>
      </w:r>
    </w:p>
    <w:p>
      <w:pPr>
        <w:pStyle w:val="FirstParagraph"/>
      </w:pPr>
      <w:r>
        <w:t xml:space="preserve">Before running it live, execute a dry run to inspect the SQL:</w:t>
      </w:r>
    </w:p>
    <w:p>
      <w:pPr>
        <w:pStyle w:val="SourceCode"/>
      </w:pPr>
      <w:r>
        <w:rPr>
          <w:rStyle w:val="ExtensionTok"/>
        </w:rPr>
        <w:t xml:space="preserve">./run.sh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b/>
          <w:bCs/>
        </w:rPr>
        <w:t xml:space="preserve">Terminal Output Logs will show:</w:t>
      </w:r>
    </w:p>
    <w:p>
      <w:pPr>
        <w:pStyle w:val="SourceCode"/>
      </w:pPr>
      <w:r>
        <w:rPr>
          <w:rStyle w:val="VerbatimChar"/>
        </w:rPr>
        <w:t xml:space="preserve">2026-07-16 18:00:00 [INFO] [MainThread] - Starting database filter synchronization job...</w:t>
      </w:r>
      <w:r>
        <w:br/>
      </w:r>
      <w:r>
        <w:rPr>
          <w:rStyle w:val="VerbatimChar"/>
        </w:rPr>
        <w:t xml:space="preserve">2026-07-16 18:00:00 [INFO] [MainThread] - !!! DRY-RUN MODE ACTIVE: No database changes will be committed !!!</w:t>
      </w:r>
      <w:r>
        <w:br/>
      </w:r>
      <w:r>
        <w:rPr>
          <w:rStyle w:val="VerbatimChar"/>
        </w:rPr>
        <w:t xml:space="preserve">2026-07-16 18:00:01 [INFO] [ThreadPoolExecutor-0_0] - Config #1 (Category Filter): Processing 2 source table(s) on due frequencies: ['5 minute', 'daily']</w:t>
      </w:r>
      <w:r>
        <w:br/>
      </w:r>
      <w:r>
        <w:rPr>
          <w:rStyle w:val="VerbatimChar"/>
        </w:rPr>
        <w:t xml:space="preserve">2026-07-16 18:00:01 [INFO] [ThreadPoolExecutor-0_0] - Config #1: Checking sales_offline -&gt; dashboard_categories | Frequency: 5 minute (Minute lookback: last 5 minute(s))</w:t>
      </w:r>
      <w:r>
        <w:br/>
      </w:r>
      <w:r>
        <w:rPr>
          <w:rStyle w:val="VerbatimChar"/>
        </w:rPr>
        <w:t xml:space="preserve">2026-07-16 18:00:01 [INFO] [ThreadPoolExecutor-0_0] - [DRY-RUN] Config #1 Query:</w:t>
      </w:r>
      <w:r>
        <w:br/>
      </w:r>
      <w:r>
        <w:rPr>
          <w:rStyle w:val="VerbatimChar"/>
        </w:rPr>
        <w:t xml:space="preserve">    INSERT IGNORE INTO `pview`.`dashboard_categories` (`id`, `name`)</w:t>
      </w:r>
      <w:r>
        <w:br/>
      </w:r>
      <w:r>
        <w:rPr>
          <w:rStyle w:val="VerbatimChar"/>
        </w:rPr>
        <w:t xml:space="preserve">    SELECT s.`category_id` AS `id`, s.`category_name` AS `name`</w:t>
      </w:r>
      <w:r>
        <w:br/>
      </w:r>
      <w:r>
        <w:rPr>
          <w:rStyle w:val="VerbatimChar"/>
        </w:rPr>
        <w:t xml:space="preserve">    FROM `pview`.`sales_offline` s</w:t>
      </w:r>
      <w:r>
        <w:br/>
      </w:r>
      <w:r>
        <w:rPr>
          <w:rStyle w:val="VerbatimChar"/>
        </w:rPr>
        <w:t xml:space="preserve">    WHERE s.`created_at` &gt;= DATE_SUB(NOW(), INTERVAL 5 MINUTE)</w:t>
      </w:r>
      <w:r>
        <w:br/>
      </w:r>
      <w:r>
        <w:rPr>
          <w:rStyle w:val="VerbatimChar"/>
        </w:rPr>
        <w:t xml:space="preserve">      AND NOT EXISTS (</w:t>
      </w:r>
      <w:r>
        <w:br/>
      </w:r>
      <w:r>
        <w:rPr>
          <w:rStyle w:val="VerbatimChar"/>
        </w:rPr>
        <w:t xml:space="preserve">          SELECT 1 </w:t>
      </w:r>
      <w:r>
        <w:br/>
      </w:r>
      <w:r>
        <w:rPr>
          <w:rStyle w:val="VerbatimChar"/>
        </w:rPr>
        <w:t xml:space="preserve">          FROM `pview`.`dashboard_categories` d </w:t>
      </w:r>
      <w:r>
        <w:br/>
      </w:r>
      <w:r>
        <w:rPr>
          <w:rStyle w:val="VerbatimChar"/>
        </w:rPr>
        <w:t xml:space="preserve">          WHERE d.`id` &lt;=&gt; s.`category_id` AND d.`name` &lt;=&gt; s.`category_name`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2026-07-16 18:00:01 [INFO] [ThreadPoolExecutor-0_0] - [DRY-RUN] Config #1: Estimated source rows: 12</w:t>
      </w:r>
    </w:p>
    <w:bookmarkEnd w:id="18"/>
    <w:bookmarkStart w:id="19" w:name="X41e74c663001bdb0bf296e2e0e5d1b7cd42a5ce"/>
    <w:p>
      <w:pPr>
        <w:pStyle w:val="Heading3"/>
      </w:pPr>
      <w:r>
        <w:t xml:space="preserve">3. Run Live Execution</w:t>
      </w:r>
    </w:p>
    <w:p>
      <w:pPr>
        <w:pStyle w:val="FirstParagraph"/>
      </w:pPr>
      <w:r>
        <w:t xml:space="preserve">Run without arguments to start the real synchronization:</w:t>
      </w:r>
    </w:p>
    <w:p>
      <w:pPr>
        <w:pStyle w:val="SourceCode"/>
      </w:pPr>
      <w:r>
        <w:rPr>
          <w:rStyle w:val="ExtensionTok"/>
        </w:rPr>
        <w:t xml:space="preserve">./run.sh</w:t>
      </w:r>
    </w:p>
    <w:p>
      <w:pPr>
        <w:pStyle w:val="Compact"/>
        <w:numPr>
          <w:ilvl w:val="0"/>
          <w:numId w:val="1005"/>
        </w:numPr>
      </w:pPr>
      <w:r>
        <w:t xml:space="preserve">On the first run, both</w:t>
      </w:r>
      <w:r>
        <w:t xml:space="preserve"> </w:t>
      </w:r>
      <w:r>
        <w:rPr>
          <w:rStyle w:val="VerbatimChar"/>
        </w:rPr>
        <w:t xml:space="preserve">5 minute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 </w:t>
      </w:r>
      <w:r>
        <w:t xml:space="preserve">frequencies are due, so both run and update</w:t>
      </w:r>
      <w:r>
        <w:t xml:space="preserve"> </w:t>
      </w:r>
      <w:r>
        <w:rPr>
          <w:rStyle w:val="VerbatimChar"/>
        </w:rPr>
        <w:t xml:space="preserve">sync_state</w:t>
      </w:r>
      <w:r>
        <w:t xml:space="preserve"> </w:t>
      </w:r>
      <w:r>
        <w:t xml:space="preserve">in the database to today’s date/time.</w:t>
      </w:r>
    </w:p>
    <w:p>
      <w:pPr>
        <w:pStyle w:val="Compact"/>
        <w:numPr>
          <w:ilvl w:val="0"/>
          <w:numId w:val="1005"/>
        </w:numPr>
      </w:pPr>
      <w:r>
        <w:t xml:space="preserve">If you run it again 1 minute later, the logs will show: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Config #1 | Freq: 5 minute: Skipped (elapsed 60s &lt; 300s).</w:t>
      </w:r>
      <w:r>
        <w:br/>
      </w:r>
      <w:r>
        <w:rPr>
          <w:rStyle w:val="VerbatimChar"/>
        </w:rPr>
        <w:t xml:space="preserve">Config #1 | Freq: daily: Skipped (already run today).</w:t>
      </w:r>
      <w:r>
        <w:br/>
      </w:r>
      <w:r>
        <w:rPr>
          <w:rStyle w:val="VerbatimChar"/>
        </w:rPr>
        <w:t xml:space="preserve">Config #1: No frequencies are due at this time. Skipping configuration.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db01a35e30d1f861665dfab3028a37ec2d3c630"/>
    <w:p>
      <w:pPr>
        <w:pStyle w:val="Heading2"/>
      </w:pPr>
      <w:r>
        <w:t xml:space="preserve">⏰ Cron Job Setup (Production Scheduling)</w:t>
      </w:r>
    </w:p>
    <w:p>
      <w:pPr>
        <w:pStyle w:val="FirstParagraph"/>
      </w:pPr>
      <w:r>
        <w:t xml:space="preserve">To deploy this tool in production, configure a single cron job to execute the script</w:t>
      </w:r>
      <w:r>
        <w:t xml:space="preserve"> </w:t>
      </w:r>
      <w:r>
        <w:rPr>
          <w:b/>
          <w:bCs/>
        </w:rPr>
        <w:t xml:space="preserve">every minute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Open your crontab editor: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pPr>
        <w:pStyle w:val="Compact"/>
        <w:numPr>
          <w:ilvl w:val="0"/>
          <w:numId w:val="1006"/>
        </w:numPr>
      </w:pPr>
      <w:r>
        <w:t xml:space="preserve">Add the following line at the end: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* * * * * /path/to/filter_sync_module/run.sh &gt;&gt; /path/to/filter_sync_module/logs/cron_run.log 2&gt;&amp;1</w:t>
      </w:r>
    </w:p>
    <w:p>
      <w:pPr>
        <w:pStyle w:val="FirstParagraph"/>
      </w:pPr>
      <w:r>
        <w:t xml:space="preserve">The Python script will execute every minute, checking</w:t>
      </w:r>
      <w:r>
        <w:t xml:space="preserve"> </w:t>
      </w:r>
      <w:r>
        <w:rPr>
          <w:rStyle w:val="VerbatimChar"/>
        </w:rPr>
        <w:t xml:space="preserve">sync_state</w:t>
      </w:r>
      <w:r>
        <w:t xml:space="preserve"> </w:t>
      </w:r>
      <w:r>
        <w:t xml:space="preserve">column to run</w:t>
      </w:r>
      <w:r>
        <w:t xml:space="preserve"> </w:t>
      </w:r>
      <w:r>
        <w:rPr>
          <w:rStyle w:val="VerbatimChar"/>
        </w:rPr>
        <w:t xml:space="preserve">5 minute</w:t>
      </w:r>
      <w:r>
        <w:t xml:space="preserve"> </w:t>
      </w:r>
      <w:r>
        <w:t xml:space="preserve">rows every 5 minutes,</w:t>
      </w:r>
      <w:r>
        <w:t xml:space="preserve"> </w:t>
      </w:r>
      <w:r>
        <w:rPr>
          <w:rStyle w:val="VerbatimChar"/>
        </w:rPr>
        <w:t xml:space="preserve">hourly</w:t>
      </w:r>
      <w:r>
        <w:t xml:space="preserve"> </w:t>
      </w:r>
      <w:r>
        <w:t xml:space="preserve">rows once per hour, and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/</w:t>
      </w:r>
      <w:r>
        <w:rPr>
          <w:rStyle w:val="VerbatimChar"/>
        </w:rPr>
        <w:t xml:space="preserve">d-X</w:t>
      </w:r>
      <w:r>
        <w:t xml:space="preserve"> </w:t>
      </w:r>
      <w:r>
        <w:t xml:space="preserve">rows once per calendar day.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