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Title"/>
        <w:outlineLvl w:val="9"/>
        <w:rPr>
          <w:b w:val="on"/>
          <w:lang w:val="en-US"/>
        </w:rPr>
      </w:pPr>
      <w:r>
        <w:rPr>
          <w:b w:val="on"/>
          <w:lang w:val="en-US"/>
        </w:rPr>
        <w:t xml:space="preserve">[Shelter]</w:t>
      </w:r>
    </w:p>
    <w:p>
      <w:pPr>
        <w:pStyle w:val="Standard"/>
        <w:suppressAutoHyphens w:val="true"/>
        <w:outlineLvl w:val="9"/>
        <w:rPr>
          <w:sz w:val="36"/>
          <w:lang w:val="en-US"/>
        </w:rPr>
      </w:pPr>
    </w:p>
    <w:p>
      <w:pPr>
        <w:pStyle w:val="Standard"/>
        <w:suppressAutoHyphens w:val="true"/>
        <w:outlineLvl w:val="9"/>
        <w:rPr>
          <w:sz w:val="36"/>
          <w:lang w:val="en-US"/>
        </w:rPr>
      </w:pPr>
    </w:p>
    <w:p>
      <w:pPr>
        <w:pStyle w:val="Heading_20_1"/>
        <w:widowControl w:val="off"/>
        <w:suppressAutoHyphens w:val="true"/>
        <w:jc w:val="center"/>
        <w:outlineLvl w:val="9"/>
        <w:rPr>
          <w:b w:val="on"/>
          <w:lang w:val="en-US"/>
        </w:rPr>
      </w:pPr>
      <w:r>
        <w:rPr>
          <w:b w:val="on"/>
          <w:lang w:val="en-US"/>
        </w:rPr>
        <w:t xml:space="preserve"> </w:t>
      </w:r>
      <w:r>
        <w:rPr>
          <w:b w:val="on"/>
          <w:lang w:val="en-US"/>
        </w:rPr>
        <w:t xml:space="preserve">INSPECTORATE BOARDING RECORD</w:t>
      </w:r>
    </w:p>
    <w:p>
      <w:pPr>
        <w:pStyle w:val="Standard"/>
        <w:outlineLvl w:val="9"/>
      </w:pPr>
    </w:p>
    <w:p>
      <w:pPr>
        <w:pStyle w:val="Standard"/>
        <w:outlineLvl w:val="9"/>
      </w:pPr>
      <w:r>
        <w:t xml:space="preserve">This record is to be maintained in respect of an animal under the control of the Inspectorate. The proforma is to be kept by the carer until the fate of the animal is decided. </w:t>
      </w:r>
      <w:r>
        <w:rPr>
          <w:i w:val="on"/>
          <w:u w:val="single" w:color="auto"/>
          <w:lang w:val="en-US"/>
        </w:rPr>
        <w:t xml:space="preserve">Under no circumstances may a dangerous dog or animal be the subject of </w:t>
      </w:r>
      <w:r>
        <w:rPr>
          <w:i w:val="on"/>
          <w:u w:val="single" w:color="auto"/>
          <w:lang w:val="en-US"/>
        </w:rPr>
        <w:t xml:space="preserve"> </w:t>
      </w:r>
      <w:r>
        <w:rPr>
          <w:i w:val="on"/>
          <w:u w:val="single" w:color="auto"/>
          <w:lang w:val="en-US"/>
        </w:rPr>
        <w:t xml:space="preserve">criminal proceedings be destroyed or otherwise disposed of without the express authority of the Prosecutions Department at Headquarters</w:t>
      </w:r>
      <w:r>
        <w:rPr>
          <w:i w:val="on"/>
          <w:lang w:val="en-US"/>
        </w:rPr>
        <w:t xml:space="preserve">.</w:t>
      </w:r>
    </w:p>
    <w:p>
      <w:pPr>
        <w:pStyle w:val="Standard"/>
        <w:outlineLvl w:val="9"/>
      </w:pPr>
    </w:p>
    <w:p>
      <w:pPr>
        <w:pStyle w:val="Standard"/>
        <w:outlineLvl w:val="9"/>
      </w:pPr>
    </w:p>
    <w:p>
      <w:pPr>
        <w:pStyle w:val="Standard"/>
        <w:outlineLvl w:val="9"/>
      </w:pPr>
    </w:p>
    <w:tbl>
      <w:tblPr>
        <w:tblStyle w:val="Table1"/>
        <w:tblW w:type="dxa" w:w="11258"/>
        <w:jc w:val="center"/>
        <w:tblLayout w:type="fixed"/>
        <w:tblCellMar>
          <w:top w:type="dxa" w:w="0"/>
          <w:left w:type="dxa" w:w="108"/>
          <w:bottom w:type="dxa" w:w="0"/>
          <w:right w:type="dxa" w:w="108"/>
        </w:tblCellMar>
      </w:tblPr>
      <w:tblGrid>
        <w:gridCol w:w="1814"/>
        <w:gridCol w:w="811"/>
        <w:gridCol w:w="1979"/>
        <w:gridCol w:w="1025"/>
        <w:gridCol w:w="135"/>
        <w:gridCol w:w="1182"/>
        <w:gridCol w:w="903"/>
        <w:gridCol w:w="3409"/>
      </w:tblGrid>
      <w:tr>
        <w:trPr/>
        <w:tc>
          <w:tcPr>
            <w:tcW w:type="dxa" w:w="1814"/>
            <w:tcBorders>
              <w:top w:val="none"/>
              <w:left w:val="none"/>
              <w:bottom w:val="single" w:sz="0" w:color="000000"/>
              <w:right w:val="none"/>
            </w:tcBorders>
            <w:tcMar>
              <w:top w:type="dxa" w:w="0"/>
              <w:left w:type="dxa" w:w="108"/>
              <w:bottom w:type="dxa" w:w="0"/>
              <w:right w:type="dxa" w:w="108"/>
            </w:tcMar>
            <w:vAlign w:val="top"/>
          </w:tcPr>
          <w:p>
            <w:pPr>
              <w:pStyle w:val="Standard"/>
              <w:spacing w:after="0"/>
              <w:outlineLvl w:val="9"/>
            </w:pPr>
            <w:r>
              <w:t xml:space="preserve">ANIMAL:</w:t>
            </w:r>
          </w:p>
        </w:tc>
        <w:tc>
          <w:tcPr>
            <w:tcW w:type="dxa" w:w="9444"/>
            <w:gridSpan w:val="7"/>
            <w:tcBorders>
              <w:bottom w:val="single" w:sz="0" w:color="000000"/>
            </w:tcBorders>
            <w:tcMar>
              <w:top w:w="0" w:type="dxa"/>
              <w:left w:w="0" w:type="dxa"/>
              <w:bottom w:w="0" w:type="dxa"/>
              <w:right w:w="0" w:type="dxa"/>
            </w:tcMar>
          </w:tcPr>
          <w:tbl>
            <w:tblPr>
              <w:tblStyle w:val="Table1"/>
              <w:tblW w:type="dxa" w:w="9444"/>
              <w:tblLayout w:type="fixed"/>
            </w:tblPr>
            <w:tblGrid>
              <w:gridCol w:w="1171"/>
              <w:gridCol w:w="2340"/>
              <w:gridCol w:w="1824"/>
              <w:gridCol w:w="4109"/>
            </w:tblGrid>
            <w:tr>
              <w:trPr>
                <w:trHeight w:val="576" w:hRule="exact"/>
              </w:trPr>
              <w:tc>
                <w:tcPr>
                  <w:tcW w:type="dxa" w:w="1171"/>
                  <w:tcBorders>
                    <w:bottom w:val="single" w:sz="0" w:color="000000"/>
                  </w:tcBorders>
                  <w:tcMar>
                    <w:top w:type="dxa" w:w="0"/>
                    <w:left w:type="dxa" w:w="108"/>
                    <w:bottom w:type="dxa" w:w="0"/>
                    <w:right w:type="dxa" w:w="108"/>
                  </w:tcMar>
                  <w:vAlign w:val="bottom"/>
                </w:tcPr>
                <w:p>
                  <w:pPr>
                    <w:pStyle w:val="Standard"/>
                    <w:spacing w:after="0"/>
                    <w:outlineLvl w:val="9"/>
                  </w:pPr>
                  <w:r>
                    <w:t xml:space="preserve">Species</w:t>
                  </w:r>
                </w:p>
              </w:tc>
              <w:tc>
                <w:tcPr>
                  <w:tcW w:type="dxa" w:w="2340"/>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&lt;&lt;SpeciesName&gt;&gt;</w:t>
                  </w:r>
                </w:p>
              </w:tc>
              <w:tc>
                <w:tcPr>
                  <w:tcW w:type="dxa" w:w="1824"/>
                  <w:tcBorders>
                    <w:bottom w:val="single" w:sz="0" w:color="000000"/>
                  </w:tcBorders>
                  <w:tcMar>
                    <w:top w:type="dxa" w:w="0"/>
                    <w:left w:type="dxa" w:w="108"/>
                    <w:bottom w:type="dxa" w:w="0"/>
                    <w:right w:type="dxa" w:w="108"/>
                  </w:tcMar>
                  <w:vAlign w:val="bottom"/>
                </w:tcPr>
                <w:p>
                  <w:pPr>
                    <w:pStyle w:val="Standard"/>
                    <w:spacing w:after="0"/>
                    <w:outlineLvl w:val="9"/>
                  </w:pPr>
                  <w:r>
                    <w:t xml:space="preserve">Breed/Type</w:t>
                  </w:r>
                </w:p>
              </w:tc>
              <w:tc>
                <w:tcPr>
                  <w:tcW w:type="dxa" w:w="4109"/>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&lt;&lt;BreedName&gt;&gt;</w:t>
                  </w:r>
                </w:p>
              </w:tc>
            </w:tr>
            <w:tr>
              <w:trPr>
                <w:trHeight w:val="576" w:hRule="exact"/>
              </w:trPr>
              <w:tc>
                <w:tcPr>
                  <w:tcW w:type="dxa" w:w="1171"/>
                  <w:tcBorders>
                    <w:bottom w:val="single" w:sz="0" w:color="000000"/>
                  </w:tcBorders>
                  <w:tcMar>
                    <w:top w:type="dxa" w:w="0"/>
                    <w:left w:type="dxa" w:w="108"/>
                    <w:bottom w:type="dxa" w:w="0"/>
                    <w:right w:type="dxa" w:w="108"/>
                  </w:tcMar>
                  <w:vAlign w:val="bottom"/>
                </w:tcPr>
                <w:p>
                  <w:pPr>
                    <w:pStyle w:val="Standard"/>
                    <w:spacing w:after="0"/>
                    <w:outlineLvl w:val="9"/>
                  </w:pPr>
                  <w:r>
                    <w:t xml:space="preserve">Sex</w:t>
                  </w:r>
                </w:p>
              </w:tc>
              <w:tc>
                <w:tcPr>
                  <w:tcW w:type="dxa" w:w="2340"/>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&lt;&lt;Sex&gt;&gt;</w:t>
                  </w:r>
                </w:p>
              </w:tc>
              <w:tc>
                <w:tcPr>
                  <w:tcW w:type="dxa" w:w="1824"/>
                  <w:tcBorders>
                    <w:bottom w:val="single" w:sz="0" w:color="000000"/>
                  </w:tcBorders>
                  <w:tcMar>
                    <w:top w:type="dxa" w:w="0"/>
                    <w:left w:type="dxa" w:w="108"/>
                    <w:bottom w:type="dxa" w:w="0"/>
                    <w:right w:type="dxa" w:w="108"/>
                  </w:tcMar>
                  <w:vAlign w:val="bottom"/>
                </w:tcPr>
                <w:p>
                  <w:pPr>
                    <w:pStyle w:val="Standard"/>
                    <w:spacing w:after="0"/>
                    <w:outlineLvl w:val="9"/>
                  </w:pPr>
                  <w:r>
                    <w:t xml:space="preserve">Age</w:t>
                  </w:r>
                </w:p>
              </w:tc>
              <w:tc>
                <w:tcPr>
                  <w:tcW w:type="dxa" w:w="4109"/>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&lt;&lt;Age&gt;&gt;</w:t>
                  </w:r>
                </w:p>
              </w:tc>
            </w:tr>
            <w:tr>
              <w:trPr>
                <w:trHeight w:val="1152" w:hRule="exact"/>
              </w:trPr>
              <w:tc>
                <w:tcPr>
                  <w:tcW w:type="dxa" w:w="1171"/>
                  <w:tcBorders/>
                  <w:tcMar>
                    <w:top w:type="dxa" w:w="0"/>
                    <w:left w:type="dxa" w:w="108"/>
                    <w:bottom w:type="dxa" w:w="0"/>
                    <w:right w:type="dxa" w:w="108"/>
                  </w:tcMar>
                  <w:vAlign w:val="bottom"/>
                </w:tcPr>
                <w:p>
                  <w:pPr>
                    <w:pStyle w:val="Standard"/>
                    <w:spacing w:after="0"/>
                    <w:outlineLvl w:val="9"/>
                  </w:pPr>
                  <w:r>
                    <w:t xml:space="preserve">Origin</w:t>
                  </w:r>
                </w:p>
              </w:tc>
              <w:tc>
                <w:tcPr>
                  <w:tcW w:type="dxa" w:w="8273"/>
                  <w:gridSpan w:val="3"/>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&lt;&lt;OriginalOwnerName&gt;&gt;, &lt;&lt;OriginalOwnerAddress&gt;&gt;, &lt;&lt;OriginalOwnerZipcode&gt;&gt;</w:t>
                  </w:r>
                </w:p>
              </w:tc>
            </w:tr>
          </w:tbl>
          <w:p>
            <w:pPr>
              <w:framePr w:wrap="around" w:vAnchor="text" w:hAnchor="text" w:y="1"/>
              <w:suppressOverlap/>
            </w:pP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Officer Placing Animal</w:t>
            </w:r>
          </w:p>
        </w:tc>
        <w:tc>
          <w:tcPr>
            <w:tcW w:type="dxa" w:w="3139"/>
            <w:gridSpan w:val="3"/>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&lt;&lt;NameOfPersonBroughtAnimalIn&gt;&gt;</w:t>
            </w:r>
          </w:p>
        </w:tc>
        <w:tc>
          <w:tcPr>
            <w:tcW w:type="dxa" w:w="135"/>
            <w:vMerge w:val="continue"/>
            <w:gridSpan w:val=""/>
            <w:tcBorders>
              <w:top w:val="none"/>
              <w:left w:val="none"/>
              <w:bottom w:val="none"/>
              <w:right w:val="none"/>
            </w:tcBorders>
            <w:tcMar>
              <w:top w:type="dxa" w:w="0"/>
              <w:left w:type="dxa" w:w="0"/>
              <w:bottom w:type="dxa" w:w="0"/>
              <w:right w:type="dxa" w:w="0"/>
            </w:tcMar>
          </w:tcPr>
          <w:p/>
        </w:tc>
        <w:tc>
          <w:tcPr>
            <w:tcW w:type="dxa" w:w="208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No</w:t>
            </w:r>
          </w:p>
        </w:tc>
        <w:tc>
          <w:tcPr>
            <w:tcW w:type="dxa" w:w="903"/>
            <w:vMerge w:val="continue"/>
            <w:gridSpan w:val=""/>
            <w:tcBorders>
              <w:top w:val="none"/>
              <w:left w:val="none"/>
              <w:bottom w:val="none"/>
              <w:right w:val="none"/>
            </w:tcBorders>
            <w:tcMar>
              <w:top w:type="dxa" w:w="0"/>
              <w:left w:type="dxa" w:w="0"/>
              <w:bottom w:type="dxa" w:w="0"/>
              <w:right w:type="dxa" w:w="0"/>
            </w:tcMar>
          </w:tcPr>
          <w:p/>
        </w:tc>
        <w:tc>
          <w:tcPr>
            <w:tcW w:type="dxa" w:w="3409"/>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Group</w:t>
            </w: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Boarded at</w:t>
            </w:r>
          </w:p>
        </w:tc>
        <w:tc>
          <w:tcPr>
            <w:tcW w:type="dxa" w:w="8633"/>
            <w:gridSpan w:val="6"/>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Sheffield Animal Home</w:t>
            </w: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Date of Admission</w:t>
            </w:r>
          </w:p>
        </w:tc>
        <w:tc>
          <w:tcPr>
            <w:tcW w:type="dxa" w:w="1979"/>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&lt;&lt;DateBroughtIn&gt;&gt;</w:t>
            </w:r>
          </w:p>
        </w:tc>
        <w:tc>
          <w:tcPr>
            <w:tcW w:type="dxa" w:w="2342"/>
            <w:gridSpan w:val="3"/>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Reason for admission</w:t>
            </w:r>
          </w:p>
        </w:tc>
        <w:tc>
          <w:tcPr>
            <w:tcW w:type="dxa" w:w="1182"/>
            <w:vMerge w:val="continue"/>
            <w:gridSpan w:val=""/>
            <w:tcBorders>
              <w:top w:val="none"/>
              <w:left w:val="none"/>
              <w:bottom w:val="none"/>
              <w:right w:val="none"/>
            </w:tcBorders>
            <w:tcMar>
              <w:top w:type="dxa" w:w="0"/>
              <w:left w:type="dxa" w:w="0"/>
              <w:bottom w:type="dxa" w:w="0"/>
              <w:right w:type="dxa" w:w="0"/>
            </w:tcMar>
          </w:tcPr>
          <w:p/>
        </w:tc>
        <w:tc>
          <w:tcPr>
            <w:tcW w:type="dxa" w:w="4312"/>
            <w:gridSpan w:val="2"/>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&lt;&lt;ReasonForEntry&gt;&gt;</w:t>
            </w: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Has this animal been signed over to the RSPCA?</w:t>
            </w: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Is the animal the subject of an investigation/prosecution?</w:t>
            </w:r>
          </w:p>
        </w:tc>
      </w:tr>
      <w:tr>
        <w:trPr>
          <w:trHeight w:val="576" w:hRule="exact"/>
        </w:trPr>
        <w:tc>
          <w:tcPr>
            <w:tcW w:type="dxa" w:w="5629"/>
            <w:gridSpan w:val="4"/>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If so Log No</w:t>
            </w:r>
          </w:p>
        </w:tc>
        <w:tc>
          <w:tcPr>
            <w:tcW w:type="dxa" w:w="5629"/>
            <w:gridSpan w:val="4"/>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Case No</w:t>
            </w:r>
          </w:p>
        </w:tc>
        <w:tc>
          <w:tcPr>
            <w:tcW w:type="dxa" w:w="1182"/>
            <w:vMerge w:val="continue"/>
            <w:gridSpan w:val=""/>
            <w:tcBorders>
              <w:top w:val="none"/>
              <w:left w:val="none"/>
              <w:bottom w:val="none"/>
              <w:right w:val="none"/>
            </w:tcBorders>
            <w:tcMar>
              <w:top w:type="dxa" w:w="0"/>
              <w:left w:type="dxa" w:w="0"/>
              <w:bottom w:type="dxa" w:w="0"/>
              <w:right w:type="dxa" w:w="0"/>
            </w:tcMar>
          </w:tcPr>
          <w:p/>
        </w:tc>
        <w:tc>
          <w:tcPr>
            <w:tcW w:type="dxa" w:w="903"/>
            <w:vMerge w:val="continue"/>
            <w:gridSpan w:val=""/>
            <w:tcBorders>
              <w:top w:val="none"/>
              <w:left w:val="none"/>
              <w:bottom w:val="none"/>
              <w:right w:val="none"/>
            </w:tcBorders>
            <w:tcMar>
              <w:top w:type="dxa" w:w="0"/>
              <w:left w:type="dxa" w:w="0"/>
              <w:bottom w:type="dxa" w:w="0"/>
              <w:right w:type="dxa" w:w="0"/>
            </w:tcMar>
          </w:tcP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Expected duration of boarding period</w:t>
            </w:r>
          </w:p>
        </w:tc>
      </w:tr>
    </w:tbl>
    <w:p>
      <w:pPr>
        <w:pStyle w:val="Standard"/>
        <w:outlineLvl w:val="9"/>
      </w:pPr>
    </w:p>
    <w:p>
      <w:pPr>
        <w:pStyle w:val="Standard"/>
        <w:outlineLvl w:val="9"/>
      </w:pPr>
      <w:r>
        <w:t xml:space="preserve">The animal referred above is placed in your charge awaiting the outcome of enquiries/proceedings. The period of boarding will be reviewed with you at regular intervals. I or, in my absence, one of my colleagues will visit you on at least a fortnightly basis to monitor the animals condition. You are requested to maintain the record on the reserve of this proforma which may be tendered as evidence in subsequent proceedings.</w:t>
      </w:r>
    </w:p>
    <w:p>
      <w:pPr>
        <w:pStyle w:val="Standard"/>
        <w:outlineLvl w:val="9"/>
      </w:pPr>
    </w:p>
    <w:tbl>
      <w:tblPr>
        <w:tblStyle w:val="Table2"/>
        <w:tblW w:type="dxa" w:w="11258"/>
        <w:jc w:val="center"/>
        <w:tblLayout w:type="fixed"/>
        <w:tblCellMar>
          <w:top w:type="dxa" w:w="0"/>
          <w:left w:type="dxa" w:w="108"/>
          <w:bottom w:type="dxa" w:w="0"/>
          <w:right w:type="dxa" w:w="108"/>
        </w:tblCellMar>
      </w:tblPr>
      <w:tblGrid>
        <w:gridCol w:w="3348"/>
        <w:gridCol w:w="4195"/>
        <w:gridCol w:w="889"/>
        <w:gridCol w:w="2826"/>
      </w:tblGrid>
      <w:tr>
        <w:trPr>
          <w:trHeight w:val="576" w:hRule="exact"/>
        </w:trPr>
        <w:tc>
          <w:tcPr>
            <w:tcW w:type="dxa" w:w="7543"/>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Animal Received By : Signed</w:t>
            </w:r>
          </w:p>
        </w:tc>
        <w:tc>
          <w:tcPr>
            <w:tcW w:type="dxa" w:w="889"/>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Date</w:t>
            </w:r>
          </w:p>
        </w:tc>
        <w:tc>
          <w:tcPr>
            <w:tcW w:type="dxa" w:w="2826"/>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&lt;&lt;DateBroughtIn&gt;&gt;</w:t>
            </w:r>
          </w:p>
        </w:tc>
      </w:tr>
      <w:tr>
        <w:trPr>
          <w:trHeight w:val="576" w:hRule="exact"/>
        </w:trPr>
        <w:tc>
          <w:tcPr>
            <w:tcW w:type="dxa" w:w="334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Boarding Establishment Ref No</w:t>
            </w:r>
          </w:p>
        </w:tc>
        <w:tc>
          <w:tcPr>
            <w:tcW w:type="dxa" w:w="7910"/>
            <w:gridSpan w:val="3"/>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&lt;&lt;ShortShelterCode&gt;&gt;</w:t>
            </w:r>
          </w:p>
        </w:tc>
      </w:tr>
    </w:tbl>
    <w:p>
      <w:pPr>
        <w:pStyle w:val="Standard"/>
        <w:outlineLvl w:val="9"/>
      </w:pPr>
    </w:p>
    <w:p>
      <w:pPr>
        <w:pStyle w:val="Standard"/>
        <w:outlineLvl w:val="9"/>
      </w:pPr>
      <w:r>
        <w:t xml:space="preserve">The reserve of the proforma is to be utilised to record the animals’ condition. The first entry must be completed at the time the animal is received. Each proforma is to be used in respect of one animal only.</w:t>
      </w: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sectPr>
          <w:footnotePr>
            <w:pos w:val="pageBottom"/>
            <w:numFmt w:val="decimal"/>
            <w:numStart w:val="1"/>
            <w:numRestart w:val="eachPage"/>
          </w:footnotePr>
          <w:endnotePr>
            <w:pos w:val="docEnd"/>
            <w:numFmt w:val="decimal"/>
            <w:numStart w:val="1"/>
          </w:endnotePr>
          <w:pgSz w:orient="portrait" w:w="11905" w:h="16837"/>
          <w:pgMar w:top="432" w:left="432" w:bottom="432" w:right="432" w:header="432" w:footer="432" w:gutter="0"/>
        </w:sectPr>
      </w:pPr>
    </w:p>
    <w:p>
      <w:pPr>
        <w:pStyle w:val="Default_20_Text"/>
        <w:suppressAutoHyphens w:val="true"/>
        <w:outlineLvl w:val="9"/>
        <w:rPr>
          <w:b w:val="on"/>
          <w:lang w:val="en-US"/>
        </w:rPr>
      </w:pPr>
      <w:r>
        <w:rPr>
          <w:b w:val="on"/>
          <w:lang w:val="en-US"/>
        </w:rPr>
        <w:t xml:space="preserve"> </w:t>
      </w:r>
      <w:r>
        <w:rPr>
          <w:b w:val="on"/>
          <w:lang w:val="en-US"/>
        </w:rPr>
        <w:t xml:space="preserve">ANIMAL CENTRE </w:t>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lang w:val="en-US"/>
        </w:rPr>
        <w:t xml:space="preserve"> </w:t>
      </w:r>
      <w:r>
        <w:rPr>
          <w:b w:val="on"/>
          <w:lang w:val="en-US"/>
        </w:rPr>
        <w:t xml:space="preserve">     </w:t>
      </w:r>
      <w:r>
        <w:rPr>
          <w:b w:val="on"/>
          <w:lang w:val="en-US"/>
        </w:rPr>
        <w:t xml:space="preserve">WEIGHT SHEET</w:t>
      </w:r>
    </w:p>
    <w:p>
      <w:pPr>
        <w:pStyle w:val="Default_20_Text"/>
        <w:outlineLvl w:val="9"/>
      </w:pPr>
      <w:r>
        <w:rPr>
          <w:noProof/>
          <w:webHidden/>
        </w:rPr>
        <w:tab/>
      </w:r>
      <w:r>
        <w:rPr>
          <w:noProof/>
          <w:webHidden/>
        </w:rPr>
        <w:tab/>
      </w:r>
      <w:r>
        <w:rPr>
          <w:noProof/>
          <w:webHidden/>
        </w:rPr>
        <w:tab/>
      </w:r>
      <w:r>
        <w:t xml:space="preserve">kg</w:t>
      </w:r>
    </w:p>
    <w:tbl>
      <w:tblPr>
        <w:tblStyle w:val="Table3"/>
        <w:tblW w:type="pct" w:w="5000"/>
        <w:jc w:val="left"/>
        <w:tblInd w:type="dxa" w:w="108"/>
        <w:tblLayout w:type="fixed"/>
        <w:tblCellMar>
          <w:top w:type="dxa" w:w="0"/>
          <w:left w:type="dxa" w:w="108"/>
          <w:bottom w:type="dxa" w:w="0"/>
          <w:right w:type="dxa" w:w="108"/>
        </w:tblCellMar>
      </w:tblPr>
      <w:tblGrid>
        <w:gridCol w:w="480"/>
        <w:gridCol w:w="536"/>
        <w:gridCol w:w="536"/>
        <w:gridCol w:w="3178"/>
        <w:gridCol w:w="270"/>
      </w:tblGrid>
      <w:tr>
        <w:trPr/>
        <w:tc>
          <w:tcPr>
            <w:tcW w:type="pct" w:w="480"/>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Date</w:t>
            </w:r>
          </w:p>
        </w:tc>
        <w:tc>
          <w:tcPr>
            <w:tcW w:type="pct" w:w="536"/>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Weight</w:t>
            </w:r>
          </w:p>
        </w:tc>
        <w:tc>
          <w:tcPr>
            <w:tcW w:type="pct" w:w="536"/>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Weight Change</w:t>
            </w:r>
          </w:p>
        </w:tc>
        <w:tc>
          <w:tcPr>
            <w:tcW w:type="pct" w:w="3178"/>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Comment</w:t>
            </w:r>
          </w:p>
        </w:tc>
        <w:tc>
          <w:tcPr>
            <w:tcW w:type="pct" w:w="270"/>
            <w:tcBorders>
              <w:top w:val="single" w:sz="8" w:color="000000"/>
              <w:left w:val="single" w:sz="8" w:color="000000"/>
              <w:bottom w:val="single" w:sz="8" w:color="000000"/>
              <w:right w:val="single" w:sz="8" w:color="000000"/>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Sign</w:t>
            </w: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bl>
    <w:p>
      <w:pPr>
        <w:pStyle w:val="Default_20_Text"/>
        <w:outlineLvl w:val="9"/>
      </w:pPr>
    </w:p>
    <w:p>
      <w:pPr>
        <w:pStyle w:val="Standard"/>
        <w:outlineLvl w:val="9"/>
      </w:pPr>
    </w:p>
    <w:sectPr>
      <w:footnotePr>
        <w:pos w:val="pageBottom"/>
        <w:numFmt w:val="decimal"/>
        <w:numStart w:val="1"/>
        <w:numRestart w:val="eachPage"/>
      </w:footnotePr>
      <w:endnotePr>
        <w:pos w:val="docEnd"/>
        <w:numFmt w:val="decimal"/>
        <w:numStart w:val="1"/>
      </w:endnotePr>
      <w:pgSz w:orient="landscape" w:w="16837" w:h="11905"/>
      <w:pgMar w:top="432" w:left="432" w:bottom="432" w:right="432" w:header="432" w:footer="432"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MS Mincho">
    <w:altName w:val=" ＭＳ 明朝"/>
    <w:charset w:val="00"/>
    <w:family w:val="roman"/>
  </w:font>
  <w:font w:name="Arial Unicode MS">
    <w:charset w:val="00"/>
    <w:pitch w:val="variable"/>
  </w:font>
  <w:font w:name="HG Mincho Light J">
    <w:charset w:val="00"/>
    <w:pitch w:val="variable"/>
  </w:font>
  <w:font w:name="Thorndale">
    <w:charset w:val="00"/>
    <w:family w:val="roman"/>
    <w:pitch w:val="variable"/>
  </w:font>
  <w:font w:name="Times New Roman">
    <w:charset w:val="00"/>
    <w:family w:val="roman"/>
    <w:pitch w:val="variable"/>
  </w:font>
  <w:font w:name="Albany">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num w:numId="1">
    <w:abstractNumId w:val="1"/>
  </w:num>
  <w:num w:numId="2">
    <w:abstractNumId w:val="2"/>
  </w:num>
</w:numbering>
</file>

<file path=word/settings.xml><?xml version="1.0" encoding="utf-8"?>
<w:settings xmlns:w="http://schemas.openxmlformats.org/wordprocessingml/2006/main">
  <w:view w:val="print"/>
  <w:defaultTabStop w:val="720"/>
  <w:autoHyphenation w:val="true"/>
  <w:consecutiveHyphenLimit w:val="0"/>
  <w:doNotHyphenateCaps w:val="false"/>
  <w:footnotePr>
    <w:pos w:val="pageBottom"/>
    <w:numFmt w:val="decimal"/>
    <w:numStart w:val="1"/>
    <w:numRestart w:val="eachPage"/>
    <w:footnote w:id="0"/>
    <w:footnote w:id="1"/>
  </w:footnotePr>
  <w:endnotePr>
    <w:pos w:val="docEnd"/>
    <w:numFmt w:val="decimal"/>
    <w:numStart w:val="1"/>
    <w:endnote w:id="0"/>
    <w:endnote w:id="1"/>
  </w:endnotePr>
  <w:compat>
    <w:suppressTopSpacing w:val="false"/>
    <w:doNotUseHTMLParagraphAutoSpacing w:val="true"/>
    <w:usePrinterMetrics/>
  </w:compat>
</w:settings>
</file>

<file path=word/styles.xml><?xml version="1.0" encoding="utf-8"?>
<w:styles xmlns:w="http://schemas.openxmlformats.org/wordprocessingml/2006/main">
  <w:docDefaults>
    <w:rPrDefault>
      <w:rPr>
        <w:rFonts w:ascii="Thorndale" w:hAnsi="Thorndale" w:cs="Arial Unicode MS" w:eastAsia="HG Mincho Light J"/>
        <w:color w:val="000000"/>
        <w:sz w:val="24"/>
        <w:szCs w:val="24"/>
        <w:lang w:val="en-US" w:eastAsia="en-US" w:bidi="en-US"/>
      </w:rPr>
    </w:rPrDefault>
    <w:pPrDefault>
      <w:pPr>
        <w:widowControl w:val="off"/>
        <w:suppressAutoHyphens w:val="true"/>
        <w:autoSpaceDN w:val="on"/>
      </w:pPr>
    </w:pPrDefault>
  </w:docDefaults>
  <w:style w:styleId="Standard" w:type="paragraph">
    <w:name w:val="Standard"/>
    <w:qFormat/>
    <w:pPr>
      <w:widowControl w:val="on"/>
      <w:suppressAutoHyphens w:val="true"/>
    </w:pPr>
    <w:rPr>
      <w:rFonts w:ascii="Times New Roman" w:hAnsi="Times New Roman" w:eastAsia="Times New Roman"/>
      <w:sz w:val="24"/>
      <w:lang w:val="en-GB"/>
    </w:rPr>
  </w:style>
  <w:style w:styleId="Text_20_body" w:type="paragraph">
    <w:name w:val="Text body"/>
    <w:basedOn w:val="Standard"/>
    <w:qFormat/>
    <w:pPr>
      <w:widowControl w:val="off"/>
      <w:suppressAutoHyphens w:val="true"/>
      <w:spacing w:after="120" w:before="0"/>
    </w:pPr>
    <w:rPr>
      <w:lang w:val="en-US"/>
    </w:rPr>
  </w:style>
  <w:style w:styleId="Heading" w:type="paragraph">
    <w:name w:val="Heading"/>
    <w:basedOn w:val="Standard"/>
    <w:next w:val="Text_20_body"/>
    <w:qFormat/>
    <w:pPr>
      <w:keepNext/>
      <w:widowControl w:val="off"/>
      <w:suppressAutoHyphens w:val="true"/>
      <w:spacing w:after="120" w:before="240"/>
    </w:pPr>
    <w:rPr>
      <w:rFonts w:ascii="Albany" w:hAnsi="Albany" w:cs="Arial Unicode MS" w:eastAsia="HG Mincho Light J"/>
      <w:sz w:val="28"/>
      <w:szCs w:val="28"/>
      <w:lang w:val="en-US"/>
    </w:rPr>
  </w:style>
  <w:style w:styleId="Heading_20_1" w:type="paragraph">
    <w:name w:val="Heading 1"/>
    <w:basedOn w:val="Standard"/>
    <w:next w:val="Standard"/>
    <w:qFormat/>
    <w:pPr>
      <w:keepNext/>
      <w:widowControl w:val="off"/>
      <w:numPr>
        <w:numId w:val="1"/>
        <w:ilvl w:val="0"/>
      </w:numPr>
      <w:suppressAutoHyphens w:val="true"/>
      <w:outlineLvl w:val="0"/>
    </w:pPr>
    <w:rPr>
      <w:sz w:val="28"/>
      <w:u w:val="single" w:color="auto"/>
      <w:lang w:val="en-US"/>
    </w:rPr>
  </w:style>
  <w:style w:styleId="Table_20_Contents" w:type="paragraph">
    <w:name w:val="Table Contents"/>
    <w:basedOn w:val="Text_20_body"/>
    <w:qFormat/>
    <w:pPr>
      <w:widowControl w:val="off"/>
      <w:suppressAutoHyphens w:val="true"/>
    </w:pPr>
    <w:rPr>
      <w:lang w:val="en-US"/>
    </w:rPr>
  </w:style>
  <w:style w:styleId="Table_20_Heading" w:type="paragraph">
    <w:name w:val="Table Heading"/>
    <w:basedOn w:val="Table_20_Contents"/>
    <w:qFormat/>
    <w:pPr>
      <w:widowControl w:val="off"/>
      <w:suppressAutoHyphens w:val="true"/>
      <w:jc w:val="center"/>
    </w:pPr>
    <w:rPr>
      <w:b w:val="on"/>
      <w:i w:val="on"/>
      <w:lang w:val="en-US"/>
    </w:rPr>
  </w:style>
  <w:style w:styleId="Title" w:type="paragraph">
    <w:name w:val="Title"/>
    <w:basedOn w:val="Standard"/>
    <w:next w:val="Subtitle"/>
    <w:qFormat/>
    <w:pPr>
      <w:widowControl w:val="off"/>
      <w:suppressAutoHyphens w:val="true"/>
      <w:jc w:val="center"/>
    </w:pPr>
    <w:rPr>
      <w:b w:val="on"/>
      <w:sz w:val="36"/>
      <w:u w:val="single" w:color="auto"/>
      <w:lang w:val="en-US"/>
    </w:rPr>
  </w:style>
  <w:style w:styleId="Subtitle" w:type="paragraph">
    <w:name w:val="Subtitle"/>
    <w:basedOn w:val="Heading"/>
    <w:next w:val="Text_20_body"/>
    <w:qFormat/>
    <w:pPr>
      <w:widowControl w:val="off"/>
      <w:suppressAutoHyphens w:val="true"/>
      <w:jc w:val="center"/>
    </w:pPr>
    <w:rPr>
      <w:i w:val="on"/>
      <w:sz w:val="28"/>
      <w:szCs w:val="28"/>
      <w:lang w:val="en-US"/>
    </w:rPr>
  </w:style>
  <w:style w:styleId="Table_20_Text" w:type="paragraph">
    <w:name w:val="Table Text"/>
    <w:basedOn w:val="Standard"/>
    <w:qFormat/>
    <w:pPr>
      <w:widowControl w:val="off"/>
      <w:tabs>
        <w:tab w:pos="0" w:val="left" w:leader="none"/>
      </w:tabs>
      <w:suppressAutoHyphens w:val="true"/>
      <w:autoSpaceDN w:val="off"/>
      <w:textAlignment w:val="auto"/>
    </w:pPr>
    <w:rPr>
      <w:lang w:val="en-US"/>
    </w:rPr>
  </w:style>
  <w:style w:styleId="Default_20_Text" w:type="paragraph">
    <w:name w:val="Default Text"/>
    <w:basedOn w:val="Standard"/>
    <w:qFormat/>
    <w:pPr>
      <w:widowControl w:val="off"/>
      <w:suppressAutoHyphens w:val="true"/>
      <w:autoSpaceDN w:val="off"/>
      <w:textAlignment w:val="auto"/>
    </w:pPr>
    <w:rPr>
      <w:lang w:val="en-US"/>
    </w:rPr>
  </w:style>
  <w:style w:styleId="Footnote_20_Symbol" w:type="character">
    <w:name w:val="Footnote Symbol"/>
    <w:qFormat/>
    <w:pPr>
      <w:outlineLvl w:val="9"/>
    </w:pPr>
    <w:rPr>
      <w:lang w:val="en-US"/>
    </w:rPr>
  </w:style>
  <w:style w:styleId="Endnote_20_Symbol" w:type="character">
    <w:name w:val="Endnote Symbol"/>
    <w:qFormat/>
    <w:pPr>
      <w:outlineLvl w:val="9"/>
    </w:pPr>
    <w:rPr>
      <w:lang w:val="en-US"/>
    </w:rPr>
  </w:style>
  <w:style w:styleId="WW-Default_20_Paragraph_20_Font" w:type="character">
    <w:name w:val="WW-Default Paragraph Font"/>
    <w:qFormat/>
    <w:pPr>
      <w:outlineLvl w:val="9"/>
    </w:pPr>
    <w:rPr>
      <w:lang w:val="en-US"/>
    </w:rPr>
  </w:style>
  <w:style w:styleId="Frame" w:type="paragraph">
    <w:name w:val="Frame"/>
    <w:qFormat/>
    <w:pPr>
      <w:outlineLvl w:val="9"/>
    </w:pPr>
    <w:rPr>
      <w:lang w:val="en-US"/>
    </w:rPr>
  </w:style>
  <w:style w:styleId="Graphics" w:type="paragraph">
    <w:name w:val="Graphics"/>
    <w:qFormat/>
    <w:pPr>
      <w:outlineLvl w:val="9"/>
    </w:pPr>
    <w:rPr>
      <w:lang w:val="en-US"/>
    </w:rPr>
  </w:style>
  <w:style w:styleId="OLE" w:type="paragraph">
    <w:name w:val="OLE"/>
    <w:qFormat/>
    <w:pPr>
      <w:outlineLvl w:val="9"/>
    </w:pPr>
    <w:rPr>
      <w:lang w:val="en-US"/>
    </w:rPr>
  </w:style>
  <w:style w:styleId="footnoteReference" w:type="character">
    <w:name w:val="note reference"/>
    <w:semiHidden/>
    <w:unhideWhenUsed/>
  </w:style>
  <w:style w:styleId="footnoteText" w:type="paragraph">
    <w:name w:val="note text"/>
    <w:basedOn w:val="Footnote_20_Symbol"/>
    <w:semiHidden/>
    <w:unhideWhenUsed/>
  </w:style>
  <w:style w:styleId="endnoteReference" w:type="character">
    <w:name w:val="note reference_1"/>
    <w:semiHidden/>
    <w:unhideWhenUsed/>
  </w:style>
  <w:style w:styleId="endnoteText" w:type="paragraph">
    <w:name w:val="note text_1"/>
    <w:basedOn w:val="Endnote_20_Symbol"/>
    <w:semiHidden/>
    <w:unhideWhenUsed/>
  </w:style>
  <w:style w:styleId="CONTENT_Table1" w:type="table">
    <w:name w:val="CONTENT_Table1"/>
    <w:hidden/>
    <w:qFormat/>
    <w:pPr>
      <w:outlineLvl w:val="9"/>
    </w:pPr>
    <w:rPr>
      <w:lang w:val="en-US"/>
    </w:rPr>
  </w:style>
  <w:style w:styleId="CONTENT_Table1.A" w:type="table">
    <w:name w:val="CONTENT_Table1.A"/>
    <w:hidden/>
    <w:qFormat/>
    <w:pPr>
      <w:outlineLvl w:val="9"/>
    </w:pPr>
    <w:rPr>
      <w:lang w:val="en-US"/>
    </w:rPr>
  </w:style>
  <w:style w:styleId="CONTENT_Table1.B" w:type="table">
    <w:name w:val="CONTENT_Table1.B"/>
    <w:hidden/>
    <w:qFormat/>
    <w:pPr>
      <w:outlineLvl w:val="9"/>
    </w:pPr>
    <w:rPr>
      <w:lang w:val="en-US"/>
    </w:rPr>
  </w:style>
  <w:style w:styleId="CONTENT_Table1.C" w:type="table">
    <w:name w:val="CONTENT_Table1.C"/>
    <w:hidden/>
    <w:qFormat/>
    <w:pPr>
      <w:outlineLvl w:val="9"/>
    </w:pPr>
    <w:rPr>
      <w:lang w:val="en-US"/>
    </w:rPr>
  </w:style>
  <w:style w:styleId="CONTENT_Table1.D" w:type="table">
    <w:name w:val="CONTENT_Table1.D"/>
    <w:hidden/>
    <w:qFormat/>
    <w:pPr>
      <w:outlineLvl w:val="9"/>
    </w:pPr>
    <w:rPr>
      <w:lang w:val="en-US"/>
    </w:rPr>
  </w:style>
  <w:style w:styleId="CONTENT_Table1.E" w:type="table">
    <w:name w:val="CONTENT_Table1.E"/>
    <w:hidden/>
    <w:qFormat/>
    <w:pPr>
      <w:outlineLvl w:val="9"/>
    </w:pPr>
    <w:rPr>
      <w:lang w:val="en-US"/>
    </w:rPr>
  </w:style>
  <w:style w:styleId="CONTENT_Table1.F" w:type="table">
    <w:name w:val="CONTENT_Table1.F"/>
    <w:hidden/>
    <w:qFormat/>
    <w:pPr>
      <w:outlineLvl w:val="9"/>
    </w:pPr>
    <w:rPr>
      <w:lang w:val="en-US"/>
    </w:rPr>
  </w:style>
  <w:style w:styleId="CONTENT_Table1.G" w:type="table">
    <w:name w:val="CONTENT_Table1.G"/>
    <w:hidden/>
    <w:qFormat/>
    <w:pPr>
      <w:outlineLvl w:val="9"/>
    </w:pPr>
    <w:rPr>
      <w:lang w:val="en-US"/>
    </w:rPr>
  </w:style>
  <w:style w:styleId="CONTENT_Table1.H" w:type="table">
    <w:name w:val="CONTENT_Table1.H"/>
    <w:hidden/>
    <w:qFormat/>
    <w:pPr>
      <w:outlineLvl w:val="9"/>
    </w:pPr>
    <w:rPr>
      <w:lang w:val="en-US"/>
    </w:rPr>
  </w:style>
  <w:style w:styleId="CONTENT_Table1.A1" w:type="table">
    <w:name w:val="CONTENT_Table1.A1"/>
    <w:hidden/>
    <w:qFormat/>
    <w:pPr>
      <w:outlineLvl w:val="9"/>
    </w:pPr>
    <w:rPr>
      <w:lang w:val="en-US"/>
    </w:rPr>
  </w:style>
  <w:style w:styleId="CONTENT_Table1.B1.1" w:type="table">
    <w:name w:val="CONTENT_Table1.B1.1"/>
    <w:hidden/>
    <w:qFormat/>
    <w:pPr>
      <w:outlineLvl w:val="9"/>
    </w:pPr>
    <w:rPr>
      <w:lang w:val="en-US"/>
    </w:rPr>
  </w:style>
  <w:style w:styleId="CONTENT_Table1.B1.2" w:type="table">
    <w:name w:val="CONTENT_Table1.B1.2"/>
    <w:hidden/>
    <w:qFormat/>
    <w:pPr>
      <w:outlineLvl w:val="9"/>
    </w:pPr>
    <w:rPr>
      <w:lang w:val="en-US"/>
    </w:rPr>
  </w:style>
  <w:style w:styleId="CONTENT_Table1.B1.3" w:type="table">
    <w:name w:val="CONTENT_Table1.B1.3"/>
    <w:hidden/>
    <w:qFormat/>
    <w:pPr>
      <w:outlineLvl w:val="9"/>
    </w:pPr>
    <w:rPr>
      <w:lang w:val="en-US"/>
    </w:rPr>
  </w:style>
  <w:style w:styleId="CONTENT_Table1.B1.4" w:type="table">
    <w:name w:val="CONTENT_Table1.B1.4"/>
    <w:hidden/>
    <w:qFormat/>
    <w:pPr>
      <w:outlineLvl w:val="9"/>
    </w:pPr>
    <w:rPr>
      <w:lang w:val="en-US"/>
    </w:rPr>
  </w:style>
  <w:style w:styleId="CONTENT_Table1.B1.1" w:type="table">
    <w:name w:val="CONTENT_Table1.B1.1"/>
    <w:hidden/>
    <w:qFormat/>
    <w:pPr>
      <w:outlineLvl w:val="9"/>
    </w:pPr>
    <w:rPr>
      <w:lang w:val="en-US"/>
    </w:rPr>
  </w:style>
  <w:style w:styleId="CONTENT_Table1.B1.1.1" w:type="table">
    <w:name w:val="CONTENT_Table1.B1.1.1"/>
    <w:hidden/>
    <w:qFormat/>
    <w:pPr>
      <w:outlineLvl w:val="9"/>
    </w:pPr>
    <w:rPr>
      <w:lang w:val="en-US"/>
    </w:rPr>
  </w:style>
  <w:style w:styleId="CONTENT_Table1.B1.3" w:type="table">
    <w:name w:val="CONTENT_Table1.B1.3"/>
    <w:hidden/>
    <w:qFormat/>
    <w:pPr>
      <w:outlineLvl w:val="9"/>
    </w:pPr>
    <w:rPr>
      <w:lang w:val="en-US"/>
    </w:rPr>
  </w:style>
  <w:style w:styleId="CONTENT_Table2" w:type="table">
    <w:name w:val="CONTENT_Table2"/>
    <w:hidden/>
    <w:qFormat/>
    <w:pPr>
      <w:outlineLvl w:val="9"/>
    </w:pPr>
    <w:rPr>
      <w:lang w:val="en-US"/>
    </w:rPr>
  </w:style>
  <w:style w:styleId="CONTENT_Table2.A" w:type="table">
    <w:name w:val="CONTENT_Table2.A"/>
    <w:hidden/>
    <w:qFormat/>
    <w:pPr>
      <w:outlineLvl w:val="9"/>
    </w:pPr>
    <w:rPr>
      <w:lang w:val="en-US"/>
    </w:rPr>
  </w:style>
  <w:style w:styleId="CONTENT_Table2.B" w:type="table">
    <w:name w:val="CONTENT_Table2.B"/>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1" w:type="table">
    <w:name w:val="CONTENT_Table2.1"/>
    <w:hidden/>
    <w:qFormat/>
    <w:pPr>
      <w:outlineLvl w:val="9"/>
    </w:pPr>
    <w:rPr>
      <w:lang w:val="en-US"/>
    </w:rPr>
  </w:style>
  <w:style w:styleId="CONTENT_Table2.A1" w:type="table">
    <w:name w:val="CONTENT_Table2.A1"/>
    <w:hidden/>
    <w:qFormat/>
    <w:pPr>
      <w:outlineLvl w:val="9"/>
    </w:pPr>
    <w:rPr>
      <w:lang w:val="en-US"/>
    </w:rPr>
  </w:style>
  <w:style w:styleId="CONTENT_Table3" w:type="table">
    <w:name w:val="CONTENT_Table3"/>
    <w:hidden/>
    <w:qFormat/>
    <w:pPr>
      <w:outlineLvl w:val="9"/>
    </w:pPr>
    <w:rPr>
      <w:lang w:val="en-US"/>
    </w:rPr>
  </w:style>
  <w:style w:styleId="CONTENT_Table3.A" w:type="table">
    <w:name w:val="CONTENT_Table3.A"/>
    <w:hidden/>
    <w:qFormat/>
    <w:pPr>
      <w:outlineLvl w:val="9"/>
    </w:pPr>
    <w:rPr>
      <w:lang w:val="en-US"/>
    </w:rPr>
  </w:style>
  <w:style w:styleId="CONTENT_Table3.B" w:type="table">
    <w:name w:val="CONTENT_Table3.B"/>
    <w:hidden/>
    <w:qFormat/>
    <w:pPr>
      <w:outlineLvl w:val="9"/>
    </w:pPr>
    <w:rPr>
      <w:lang w:val="en-US"/>
    </w:rPr>
  </w:style>
  <w:style w:styleId="CONTENT_Table3.D" w:type="table">
    <w:name w:val="CONTENT_Table3.D"/>
    <w:hidden/>
    <w:qFormat/>
    <w:pPr>
      <w:outlineLvl w:val="9"/>
    </w:pPr>
    <w:rPr>
      <w:lang w:val="en-US"/>
    </w:rPr>
  </w:style>
  <w:style w:styleId="CONTENT_Table3.E" w:type="table">
    <w:name w:val="CONTENT_Table3.E"/>
    <w:hidden/>
    <w:qFormat/>
    <w:pPr>
      <w:outlineLvl w:val="9"/>
    </w:pPr>
    <w:rPr>
      <w:lang w:val="en-US"/>
    </w:rPr>
  </w:style>
  <w:style w:styleId="CONTENT_Table3.A1" w:type="table">
    <w:name w:val="CONTENT_Table3.A1"/>
    <w:hidden/>
    <w:qFormat/>
    <w:pPr>
      <w:outlineLvl w:val="9"/>
    </w:pPr>
    <w:rPr>
      <w:lang w:val="en-US"/>
    </w:rPr>
  </w:style>
  <w:style w:styleId="CONTENT_Table3.E1" w:type="table">
    <w:name w:val="CONTENT_Table3.E1"/>
    <w:hidden/>
    <w:qFormat/>
    <w:pPr>
      <w:outlineLvl w:val="9"/>
    </w:pPr>
    <w:rPr>
      <w:lang w:val="en-US"/>
    </w:rPr>
  </w:style>
  <w:style w:styleId="CONTENT_Table3.A2" w:type="table">
    <w:name w:val="CONTENT_Table3.A2"/>
    <w:hidden/>
    <w:qFormat/>
    <w:pPr>
      <w:outlineLvl w:val="9"/>
    </w:pPr>
    <w:rPr>
      <w:lang w:val="en-US"/>
    </w:rPr>
  </w:style>
  <w:style w:styleId="CONTENT_Table3.B2" w:type="table">
    <w:name w:val="CONTENT_Table3.B2"/>
    <w:hidden/>
    <w:qFormat/>
    <w:pPr>
      <w:outlineLvl w:val="9"/>
    </w:pPr>
    <w:rPr>
      <w:lang w:val="en-US"/>
    </w:rPr>
  </w:style>
  <w:style w:styleId="CONTENT_Table3.E2" w:type="table">
    <w:name w:val="CONTENT_Table3.E2"/>
    <w:hidden/>
    <w:qFormat/>
    <w:pPr>
      <w:outlineLvl w:val="9"/>
    </w:pPr>
    <w:rPr>
      <w:lang w:val="en-US"/>
    </w:rPr>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3</Pages>
  <Words>264</Words>
  <Application>ODF
            Converter</Application>
  <DocSecurity>0</DocSecurity>
  <Paragraphs>43</Paragraphs>
  <TotalTime>12</TotalTime>
  <ScaleCrop>false</ScaleCrop>
  <LinksUpToDate>false</LinksUpToDate>
  <CharactersWithSpaces>1712</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Unknown User</dc:creator>
  <dc:language xmlns:dc="http://purl.org/dc/elements/1.1/">en-US</dc:language>
  <dcterms:modified xmlns:dcterms="http://purl.org/dc/terms/" xmlns:xsi="http://www.w3.org/2001/XMLSchema-instance" xsi:type="dcterms:W3CDTF">2004-09-21T12:43:44Z</dcterms:modified>
  <cp:revision>8</cp:revision>
  <dc:title xmlns:dc="http://purl.org/dc/elements/1.1/">RSPCA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