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74A3A695" w:rsidR="00FD3A05" w:rsidRDefault="007D51F8" w:rsidP="007B28CA">
            <w:pPr>
              <w:pStyle w:val="Default"/>
              <w:spacing w:line="276" w:lineRule="auto"/>
              <w:rPr>
                <w:szCs w:val="23"/>
              </w:rPr>
            </w:pPr>
            <w:r>
              <w:rPr>
                <w:szCs w:val="23"/>
              </w:rPr>
              <w:t>499500</w:t>
            </w:r>
          </w:p>
        </w:tc>
        <w:tc>
          <w:tcPr>
            <w:tcW w:w="3117" w:type="dxa"/>
          </w:tcPr>
          <w:p w14:paraId="0EABF638" w14:textId="5D66C17E" w:rsidR="00FD3A05" w:rsidRDefault="007D51F8" w:rsidP="007B28CA">
            <w:pPr>
              <w:pStyle w:val="Default"/>
              <w:spacing w:line="276" w:lineRule="auto"/>
              <w:rPr>
                <w:szCs w:val="23"/>
              </w:rPr>
            </w:pPr>
            <w:r>
              <w:rPr>
                <w:szCs w:val="23"/>
              </w:rPr>
              <w:t>0.0522</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0AD9893F" w:rsidR="00FD3A05" w:rsidRDefault="007D51F8" w:rsidP="007B28CA">
            <w:pPr>
              <w:pStyle w:val="Default"/>
              <w:spacing w:line="276" w:lineRule="auto"/>
              <w:rPr>
                <w:szCs w:val="23"/>
              </w:rPr>
            </w:pPr>
            <w:r>
              <w:rPr>
                <w:szCs w:val="23"/>
              </w:rPr>
              <w:t>1999000</w:t>
            </w:r>
          </w:p>
        </w:tc>
        <w:tc>
          <w:tcPr>
            <w:tcW w:w="3117" w:type="dxa"/>
          </w:tcPr>
          <w:p w14:paraId="16534616" w14:textId="72310517" w:rsidR="00FD3A05" w:rsidRDefault="007D51F8" w:rsidP="007B28CA">
            <w:pPr>
              <w:pStyle w:val="Default"/>
              <w:spacing w:line="276" w:lineRule="auto"/>
              <w:rPr>
                <w:szCs w:val="23"/>
              </w:rPr>
            </w:pPr>
            <w:r>
              <w:rPr>
                <w:szCs w:val="23"/>
              </w:rPr>
              <w:t>0.207</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63CF3B6A" w:rsidR="00FD3A05" w:rsidRDefault="007D51F8" w:rsidP="007B28CA">
            <w:pPr>
              <w:pStyle w:val="Default"/>
              <w:spacing w:line="276" w:lineRule="auto"/>
              <w:rPr>
                <w:szCs w:val="23"/>
              </w:rPr>
            </w:pPr>
            <w:r>
              <w:rPr>
                <w:szCs w:val="23"/>
              </w:rPr>
              <w:t>7998000</w:t>
            </w:r>
          </w:p>
        </w:tc>
        <w:tc>
          <w:tcPr>
            <w:tcW w:w="3117" w:type="dxa"/>
          </w:tcPr>
          <w:p w14:paraId="51C53A8E" w14:textId="28E18AEC" w:rsidR="00FD3A05" w:rsidRDefault="007D51F8" w:rsidP="007B28CA">
            <w:pPr>
              <w:pStyle w:val="Default"/>
              <w:spacing w:line="276" w:lineRule="auto"/>
              <w:rPr>
                <w:szCs w:val="23"/>
              </w:rPr>
            </w:pPr>
            <w:r>
              <w:rPr>
                <w:szCs w:val="23"/>
              </w:rPr>
              <w:t>0.796</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5B02F4FD" w:rsidR="00FD3A05" w:rsidRDefault="007D51F8" w:rsidP="007B28CA">
            <w:pPr>
              <w:pStyle w:val="Default"/>
              <w:spacing w:line="276" w:lineRule="auto"/>
              <w:rPr>
                <w:szCs w:val="23"/>
              </w:rPr>
            </w:pPr>
            <w:r>
              <w:rPr>
                <w:szCs w:val="23"/>
              </w:rPr>
              <w:t>31996000</w:t>
            </w:r>
          </w:p>
        </w:tc>
        <w:tc>
          <w:tcPr>
            <w:tcW w:w="3117" w:type="dxa"/>
          </w:tcPr>
          <w:p w14:paraId="4D85C7A4" w14:textId="34F97C28" w:rsidR="00FD3A05" w:rsidRDefault="007D51F8" w:rsidP="007B28CA">
            <w:pPr>
              <w:pStyle w:val="Default"/>
              <w:spacing w:line="276" w:lineRule="auto"/>
              <w:rPr>
                <w:szCs w:val="23"/>
              </w:rPr>
            </w:pPr>
            <w:r>
              <w:rPr>
                <w:szCs w:val="23"/>
              </w:rPr>
              <w:t>3.52</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671C1B3D" w:rsidR="00FD3A05" w:rsidRDefault="007D51F8" w:rsidP="007B28CA">
            <w:pPr>
              <w:pStyle w:val="Default"/>
              <w:spacing w:line="276" w:lineRule="auto"/>
              <w:rPr>
                <w:szCs w:val="23"/>
              </w:rPr>
            </w:pPr>
            <w:r>
              <w:rPr>
                <w:szCs w:val="23"/>
              </w:rPr>
              <w:t>127992000</w:t>
            </w:r>
          </w:p>
        </w:tc>
        <w:tc>
          <w:tcPr>
            <w:tcW w:w="3117" w:type="dxa"/>
          </w:tcPr>
          <w:p w14:paraId="09BBF0FA" w14:textId="1E419514" w:rsidR="00FD3A05" w:rsidRDefault="007D51F8" w:rsidP="007B28CA">
            <w:pPr>
              <w:pStyle w:val="Default"/>
              <w:spacing w:line="276" w:lineRule="auto"/>
              <w:rPr>
                <w:szCs w:val="23"/>
              </w:rPr>
            </w:pPr>
            <w:r>
              <w:rPr>
                <w:szCs w:val="23"/>
              </w:rPr>
              <w:t>14.4</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0C891BF3" w:rsidR="00FD3A05" w:rsidRDefault="007D51F8" w:rsidP="007B28CA">
            <w:pPr>
              <w:pStyle w:val="Default"/>
              <w:spacing w:line="276" w:lineRule="auto"/>
              <w:rPr>
                <w:szCs w:val="23"/>
              </w:rPr>
            </w:pPr>
            <w:r>
              <w:rPr>
                <w:szCs w:val="23"/>
              </w:rPr>
              <w:t>51198400</w:t>
            </w:r>
            <w:r w:rsidR="006C0148">
              <w:rPr>
                <w:szCs w:val="23"/>
              </w:rPr>
              <w:t>0</w:t>
            </w:r>
          </w:p>
        </w:tc>
        <w:tc>
          <w:tcPr>
            <w:tcW w:w="3117" w:type="dxa"/>
          </w:tcPr>
          <w:p w14:paraId="7EA00B02" w14:textId="63F110FC" w:rsidR="007D51F8" w:rsidRDefault="007D51F8" w:rsidP="007B28CA">
            <w:pPr>
              <w:pStyle w:val="Default"/>
              <w:spacing w:line="276" w:lineRule="auto"/>
              <w:rPr>
                <w:szCs w:val="23"/>
              </w:rPr>
            </w:pPr>
            <w:r>
              <w:rPr>
                <w:szCs w:val="23"/>
              </w:rPr>
              <w:t>65.9</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288A2B83" w:rsidR="00FD3A05" w:rsidRDefault="002E65B1" w:rsidP="007B28CA">
            <w:pPr>
              <w:pStyle w:val="Default"/>
              <w:spacing w:line="276" w:lineRule="auto"/>
              <w:rPr>
                <w:szCs w:val="23"/>
              </w:rPr>
            </w:pPr>
            <w:r>
              <w:rPr>
                <w:szCs w:val="23"/>
              </w:rPr>
              <w:t>2047936000</w:t>
            </w:r>
          </w:p>
        </w:tc>
        <w:tc>
          <w:tcPr>
            <w:tcW w:w="3117" w:type="dxa"/>
          </w:tcPr>
          <w:p w14:paraId="7E7F481C" w14:textId="4302C3FC" w:rsidR="00FD3A05" w:rsidRDefault="006C0148" w:rsidP="007B28CA">
            <w:pPr>
              <w:pStyle w:val="Default"/>
              <w:spacing w:line="276" w:lineRule="auto"/>
              <w:rPr>
                <w:szCs w:val="23"/>
              </w:rPr>
            </w:pPr>
            <w:r>
              <w:rPr>
                <w:szCs w:val="23"/>
              </w:rPr>
              <w:t>263.6</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34291EAA" w:rsidR="00FD3A05" w:rsidRDefault="002E65B1" w:rsidP="007B28CA">
            <w:pPr>
              <w:pStyle w:val="Default"/>
              <w:spacing w:line="276" w:lineRule="auto"/>
              <w:rPr>
                <w:szCs w:val="23"/>
              </w:rPr>
            </w:pPr>
            <w:r>
              <w:rPr>
                <w:szCs w:val="23"/>
              </w:rPr>
              <w:t>8191744000</w:t>
            </w:r>
          </w:p>
        </w:tc>
        <w:tc>
          <w:tcPr>
            <w:tcW w:w="3117" w:type="dxa"/>
          </w:tcPr>
          <w:p w14:paraId="5FFBBC4C" w14:textId="458D050A" w:rsidR="00FD3A05" w:rsidRDefault="002E65B1" w:rsidP="007B28CA">
            <w:pPr>
              <w:pStyle w:val="Default"/>
              <w:spacing w:line="276" w:lineRule="auto"/>
              <w:rPr>
                <w:szCs w:val="23"/>
              </w:rPr>
            </w:pPr>
            <w:r>
              <w:rPr>
                <w:szCs w:val="23"/>
              </w:rPr>
              <w:t>1054.4</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4D3FB21D" w:rsidR="00FD3A05" w:rsidRDefault="002E65B1" w:rsidP="007B28CA">
            <w:pPr>
              <w:pStyle w:val="Default"/>
              <w:spacing w:line="276" w:lineRule="auto"/>
              <w:rPr>
                <w:szCs w:val="23"/>
              </w:rPr>
            </w:pPr>
            <w:r>
              <w:rPr>
                <w:szCs w:val="23"/>
              </w:rPr>
              <w:t>32766976000</w:t>
            </w:r>
          </w:p>
        </w:tc>
        <w:tc>
          <w:tcPr>
            <w:tcW w:w="3117" w:type="dxa"/>
          </w:tcPr>
          <w:p w14:paraId="1E351CC9" w14:textId="22CE8BA8" w:rsidR="00FD3A05" w:rsidRDefault="002E65B1" w:rsidP="007B28CA">
            <w:pPr>
              <w:pStyle w:val="Default"/>
              <w:spacing w:line="276" w:lineRule="auto"/>
              <w:rPr>
                <w:szCs w:val="23"/>
              </w:rPr>
            </w:pPr>
            <w:r>
              <w:rPr>
                <w:szCs w:val="23"/>
              </w:rPr>
              <w:t>4217.6</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4CB17876" w:rsidR="00FD3A05" w:rsidRDefault="002E65B1" w:rsidP="007B28CA">
            <w:pPr>
              <w:pStyle w:val="Default"/>
              <w:spacing w:line="276" w:lineRule="auto"/>
              <w:rPr>
                <w:szCs w:val="23"/>
              </w:rPr>
            </w:pPr>
            <w:r>
              <w:rPr>
                <w:szCs w:val="23"/>
              </w:rPr>
              <w:t>131067904000</w:t>
            </w:r>
          </w:p>
        </w:tc>
        <w:tc>
          <w:tcPr>
            <w:tcW w:w="3117" w:type="dxa"/>
          </w:tcPr>
          <w:p w14:paraId="3057E9F2" w14:textId="2961C664" w:rsidR="00FD3A05" w:rsidRDefault="002E65B1" w:rsidP="007B28CA">
            <w:pPr>
              <w:pStyle w:val="Default"/>
              <w:spacing w:line="276" w:lineRule="auto"/>
              <w:rPr>
                <w:szCs w:val="23"/>
              </w:rPr>
            </w:pPr>
            <w:r>
              <w:rPr>
                <w:szCs w:val="23"/>
              </w:rPr>
              <w:t>16870.4</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22BF4646" w:rsidR="0018252A" w:rsidRDefault="007D51F8" w:rsidP="003238BD">
            <w:pPr>
              <w:pStyle w:val="Default"/>
              <w:spacing w:line="276" w:lineRule="auto"/>
              <w:rPr>
                <w:szCs w:val="23"/>
              </w:rPr>
            </w:pPr>
            <w:r>
              <w:rPr>
                <w:szCs w:val="23"/>
              </w:rPr>
              <w:t>247991</w:t>
            </w:r>
          </w:p>
        </w:tc>
        <w:tc>
          <w:tcPr>
            <w:tcW w:w="3117" w:type="dxa"/>
          </w:tcPr>
          <w:p w14:paraId="5525F15F" w14:textId="524D6491" w:rsidR="0018252A" w:rsidRDefault="007D51F8" w:rsidP="003238BD">
            <w:pPr>
              <w:pStyle w:val="Default"/>
              <w:spacing w:line="276" w:lineRule="auto"/>
              <w:rPr>
                <w:szCs w:val="23"/>
              </w:rPr>
            </w:pPr>
            <w:r>
              <w:rPr>
                <w:szCs w:val="23"/>
              </w:rPr>
              <w:t>0.0611</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573664D7" w:rsidR="0018252A" w:rsidRDefault="007D51F8" w:rsidP="003238BD">
            <w:pPr>
              <w:pStyle w:val="Default"/>
              <w:spacing w:line="276" w:lineRule="auto"/>
              <w:rPr>
                <w:szCs w:val="23"/>
              </w:rPr>
            </w:pPr>
            <w:r>
              <w:rPr>
                <w:szCs w:val="23"/>
              </w:rPr>
              <w:t>1006022</w:t>
            </w:r>
          </w:p>
        </w:tc>
        <w:tc>
          <w:tcPr>
            <w:tcW w:w="3117" w:type="dxa"/>
          </w:tcPr>
          <w:p w14:paraId="0521D251" w14:textId="53BB60B3" w:rsidR="0018252A" w:rsidRDefault="007D51F8" w:rsidP="003238BD">
            <w:pPr>
              <w:pStyle w:val="Default"/>
              <w:spacing w:line="276" w:lineRule="auto"/>
              <w:rPr>
                <w:szCs w:val="23"/>
              </w:rPr>
            </w:pPr>
            <w:r>
              <w:rPr>
                <w:szCs w:val="23"/>
              </w:rPr>
              <w:t>0.205</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325C066C" w:rsidR="0018252A" w:rsidRDefault="007D51F8" w:rsidP="003238BD">
            <w:pPr>
              <w:pStyle w:val="Default"/>
              <w:spacing w:line="276" w:lineRule="auto"/>
              <w:rPr>
                <w:szCs w:val="23"/>
              </w:rPr>
            </w:pPr>
            <w:r>
              <w:rPr>
                <w:szCs w:val="23"/>
              </w:rPr>
              <w:t>40261</w:t>
            </w:r>
            <w:r w:rsidR="006C0148">
              <w:rPr>
                <w:szCs w:val="23"/>
              </w:rPr>
              <w:t>00</w:t>
            </w:r>
          </w:p>
        </w:tc>
        <w:tc>
          <w:tcPr>
            <w:tcW w:w="3117" w:type="dxa"/>
          </w:tcPr>
          <w:p w14:paraId="07664422" w14:textId="186AD16D" w:rsidR="0018252A" w:rsidRDefault="007D51F8" w:rsidP="003238BD">
            <w:pPr>
              <w:pStyle w:val="Default"/>
              <w:spacing w:line="276" w:lineRule="auto"/>
              <w:rPr>
                <w:szCs w:val="23"/>
              </w:rPr>
            </w:pPr>
            <w:r>
              <w:rPr>
                <w:szCs w:val="23"/>
              </w:rPr>
              <w:t>0.890</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6AC9EAB2" w:rsidR="0018252A" w:rsidRDefault="007D51F8" w:rsidP="003238BD">
            <w:pPr>
              <w:pStyle w:val="Default"/>
              <w:spacing w:line="276" w:lineRule="auto"/>
              <w:rPr>
                <w:szCs w:val="23"/>
              </w:rPr>
            </w:pPr>
            <w:r>
              <w:rPr>
                <w:szCs w:val="23"/>
              </w:rPr>
              <w:t>1611526</w:t>
            </w:r>
          </w:p>
        </w:tc>
        <w:tc>
          <w:tcPr>
            <w:tcW w:w="3117" w:type="dxa"/>
          </w:tcPr>
          <w:p w14:paraId="2B7C96B9" w14:textId="46933116" w:rsidR="0018252A" w:rsidRDefault="007D51F8" w:rsidP="003238BD">
            <w:pPr>
              <w:pStyle w:val="Default"/>
              <w:spacing w:line="276" w:lineRule="auto"/>
              <w:rPr>
                <w:szCs w:val="23"/>
              </w:rPr>
            </w:pPr>
            <w:r>
              <w:rPr>
                <w:szCs w:val="23"/>
              </w:rPr>
              <w:t>3.70</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628F7679" w:rsidR="0018252A" w:rsidRDefault="007D51F8" w:rsidP="003238BD">
            <w:pPr>
              <w:pStyle w:val="Default"/>
              <w:spacing w:line="276" w:lineRule="auto"/>
              <w:rPr>
                <w:szCs w:val="23"/>
              </w:rPr>
            </w:pPr>
            <w:r>
              <w:rPr>
                <w:szCs w:val="23"/>
              </w:rPr>
              <w:t>64334128</w:t>
            </w:r>
          </w:p>
        </w:tc>
        <w:tc>
          <w:tcPr>
            <w:tcW w:w="3117" w:type="dxa"/>
          </w:tcPr>
          <w:p w14:paraId="0008ED98" w14:textId="1DA54780" w:rsidR="0018252A" w:rsidRDefault="007D51F8" w:rsidP="003238BD">
            <w:pPr>
              <w:pStyle w:val="Default"/>
              <w:spacing w:line="276" w:lineRule="auto"/>
              <w:rPr>
                <w:szCs w:val="23"/>
              </w:rPr>
            </w:pPr>
            <w:r>
              <w:rPr>
                <w:szCs w:val="23"/>
              </w:rPr>
              <w:t>15.8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5C526F3A" w:rsidR="0018252A" w:rsidRDefault="007D51F8" w:rsidP="003238BD">
            <w:pPr>
              <w:pStyle w:val="Default"/>
              <w:spacing w:line="276" w:lineRule="auto"/>
              <w:rPr>
                <w:szCs w:val="23"/>
              </w:rPr>
            </w:pPr>
            <w:r>
              <w:rPr>
                <w:szCs w:val="23"/>
              </w:rPr>
              <w:t>256474063</w:t>
            </w:r>
          </w:p>
        </w:tc>
        <w:tc>
          <w:tcPr>
            <w:tcW w:w="3117" w:type="dxa"/>
          </w:tcPr>
          <w:p w14:paraId="7AA560D2" w14:textId="30343B38" w:rsidR="0018252A" w:rsidRDefault="007D51F8" w:rsidP="003238BD">
            <w:pPr>
              <w:pStyle w:val="Default"/>
              <w:spacing w:line="276" w:lineRule="auto"/>
              <w:rPr>
                <w:szCs w:val="23"/>
              </w:rPr>
            </w:pPr>
            <w:r>
              <w:rPr>
                <w:szCs w:val="23"/>
              </w:rPr>
              <w:t>64.6</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71E72813" w:rsidR="0018252A" w:rsidRDefault="006C0148" w:rsidP="003238BD">
            <w:pPr>
              <w:pStyle w:val="Default"/>
              <w:spacing w:line="276" w:lineRule="auto"/>
              <w:rPr>
                <w:szCs w:val="23"/>
              </w:rPr>
            </w:pPr>
            <w:r>
              <w:rPr>
                <w:szCs w:val="23"/>
              </w:rPr>
              <w:t>1025896252</w:t>
            </w:r>
          </w:p>
        </w:tc>
        <w:tc>
          <w:tcPr>
            <w:tcW w:w="3117" w:type="dxa"/>
          </w:tcPr>
          <w:p w14:paraId="0B40D9B0" w14:textId="2B5BAAAB" w:rsidR="0018252A" w:rsidRDefault="006C0148" w:rsidP="003238BD">
            <w:pPr>
              <w:pStyle w:val="Default"/>
              <w:spacing w:line="276" w:lineRule="auto"/>
              <w:rPr>
                <w:szCs w:val="23"/>
              </w:rPr>
            </w:pPr>
            <w:r>
              <w:rPr>
                <w:szCs w:val="23"/>
              </w:rPr>
              <w:t>258.4</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2548D39C" w:rsidR="0018252A" w:rsidRDefault="006C0148" w:rsidP="003238BD">
            <w:pPr>
              <w:pStyle w:val="Default"/>
              <w:spacing w:line="276" w:lineRule="auto"/>
              <w:rPr>
                <w:szCs w:val="23"/>
              </w:rPr>
            </w:pPr>
            <w:r>
              <w:rPr>
                <w:szCs w:val="23"/>
              </w:rPr>
              <w:t>4103585008</w:t>
            </w:r>
          </w:p>
        </w:tc>
        <w:tc>
          <w:tcPr>
            <w:tcW w:w="3117" w:type="dxa"/>
          </w:tcPr>
          <w:p w14:paraId="53CB7E34" w14:textId="03676E34" w:rsidR="0018252A" w:rsidRDefault="006C0148" w:rsidP="003238BD">
            <w:pPr>
              <w:pStyle w:val="Default"/>
              <w:spacing w:line="276" w:lineRule="auto"/>
              <w:rPr>
                <w:szCs w:val="23"/>
              </w:rPr>
            </w:pPr>
            <w:r>
              <w:rPr>
                <w:szCs w:val="23"/>
              </w:rPr>
              <w:t>1033.6</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D12B63A" w:rsidR="0018252A" w:rsidRDefault="006C0148" w:rsidP="003238BD">
            <w:pPr>
              <w:pStyle w:val="Default"/>
              <w:spacing w:line="276" w:lineRule="auto"/>
              <w:rPr>
                <w:szCs w:val="23"/>
              </w:rPr>
            </w:pPr>
            <w:r>
              <w:rPr>
                <w:szCs w:val="23"/>
              </w:rPr>
              <w:t>16414340032</w:t>
            </w:r>
          </w:p>
        </w:tc>
        <w:tc>
          <w:tcPr>
            <w:tcW w:w="3117" w:type="dxa"/>
          </w:tcPr>
          <w:p w14:paraId="0BB80001" w14:textId="212E6EBA" w:rsidR="0018252A" w:rsidRDefault="006C0148" w:rsidP="003238BD">
            <w:pPr>
              <w:pStyle w:val="Default"/>
              <w:spacing w:line="276" w:lineRule="auto"/>
              <w:rPr>
                <w:szCs w:val="23"/>
              </w:rPr>
            </w:pPr>
            <w:r>
              <w:rPr>
                <w:szCs w:val="23"/>
              </w:rPr>
              <w:t>4134.4</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51BDD09E" w:rsidR="0018252A" w:rsidRDefault="006C0148" w:rsidP="003238BD">
            <w:pPr>
              <w:pStyle w:val="Default"/>
              <w:spacing w:line="276" w:lineRule="auto"/>
              <w:rPr>
                <w:szCs w:val="23"/>
              </w:rPr>
            </w:pPr>
            <w:r>
              <w:rPr>
                <w:szCs w:val="23"/>
              </w:rPr>
              <w:t>65657360128</w:t>
            </w:r>
          </w:p>
        </w:tc>
        <w:tc>
          <w:tcPr>
            <w:tcW w:w="3117" w:type="dxa"/>
          </w:tcPr>
          <w:p w14:paraId="1FCA04FC" w14:textId="219D67CA" w:rsidR="0018252A" w:rsidRDefault="006C0148" w:rsidP="003238BD">
            <w:pPr>
              <w:pStyle w:val="Default"/>
              <w:spacing w:line="276" w:lineRule="auto"/>
              <w:rPr>
                <w:szCs w:val="23"/>
              </w:rPr>
            </w:pPr>
            <w:r>
              <w:rPr>
                <w:szCs w:val="23"/>
              </w:rPr>
              <w:t>16537.6</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B7C746C" w14:textId="77777777" w:rsidR="006C0148" w:rsidRDefault="006C0148" w:rsidP="007D51F8">
      <w:pPr>
        <w:pStyle w:val="Default"/>
        <w:spacing w:line="276" w:lineRule="auto"/>
        <w:ind w:left="720"/>
        <w:rPr>
          <w:szCs w:val="23"/>
        </w:rPr>
      </w:pPr>
    </w:p>
    <w:p w14:paraId="727F2CC5" w14:textId="4326D70B" w:rsidR="002B4920" w:rsidRPr="006C0148" w:rsidRDefault="007D51F8" w:rsidP="007D51F8">
      <w:pPr>
        <w:pStyle w:val="Default"/>
        <w:spacing w:line="276" w:lineRule="auto"/>
        <w:ind w:left="720"/>
        <w:rPr>
          <w:b/>
          <w:bCs/>
          <w:szCs w:val="23"/>
        </w:rPr>
      </w:pPr>
      <w:r w:rsidRPr="006C0148">
        <w:rPr>
          <w:b/>
          <w:bCs/>
          <w:szCs w:val="23"/>
        </w:rPr>
        <w:t xml:space="preserve">I would think that insertion sort is better. It has less comp per list, which in cases of slow clock cycles, or slow processors, </w:t>
      </w:r>
      <w:r w:rsidR="002E65B1">
        <w:rPr>
          <w:b/>
          <w:bCs/>
          <w:szCs w:val="23"/>
        </w:rPr>
        <w:t xml:space="preserve">I believe </w:t>
      </w:r>
      <w:r w:rsidRPr="006C0148">
        <w:rPr>
          <w:b/>
          <w:bCs/>
          <w:szCs w:val="23"/>
        </w:rPr>
        <w:t xml:space="preserve">would change </w:t>
      </w:r>
      <w:r w:rsidR="002E65B1">
        <w:rPr>
          <w:b/>
          <w:bCs/>
          <w:szCs w:val="23"/>
        </w:rPr>
        <w:t xml:space="preserve">the time taken by a lot when you get to much larger values of n. </w:t>
      </w:r>
    </w:p>
    <w:p w14:paraId="256FA686" w14:textId="47543507" w:rsidR="002B4920" w:rsidRDefault="002B4920" w:rsidP="002B4920">
      <w:pPr>
        <w:pStyle w:val="Default"/>
        <w:spacing w:line="276" w:lineRule="auto"/>
        <w:rPr>
          <w:szCs w:val="23"/>
        </w:rPr>
      </w:pPr>
    </w:p>
    <w:p w14:paraId="048318ED" w14:textId="77777777" w:rsidR="002B4920" w:rsidRDefault="002B4920" w:rsidP="002B4920">
      <w:pPr>
        <w:pStyle w:val="Default"/>
        <w:spacing w:line="276" w:lineRule="auto"/>
        <w:rPr>
          <w:szCs w:val="23"/>
        </w:rPr>
      </w:pPr>
    </w:p>
    <w:p w14:paraId="5DE9FDEB" w14:textId="160228FD" w:rsidR="002B4920" w:rsidRDefault="002B4920" w:rsidP="00800786">
      <w:pPr>
        <w:pStyle w:val="Default"/>
        <w:numPr>
          <w:ilvl w:val="0"/>
          <w:numId w:val="2"/>
        </w:numPr>
        <w:spacing w:line="276" w:lineRule="auto"/>
        <w:rPr>
          <w:szCs w:val="23"/>
        </w:rPr>
      </w:pPr>
      <w:r>
        <w:rPr>
          <w:szCs w:val="23"/>
        </w:rPr>
        <w:t xml:space="preserve">Which sort is better when sorting a list that is already sorted (or mostly sorted)?  </w:t>
      </w:r>
      <w:r w:rsidR="00800786">
        <w:rPr>
          <w:szCs w:val="23"/>
        </w:rPr>
        <w:t>Why?</w:t>
      </w:r>
    </w:p>
    <w:p w14:paraId="0AEB5F83" w14:textId="77777777" w:rsidR="006C0148" w:rsidRDefault="006C0148" w:rsidP="00800786">
      <w:pPr>
        <w:pStyle w:val="Default"/>
        <w:spacing w:line="276" w:lineRule="auto"/>
        <w:ind w:left="720"/>
        <w:rPr>
          <w:szCs w:val="23"/>
        </w:rPr>
      </w:pPr>
    </w:p>
    <w:p w14:paraId="6BEB3E1C" w14:textId="114E7BAD" w:rsidR="00800786" w:rsidRPr="00800786" w:rsidRDefault="00800786" w:rsidP="00800786">
      <w:pPr>
        <w:pStyle w:val="Default"/>
        <w:spacing w:line="276" w:lineRule="auto"/>
        <w:ind w:left="720"/>
        <w:rPr>
          <w:szCs w:val="23"/>
        </w:rPr>
      </w:pPr>
      <w:r w:rsidRPr="006C0148">
        <w:rPr>
          <w:b/>
          <w:bCs/>
          <w:szCs w:val="23"/>
        </w:rPr>
        <w:t>Insertion sort would work best when a list is already sorted, as it doesn’t have much work to do when comparing values</w:t>
      </w:r>
      <w:r>
        <w:rPr>
          <w:szCs w:val="23"/>
        </w:rPr>
        <w:t xml:space="preserve">. </w:t>
      </w:r>
    </w:p>
    <w:p w14:paraId="623D857D" w14:textId="6D36F1F0" w:rsidR="002B4920" w:rsidRDefault="002B4920" w:rsidP="002B4920">
      <w:pPr>
        <w:pStyle w:val="Default"/>
        <w:spacing w:line="276" w:lineRule="auto"/>
        <w:rPr>
          <w:szCs w:val="23"/>
        </w:rPr>
      </w:pPr>
    </w:p>
    <w:p w14:paraId="6FEC62BF" w14:textId="77777777" w:rsidR="002B4920" w:rsidRDefault="002B4920" w:rsidP="002B4920">
      <w:pPr>
        <w:pStyle w:val="Default"/>
        <w:spacing w:line="276" w:lineRule="auto"/>
        <w:rPr>
          <w:szCs w:val="23"/>
        </w:rPr>
      </w:pPr>
    </w:p>
    <w:p w14:paraId="0D90C59F" w14:textId="1A4C9105" w:rsidR="002B4920" w:rsidRDefault="002B4920" w:rsidP="002B4920">
      <w:pPr>
        <w:pStyle w:val="Default"/>
        <w:numPr>
          <w:ilvl w:val="0"/>
          <w:numId w:val="2"/>
        </w:numPr>
        <w:spacing w:line="276" w:lineRule="auto"/>
        <w:rPr>
          <w:szCs w:val="23"/>
        </w:rPr>
      </w:pPr>
      <w:r>
        <w:rPr>
          <w:szCs w:val="23"/>
        </w:rPr>
        <w:lastRenderedPageBreak/>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0664398C" w14:textId="4E006356" w:rsidR="00800786" w:rsidRDefault="00800786" w:rsidP="00800786">
      <w:pPr>
        <w:pStyle w:val="Default"/>
        <w:spacing w:line="276" w:lineRule="auto"/>
        <w:ind w:left="720"/>
        <w:rPr>
          <w:szCs w:val="23"/>
        </w:rPr>
      </w:pPr>
    </w:p>
    <w:p w14:paraId="7FEFABE9" w14:textId="44F8A13D" w:rsidR="00800786" w:rsidRPr="006C0148" w:rsidRDefault="00800786" w:rsidP="00800786">
      <w:pPr>
        <w:pStyle w:val="Default"/>
        <w:spacing w:line="276" w:lineRule="auto"/>
        <w:ind w:left="720"/>
        <w:rPr>
          <w:b/>
          <w:bCs/>
          <w:szCs w:val="23"/>
        </w:rPr>
      </w:pPr>
      <w:r w:rsidRPr="006C0148">
        <w:rPr>
          <w:b/>
          <w:bCs/>
          <w:szCs w:val="23"/>
        </w:rPr>
        <w:t xml:space="preserve">Insertion sort has half the comparisons because it’s reducing to total unordered list size by -1 with each iteration, so as we move along, we have to check less and less values. Insertion sort has about the same run time as selection sort, however. This is </w:t>
      </w:r>
      <w:r w:rsidR="006C0148" w:rsidRPr="006C0148">
        <w:rPr>
          <w:b/>
          <w:bCs/>
          <w:szCs w:val="23"/>
        </w:rPr>
        <w:t xml:space="preserve">due to insertion sort changing the order of the list multiple times per pass instead of the one time that selection sort does it. </w:t>
      </w:r>
    </w:p>
    <w:sectPr w:rsidR="00800786" w:rsidRPr="006C01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13F6" w14:textId="77777777" w:rsidR="00991F40" w:rsidRDefault="00991F40" w:rsidP="00F17B57">
      <w:pPr>
        <w:spacing w:after="0" w:line="240" w:lineRule="auto"/>
      </w:pPr>
      <w:r>
        <w:separator/>
      </w:r>
    </w:p>
  </w:endnote>
  <w:endnote w:type="continuationSeparator" w:id="0">
    <w:p w14:paraId="58FAEAAE" w14:textId="77777777" w:rsidR="00991F40" w:rsidRDefault="00991F40"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76C6" w14:textId="77777777" w:rsidR="00991F40" w:rsidRDefault="00991F40" w:rsidP="00F17B57">
      <w:pPr>
        <w:spacing w:after="0" w:line="240" w:lineRule="auto"/>
      </w:pPr>
      <w:r>
        <w:separator/>
      </w:r>
    </w:p>
  </w:footnote>
  <w:footnote w:type="continuationSeparator" w:id="0">
    <w:p w14:paraId="49938E71" w14:textId="77777777" w:rsidR="00991F40" w:rsidRDefault="00991F40"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2E65B1"/>
    <w:rsid w:val="00446DCB"/>
    <w:rsid w:val="00485B5D"/>
    <w:rsid w:val="004F6A1D"/>
    <w:rsid w:val="00682ADD"/>
    <w:rsid w:val="006B4862"/>
    <w:rsid w:val="006C0148"/>
    <w:rsid w:val="00710A3E"/>
    <w:rsid w:val="007B28CA"/>
    <w:rsid w:val="007D51F8"/>
    <w:rsid w:val="00800786"/>
    <w:rsid w:val="00873C83"/>
    <w:rsid w:val="008B4F91"/>
    <w:rsid w:val="00991F40"/>
    <w:rsid w:val="00B713E9"/>
    <w:rsid w:val="00B9728D"/>
    <w:rsid w:val="00BB401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Cooper Mattern</cp:lastModifiedBy>
  <cp:revision>9</cp:revision>
  <dcterms:created xsi:type="dcterms:W3CDTF">2018-05-08T22:40:00Z</dcterms:created>
  <dcterms:modified xsi:type="dcterms:W3CDTF">2021-05-09T08:47:00Z</dcterms:modified>
</cp:coreProperties>
</file>