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0"/>
        </w:rPr>
        <w:t xml:space="preserve">Chapter 2 </w:t>
      </w:r>
      <w:r>
        <w:rPr>
          <w:color w:val="000000"/>
        </w:rPr>
        <w:t>In-Chapter Exercises</w:t>
      </w:r>
    </w:p>
    <w:p>
      <w:pPr>
        <w:pStyle w:val="Normal"/>
        <w:rPr/>
      </w:pPr>
      <w:r>
        <w:rPr>
          <w:color w:val="000000"/>
        </w:rPr>
        <w:t xml:space="preserve">1. assuming none of the commands are aliased- </w:t>
      </w:r>
    </w:p>
    <w:p>
      <w:pPr>
        <w:pStyle w:val="Normal"/>
        <w:rPr/>
      </w:pPr>
      <w:r>
        <w:rPr>
          <w:color w:val="000000"/>
        </w:rPr>
        <w:t>incorrect, no such command</w:t>
      </w:r>
    </w:p>
    <w:p>
      <w:pPr>
        <w:pStyle w:val="Normal"/>
        <w:rPr/>
      </w:pPr>
      <w:r>
        <w:rPr>
          <w:color w:val="000000"/>
        </w:rPr>
        <w:t>correct</w:t>
      </w:r>
    </w:p>
    <w:p>
      <w:pPr>
        <w:pStyle w:val="Normal"/>
        <w:rPr/>
      </w:pPr>
      <w:r>
        <w:rPr>
          <w:color w:val="000000"/>
        </w:rPr>
        <w:t>unknown option, -q</w:t>
      </w:r>
    </w:p>
    <w:p>
      <w:pPr>
        <w:pStyle w:val="Normal"/>
        <w:rPr/>
      </w:pPr>
      <w:r>
        <w:rPr>
          <w:color w:val="000000"/>
        </w:rPr>
        <w:t>correct</w:t>
      </w:r>
    </w:p>
    <w:p>
      <w:pPr>
        <w:pStyle w:val="Normal"/>
        <w:rPr/>
      </w:pPr>
      <w:r>
        <w:rPr>
          <w:color w:val="000000"/>
        </w:rPr>
        <w:t>correct</w:t>
      </w:r>
    </w:p>
    <w:p>
      <w:pPr>
        <w:pStyle w:val="Normal"/>
        <w:rPr/>
      </w:pPr>
      <w:r>
        <w:rPr>
          <w:color w:val="000000"/>
        </w:rPr>
        <w:t>correct</w:t>
      </w:r>
    </w:p>
    <w:p>
      <w:pPr>
        <w:pStyle w:val="Normal"/>
        <w:rPr/>
      </w:pPr>
      <w:r>
        <w:rPr>
          <w:color w:val="000000"/>
        </w:rPr>
        <w:t>2. No answer required.</w:t>
      </w:r>
    </w:p>
    <w:p>
      <w:pPr>
        <w:pStyle w:val="Normal"/>
        <w:rPr/>
      </w:pPr>
      <w:r>
        <w:rPr>
          <w:color w:val="000000"/>
        </w:rPr>
        <w:t>3. Multiple Linux commands generally use piping and redirection characters between the commands.</w:t>
      </w:r>
    </w:p>
    <w:p>
      <w:pPr>
        <w:pStyle w:val="Normal"/>
        <w:rPr/>
      </w:pPr>
      <w:r>
        <w:rPr>
          <w:color w:val="000000"/>
        </w:rPr>
        <w:t>4. You don’t, unless you know what results should have been obtained, and check the actual results versus the expected results.</w:t>
      </w:r>
    </w:p>
    <w:p>
      <w:pPr>
        <w:pStyle w:val="Normal"/>
        <w:rPr/>
      </w:pPr>
      <w:r>
        <w:rPr>
          <w:color w:val="000000"/>
        </w:rPr>
        <w:t>5. Operating within a users own virtual space.</w:t>
      </w:r>
    </w:p>
    <w:p>
      <w:pPr>
        <w:pStyle w:val="Normal"/>
        <w:rPr/>
      </w:pPr>
      <w:r>
        <w:rPr>
          <w:color w:val="000000"/>
        </w:rPr>
        <w:t>6. No answer required.</w:t>
      </w:r>
    </w:p>
    <w:p>
      <w:pPr>
        <w:pStyle w:val="Normal"/>
        <w:rPr/>
      </w:pPr>
      <w:r>
        <w:rPr>
          <w:color w:val="000000"/>
        </w:rPr>
        <w:t>7. No answer required.</w:t>
      </w:r>
    </w:p>
    <w:p>
      <w:pPr>
        <w:pStyle w:val="Normal"/>
        <w:rPr/>
      </w:pPr>
      <w:r>
        <w:rPr>
          <w:color w:val="000000"/>
        </w:rPr>
        <w:t>8. A minimally-configured hardware display device, such as a terminal.</w:t>
      </w:r>
    </w:p>
    <w:p>
      <w:pPr>
        <w:pStyle w:val="Normal"/>
        <w:rPr/>
      </w:pPr>
      <w:r>
        <w:rPr>
          <w:color w:val="000000"/>
        </w:rPr>
        <w:t>9. No answer required.</w:t>
      </w:r>
    </w:p>
    <w:p>
      <w:pPr>
        <w:pStyle w:val="Normal"/>
        <w:rPr/>
      </w:pPr>
      <w:r>
        <w:rPr>
          <w:color w:val="000000"/>
        </w:rPr>
        <w:t>10. Generally not, but it would be advantageous on a single user, public computer.</w:t>
      </w:r>
    </w:p>
    <w:p>
      <w:pPr>
        <w:pStyle w:val="Normal"/>
        <w:rPr/>
      </w:pPr>
      <w:r>
        <w:rPr>
          <w:color w:val="000000"/>
        </w:rPr>
        <w:t>11. No answer required.</w:t>
      </w:r>
    </w:p>
    <w:p>
      <w:pPr>
        <w:pStyle w:val="Normal"/>
        <w:rPr/>
      </w:pPr>
      <w:r>
        <w:rPr>
          <w:color w:val="000000"/>
        </w:rPr>
        <w:t>12. No answer required.</w:t>
      </w:r>
    </w:p>
    <w:p>
      <w:pPr>
        <w:pStyle w:val="Normal"/>
        <w:rPr/>
      </w:pPr>
      <w:r>
        <w:rPr>
          <w:color w:val="000000"/>
        </w:rPr>
        <w:t>13. We use a text-only based, ssh login on our intranet to move quickly between machines on the LAN.</w:t>
      </w:r>
    </w:p>
    <w:p>
      <w:pPr>
        <w:pStyle w:val="Normal"/>
        <w:rPr/>
      </w:pPr>
      <w:r>
        <w:rPr>
          <w:color w:val="000000"/>
        </w:rPr>
        <w:t>14. No answer required.</w:t>
      </w:r>
    </w:p>
    <w:p>
      <w:pPr>
        <w:pStyle w:val="Normal"/>
        <w:rPr/>
      </w:pPr>
      <w:r>
        <w:rPr>
          <w:color w:val="000000"/>
        </w:rPr>
        <w:t>15. No answer required.</w:t>
      </w:r>
    </w:p>
    <w:p>
      <w:pPr>
        <w:pStyle w:val="Normal"/>
        <w:rPr/>
      </w:pPr>
      <w:r>
        <w:rPr>
          <w:color w:val="000000"/>
        </w:rPr>
        <w:t>16. No answer required.</w:t>
      </w:r>
    </w:p>
    <w:p>
      <w:pPr>
        <w:pStyle w:val="Normal"/>
        <w:rPr/>
      </w:pPr>
      <w:r>
        <w:rPr>
          <w:color w:val="000000"/>
        </w:rPr>
        <w:t>17. No answer required.</w:t>
      </w:r>
    </w:p>
    <w:p>
      <w:pPr>
        <w:pStyle w:val="Normal"/>
        <w:rPr/>
      </w:pPr>
      <w:r>
        <w:rPr>
          <w:color w:val="000000"/>
        </w:rPr>
        <w:t>18. No answer required.</w:t>
      </w:r>
    </w:p>
    <w:p>
      <w:pPr>
        <w:pStyle w:val="Normal"/>
        <w:rPr/>
      </w:pPr>
      <w:r>
        <w:rPr>
          <w:color w:val="000000"/>
        </w:rPr>
        <w:t>19. No answer required.</w:t>
      </w:r>
    </w:p>
    <w:p>
      <w:pPr>
        <w:pStyle w:val="Normal"/>
        <w:rPr/>
      </w:pPr>
      <w:r>
        <w:rPr>
          <w:color w:val="000000"/>
        </w:rPr>
        <w:t>20. No answer required.</w:t>
      </w:r>
    </w:p>
    <w:p>
      <w:pPr>
        <w:pStyle w:val="Normal"/>
        <w:rPr/>
      </w:pPr>
      <w:r>
        <w:rPr>
          <w:color w:val="000000"/>
        </w:rPr>
        <w:t>21. No answer required.</w:t>
      </w:r>
    </w:p>
    <w:p>
      <w:pPr>
        <w:pStyle w:val="Normal"/>
        <w:rPr/>
      </w:pPr>
      <w:r>
        <w:rPr>
          <w:color w:val="000000"/>
        </w:rPr>
        <w:t>22. Our Linux Mint 18.2 systems showed us this output-</w:t>
      </w:r>
    </w:p>
    <w:p>
      <w:pPr>
        <w:pStyle w:val="Normal"/>
        <w:rPr/>
      </w:pPr>
      <w:r>
        <w:rPr>
          <w:color w:val="000000"/>
        </w:rPr>
        <w:t>bob      tty8         2018-04-26 16:13 (:0)</w:t>
      </w:r>
    </w:p>
    <w:p>
      <w:pPr>
        <w:pStyle w:val="Normal"/>
        <w:rPr/>
      </w:pPr>
      <w:r>
        <w:rPr>
          <w:color w:val="000000"/>
        </w:rPr>
        <w:t xml:space="preserve">user     terminal       date         time </w:t>
      </w:r>
    </w:p>
    <w:p>
      <w:pPr>
        <w:pStyle w:val="Normal"/>
        <w:rPr/>
      </w:pPr>
      <w:r>
        <w:rPr>
          <w:color w:val="000000"/>
        </w:rPr>
        <w:t>23. Only if you add appropriate options and arguments.</w:t>
      </w:r>
    </w:p>
    <w:p>
      <w:pPr>
        <w:pStyle w:val="Normal"/>
        <w:rPr/>
      </w:pPr>
      <w:r>
        <w:rPr>
          <w:color w:val="000000"/>
        </w:rPr>
        <w:t>24. No answer required.</w:t>
      </w:r>
    </w:p>
    <w:p>
      <w:pPr>
        <w:pStyle w:val="Normal"/>
        <w:rPr/>
      </w:pPr>
      <w:r>
        <w:rPr>
          <w:color w:val="000000"/>
        </w:rPr>
        <w:t>25. No answer required.</w:t>
      </w:r>
    </w:p>
    <w:p>
      <w:pPr>
        <w:pStyle w:val="Normal"/>
        <w:rPr/>
      </w:pPr>
      <w:r>
        <w:rPr>
          <w:color w:val="000000"/>
        </w:rPr>
        <w:t>26. No answer required.</w:t>
      </w:r>
    </w:p>
    <w:p>
      <w:pPr>
        <w:pStyle w:val="Normal"/>
        <w:rPr/>
      </w:pPr>
      <w:r>
        <w:rPr>
          <w:color w:val="000000"/>
        </w:rPr>
        <w:t>27. On our Linux Mint 18.2 system, we got the following output for our username-</w:t>
      </w:r>
    </w:p>
    <w:p>
      <w:pPr>
        <w:pStyle w:val="Normal"/>
        <w:rPr/>
      </w:pPr>
      <w:r>
        <w:rPr>
          <w:color w:val="000000"/>
        </w:rPr>
        <w:t>bob:x:1000:1000:bob,,,:/home/bob:/bin/bash</w:t>
      </w:r>
    </w:p>
    <w:p>
      <w:pPr>
        <w:pStyle w:val="Normal"/>
        <w:rPr/>
      </w:pPr>
      <w:r>
        <w:rPr>
          <w:color w:val="000000"/>
        </w:rPr>
        <w:t>We leave it to you to describe each of the output fields.</w:t>
      </w:r>
    </w:p>
    <w:p>
      <w:pPr>
        <w:pStyle w:val="Normal"/>
        <w:rPr/>
      </w:pPr>
      <w:r>
        <w:rPr>
          <w:color w:val="000000"/>
        </w:rPr>
        <w:t xml:space="preserve">28. </w:t>
      </w:r>
      <w:r>
        <w:rPr>
          <w:b/>
          <w:bCs/>
          <w:color w:val="000000"/>
        </w:rPr>
        <w:t>ls -ld .*</w:t>
      </w:r>
    </w:p>
    <w:p>
      <w:pPr>
        <w:pStyle w:val="Normal"/>
        <w:rPr/>
      </w:pPr>
      <w:r>
        <w:rPr>
          <w:color w:val="000000"/>
        </w:rPr>
        <w:t>29. No answer required.</w:t>
      </w:r>
    </w:p>
    <w:p>
      <w:pPr>
        <w:pStyle w:val="Normal"/>
        <w:rPr/>
      </w:pPr>
      <w:r>
        <w:rPr>
          <w:color w:val="000000"/>
        </w:rPr>
        <w:t>30. No answer required.</w:t>
      </w:r>
    </w:p>
    <w:p>
      <w:pPr>
        <w:pStyle w:val="Normal"/>
        <w:rPr/>
      </w:pPr>
      <w:r>
        <w:rPr>
          <w:color w:val="000000"/>
        </w:rPr>
        <w:t>31. No answer required.</w:t>
      </w:r>
    </w:p>
    <w:p>
      <w:pPr>
        <w:pStyle w:val="Normal"/>
        <w:rPr/>
      </w:pPr>
      <w:r>
        <w:rPr>
          <w:color w:val="000000"/>
        </w:rPr>
        <w:t>32. No answer required.</w:t>
      </w:r>
    </w:p>
    <w:p>
      <w:pPr>
        <w:pStyle w:val="Normal"/>
        <w:rPr/>
      </w:pPr>
      <w:r>
        <w:rPr>
          <w:color w:val="000000"/>
        </w:rPr>
        <w:t>33. No answer required.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256</Words>
  <Characters>1311</Characters>
  <CharactersWithSpaces>1556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2018-07-03T16:38:41Z</dcterms:created>
  <dc:creator/>
  <dc:description/>
  <dc:language>en-US</dc:language>
  <cp:lastModifiedBy/>
  <dcterms:modified xsi:type="dcterms:W3CDTF">2018-07-05T16:08:18Z</dcterms:modified>
  <cp:revision>2</cp:revision>
  <dc:subject/>
  <dc:title/>
</cp:coreProperties>
</file>