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7. The only thing that has to be done on the client machine, which for us is a Raspberry Pi 3B running Raspbian Linux, is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A caveat here for Rpi users,</w:t>
      </w:r>
      <w:r>
        <w:rPr>
          <w:rStyle w:val="SourceText"/>
          <w:rFonts w:ascii="New times roman" w:hAnsi="New times roman"/>
          <w:color w:val="auto"/>
        </w:rPr>
        <w:t xml:space="preserve"> on our Raspbian system, we also had to use the following command to </w:t>
      </w:r>
      <w:r>
        <w:rPr>
          <w:rStyle w:val="SourceText"/>
          <w:rFonts w:ascii="New times roman" w:hAnsi="New times roman"/>
          <w:color w:val="auto"/>
        </w:rPr>
        <w:t>edit the raspi-config file, and have the boot proceed by waiting for the network to come up first</w:t>
      </w:r>
      <w:r>
        <w:rPr>
          <w:rStyle w:val="SourceText"/>
          <w:rFonts w:ascii="New times roman" w:hAnsi="New times roman"/>
          <w:color w:val="auto"/>
        </w:rPr>
        <w:t>-</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 xml:space="preserve">sudo </w:t>
      </w:r>
      <w:r>
        <w:rPr>
          <w:rStyle w:val="SourceText"/>
          <w:rFonts w:ascii="New times roman" w:hAnsi="New times roman"/>
          <w:b/>
          <w:bCs/>
          <w:color w:val="auto"/>
        </w:rPr>
        <w:t>raspi-config</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rPr/>
      </w:pP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p>
      <w:pPr>
        <w:pStyle w:val="TextBody"/>
        <w:rPr>
          <w:sz w:val="28"/>
          <w:szCs w:val="28"/>
        </w:rPr>
      </w:pPr>
      <w:r>
        <w:rPr>
          <w:rFonts w:ascii="New times roman" w:hAnsi="New times roman"/>
          <w:sz w:val="28"/>
          <w:szCs w:val="28"/>
        </w:rPr>
        <w:t>References:</w:t>
      </w:r>
    </w:p>
    <w:p>
      <w:pPr>
        <w:pStyle w:val="TextBody"/>
        <w:rPr/>
      </w:pPr>
      <w:hyperlink r:id="rId2">
        <w:r>
          <w:rPr>
            <w:rStyle w:val="InternetLink"/>
            <w:rFonts w:ascii="New times roman" w:hAnsi="New times roman"/>
          </w:rPr>
          <w:t>Narrow Escape - Ubuntu 16.04: Share ZFS storage via NFS/SMB</w:t>
        </w:r>
      </w:hyperlink>
    </w:p>
    <w:p>
      <w:pPr>
        <w:pStyle w:val="TextBody"/>
        <w:spacing w:before="0" w:after="140"/>
        <w:rPr/>
      </w:pPr>
      <w:r>
        <w:fldChar w:fldCharType="begin"/>
      </w:r>
      <w:r>
        <w:rPr>
          <w:rStyle w:val="InternetLink"/>
          <w:rFonts w:ascii="New times roman" w:hAnsi="New times roman"/>
        </w:rPr>
        <w:instrText> HYPERLINK "https://docs.oracle.com/cd/E23824_01/html/821-1448/gayne.html" \l "NewZFSSharingSyntaxhttps://docs.oracle.com/cd/E23824_01/html/821-1448/gayne.html%23NewZFSSharingSyntax"</w:instrText>
      </w:r>
      <w:r>
        <w:rPr>
          <w:rStyle w:val="InternetLink"/>
          <w:rFonts w:ascii="New times roman" w:hAnsi="New times roman"/>
        </w:rPr>
        <w:fldChar w:fldCharType="separate"/>
      </w:r>
      <w:r>
        <w:rPr>
          <w:rStyle w:val="InternetLink"/>
          <w:rFonts w:ascii="New times roman" w:hAnsi="New times roman"/>
        </w:rPr>
        <w:t>Sharing and Unsharing ZFS File Systems</w:t>
      </w:r>
      <w:r>
        <w:rPr>
          <w:rStyle w:val="InternetLink"/>
          <w:rFonts w:ascii="New times roman" w:hAnsi="New times roman"/>
        </w:rPr>
        <w:fldChar w:fldCharType="end"/>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room2.com/2016/05/18/ubuntu-16-04-share-zfs-storage-via-nfs-smb/"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LibreOffice/6.0.6.2$Linux_X86_64 LibreOffice_project/00m0$Build-2</Application>
  <Pages>3</Pages>
  <Words>965</Words>
  <Characters>4715</Characters>
  <CharactersWithSpaces>5639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2018-11-20T09:28:34Z</dcterms:modified>
  <cp:revision>15</cp:revision>
  <dc:subject/>
  <dc:title/>
</cp:coreProperties>
</file>