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Bahnschrift" w:hAnsi="Bahnschrift" w:cs="Bahnschrift"/>
        </w:rPr>
      </w:pPr>
      <w:r>
        <w:rPr>
          <w:rFonts w:hint="default" w:ascii="Bahnschrift" w:hAnsi="Bahnschrift" w:eastAsia="TimesNewRomanPS-BoldMT" w:cs="Bahnschrift"/>
          <w:b/>
          <w:bCs/>
          <w:color w:val="000000"/>
          <w:kern w:val="0"/>
          <w:sz w:val="56"/>
          <w:szCs w:val="56"/>
          <w:lang w:val="en-US" w:eastAsia="zh-CN" w:bidi="ar"/>
        </w:rPr>
        <w:t xml:space="preserve">Table of Contents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D0D0D"/>
          <w:kern w:val="0"/>
          <w:sz w:val="24"/>
          <w:szCs w:val="24"/>
          <w:lang w:val="en-US" w:eastAsia="zh-CN" w:bidi="ar"/>
        </w:rPr>
        <w:t xml:space="preserve">Abstract </w:t>
      </w:r>
      <w:r>
        <w:rPr>
          <w:rFonts w:hint="default" w:ascii="Bahnschrift" w:hAnsi="Bahnschrift" w:eastAsia="TimesNewRomanPS-BoldItalicMT" w:cs="Bahnschrift"/>
          <w:b/>
          <w:bCs/>
          <w:i/>
          <w:iCs/>
          <w:color w:val="FF0000"/>
          <w:kern w:val="0"/>
          <w:sz w:val="24"/>
          <w:szCs w:val="24"/>
          <w:lang w:val="en-US" w:eastAsia="zh-CN" w:bidi="ar"/>
        </w:rPr>
        <w:t xml:space="preserve">(not more than one page) </w:t>
      </w:r>
      <w:r>
        <w:rPr>
          <w:rFonts w:hint="default" w:ascii="Bahnschrift" w:hAnsi="Bahnschrift" w:eastAsia="SimSun" w:cs="Bahnschrift"/>
          <w:color w:val="0D0D0D"/>
          <w:kern w:val="0"/>
          <w:sz w:val="24"/>
          <w:szCs w:val="24"/>
          <w:lang w:val="en-US" w:eastAsia="zh-CN" w:bidi="ar"/>
        </w:rPr>
        <w:t xml:space="preserve">..................................................................................... i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D0D0D"/>
          <w:kern w:val="0"/>
          <w:sz w:val="24"/>
          <w:szCs w:val="24"/>
          <w:lang w:val="en-US" w:eastAsia="zh-CN" w:bidi="ar"/>
        </w:rPr>
        <w:t xml:space="preserve">Acronyms </w:t>
      </w:r>
      <w:r>
        <w:rPr>
          <w:rFonts w:hint="default" w:ascii="Bahnschrift" w:hAnsi="Bahnschrift" w:eastAsia="TimesNewRomanPS-BoldMT" w:cs="Bahnschrift"/>
          <w:b/>
          <w:bCs/>
          <w:color w:val="FF0000"/>
          <w:kern w:val="0"/>
          <w:sz w:val="24"/>
          <w:szCs w:val="24"/>
          <w:lang w:val="en-US" w:eastAsia="zh-CN" w:bidi="ar"/>
        </w:rPr>
        <w:t xml:space="preserve">(optional) </w:t>
      </w:r>
      <w:r>
        <w:rPr>
          <w:rFonts w:hint="default" w:ascii="Bahnschrift" w:hAnsi="Bahnschrift" w:eastAsia="SimSun" w:cs="Bahnschrift"/>
          <w:color w:val="0D0D0D"/>
          <w:kern w:val="0"/>
          <w:sz w:val="24"/>
          <w:szCs w:val="24"/>
          <w:lang w:val="en-US" w:eastAsia="zh-CN" w:bidi="ar"/>
        </w:rPr>
        <w:t xml:space="preserve">......................................................................................................... iv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D0D0D"/>
          <w:kern w:val="0"/>
          <w:sz w:val="24"/>
          <w:szCs w:val="24"/>
          <w:lang w:val="en-US" w:eastAsia="zh-CN" w:bidi="ar"/>
        </w:rPr>
        <w:t xml:space="preserve">List of Figures......................................................................................................................v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D0D0D"/>
          <w:kern w:val="0"/>
          <w:sz w:val="24"/>
          <w:szCs w:val="24"/>
          <w:lang w:val="en-US" w:eastAsia="zh-CN" w:bidi="ar"/>
        </w:rPr>
        <w:t xml:space="preserve">List of Tables ..................................................................................................................... vi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D0D0D"/>
          <w:kern w:val="0"/>
          <w:sz w:val="24"/>
          <w:szCs w:val="24"/>
          <w:lang w:val="en-US" w:eastAsia="zh-CN" w:bidi="ar"/>
        </w:rPr>
        <w:t>Chapter 1</w:t>
      </w:r>
      <w:r>
        <w:rPr>
          <w:rFonts w:hint="default" w:ascii="Bahnschrift" w:hAnsi="Bahnschrift" w:eastAsia="SimSun" w:cs="Bahnschrift"/>
          <w:color w:val="000000"/>
          <w:kern w:val="0"/>
          <w:sz w:val="22"/>
          <w:szCs w:val="22"/>
          <w:lang w:val="en-US" w:eastAsia="zh-CN" w:bidi="ar"/>
        </w:rPr>
        <w:t xml:space="preserve"> </w:t>
      </w:r>
      <w:r>
        <w:rPr>
          <w:rFonts w:hint="default" w:ascii="Bahnschrift" w:hAnsi="Bahnschrift" w:eastAsia="SimSun" w:cs="Bahnschrift"/>
          <w:color w:val="0D0D0D"/>
          <w:kern w:val="0"/>
          <w:sz w:val="24"/>
          <w:szCs w:val="24"/>
          <w:lang w:val="en-US" w:eastAsia="zh-CN" w:bidi="ar"/>
        </w:rPr>
        <w:t xml:space="preserve">Introduction.....................................................................................................1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1.1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Movitations.........................................................................................................1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1.2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Objectives and Scope..........................................................................................1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1.3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Organisations ......................................................................................................1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1"/>
          <w:szCs w:val="21"/>
          <w:lang w:val="en-US" w:eastAsia="zh-CN" w:bidi="ar"/>
        </w:rPr>
        <w:t xml:space="preserve">Chapter 2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1"/>
          <w:szCs w:val="21"/>
          <w:lang w:val="en-US" w:eastAsia="zh-CN" w:bidi="ar"/>
        </w:rPr>
        <w:t xml:space="preserve">Literature Review ……………………………………............................................. ..2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2.1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xxx.......................................................................................................................2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2.2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xxx.......................................................................................................................2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Chapter 3 xxx……………………………………………............................................. 3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3.1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xxx.......................................................................................................................3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3.2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xxx.......................................................................................................................3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1"/>
          <w:szCs w:val="21"/>
          <w:lang w:val="en-US" w:eastAsia="zh-CN" w:bidi="ar"/>
        </w:rPr>
        <w:t xml:space="preserve">(More chapters are usually required and can be inserted here)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1"/>
          <w:szCs w:val="21"/>
          <w:lang w:val="en-US" w:eastAsia="zh-CN" w:bidi="ar"/>
        </w:rPr>
        <w:t xml:space="preserve">Chapter 4 </w:t>
      </w:r>
      <w:r>
        <w:rPr>
          <w:rFonts w:hint="default" w:ascii="Bahnschrift" w:hAnsi="Bahnschrift" w:eastAsia="SimSun" w:cs="Bahnschrift"/>
          <w:color w:val="000000"/>
          <w:kern w:val="0"/>
          <w:sz w:val="24"/>
          <w:szCs w:val="24"/>
          <w:lang w:val="en-US" w:eastAsia="zh-CN" w:bidi="ar"/>
        </w:rPr>
        <w:t>Conclusions and Future Work…………………………………………….</w:t>
      </w:r>
      <w:r>
        <w:rPr>
          <w:rFonts w:hint="default" w:ascii="Bahnschrift" w:hAnsi="Bahnschrift" w:eastAsia="SimSun" w:cs="Bahnschrift"/>
          <w:color w:val="000000"/>
          <w:kern w:val="0"/>
          <w:sz w:val="21"/>
          <w:szCs w:val="21"/>
          <w:lang w:val="en-US" w:eastAsia="zh-CN" w:bidi="ar"/>
        </w:rPr>
        <w:t xml:space="preserve">... 4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4.1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Conclusions.........................................................................................................4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4.2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4"/>
          <w:szCs w:val="24"/>
          <w:lang w:val="en-US" w:eastAsia="zh-CN" w:bidi="ar"/>
        </w:rPr>
        <w:t xml:space="preserve">Recommendatin in Future Work.........................................................................4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1"/>
          <w:szCs w:val="21"/>
          <w:lang w:val="en-US" w:eastAsia="zh-CN" w:bidi="ar"/>
        </w:rPr>
        <w:t xml:space="preserve">Reflection on Learning Outcome Attainment </w:t>
      </w:r>
      <w:r>
        <w:rPr>
          <w:rFonts w:hint="default" w:ascii="Bahnschrift" w:hAnsi="Bahnschrift" w:eastAsia="SimSun" w:cs="Bahnschrift"/>
          <w:color w:val="000000"/>
          <w:kern w:val="0"/>
          <w:sz w:val="16"/>
          <w:szCs w:val="16"/>
          <w:lang w:val="en-US" w:eastAsia="zh-CN" w:bidi="ar"/>
        </w:rPr>
        <w:t>…</w:t>
      </w:r>
      <w:r>
        <w:rPr>
          <w:rFonts w:hint="default" w:ascii="Bahnschrift" w:hAnsi="Bahnschrift" w:eastAsia="SimSun" w:cs="Bahnschrift"/>
          <w:color w:val="000000"/>
          <w:kern w:val="0"/>
          <w:sz w:val="21"/>
          <w:szCs w:val="21"/>
          <w:lang w:val="en-US" w:eastAsia="zh-CN" w:bidi="ar"/>
        </w:rPr>
        <w:t xml:space="preserve">………………………………………………………. 5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1"/>
          <w:szCs w:val="21"/>
          <w:lang w:val="en-US" w:eastAsia="zh-CN" w:bidi="ar"/>
        </w:rPr>
        <w:t>References</w:t>
      </w:r>
      <w:r>
        <w:rPr>
          <w:rFonts w:hint="default" w:ascii="Bahnschrift" w:hAnsi="Bahnschrift" w:eastAsia="SimSun" w:cs="Bahnschrift"/>
          <w:color w:val="000000"/>
          <w:kern w:val="0"/>
          <w:sz w:val="16"/>
          <w:szCs w:val="16"/>
          <w:lang w:val="en-US" w:eastAsia="zh-CN" w:bidi="ar"/>
        </w:rPr>
        <w:t>……</w:t>
      </w:r>
      <w:r>
        <w:rPr>
          <w:rFonts w:hint="default" w:ascii="Bahnschrift" w:hAnsi="Bahnschrift" w:eastAsia="SimSun" w:cs="Bahnschrift"/>
          <w:color w:val="000000"/>
          <w:kern w:val="0"/>
          <w:sz w:val="21"/>
          <w:szCs w:val="21"/>
          <w:lang w:val="en-US" w:eastAsia="zh-CN" w:bidi="ar"/>
        </w:rPr>
        <w:t xml:space="preserve">…………………………………………………………………………………………. 6 </w:t>
      </w: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color w:val="000000"/>
          <w:kern w:val="0"/>
          <w:sz w:val="21"/>
          <w:szCs w:val="21"/>
          <w:lang w:val="en-US" w:eastAsia="zh-CN" w:bidi="ar"/>
        </w:rPr>
        <w:t>Appendix ………………………………………………………………………………… 7</w:t>
      </w:r>
    </w:p>
    <w:p/>
    <w:p/>
    <w:p/>
    <w:p/>
    <w:p/>
    <w:p/>
    <w:p/>
    <w:p/>
    <w:p/>
    <w:p/>
    <w:p/>
    <w:p/>
    <w:p/>
    <w:p/>
    <w:p/>
    <w:p>
      <w:pPr>
        <w:jc w:val="center"/>
        <w:rPr>
          <w:rFonts w:hint="eastAsia"/>
          <w:lang w:val="en-US" w:eastAsia="zh-CN"/>
        </w:rPr>
      </w:pPr>
      <w:r>
        <w:rPr>
          <w:rFonts w:hint="eastAsia"/>
          <w:b/>
          <w:bCs/>
          <w:sz w:val="52"/>
          <w:szCs w:val="52"/>
          <w:lang w:val="en-US" w:eastAsia="zh-CN"/>
        </w:rPr>
        <w:t>Abstract</w:t>
      </w:r>
    </w:p>
    <w:p>
      <w:pPr>
        <w:rPr>
          <w:rFonts w:hint="eastAsia"/>
          <w:lang w:val="en-US" w:eastAsia="zh-CN"/>
        </w:rPr>
      </w:pPr>
    </w:p>
    <w:p>
      <w:pPr>
        <w:rPr>
          <w:rFonts w:hint="default"/>
          <w:lang w:val="en-US" w:eastAsia="zh-CN"/>
        </w:rPr>
      </w:pPr>
      <w:r>
        <w:rPr>
          <w:rFonts w:hint="default"/>
          <w:lang w:val="en-US" w:eastAsia="zh-CN"/>
        </w:rPr>
        <w:br w:type="page"/>
      </w:r>
    </w:p>
    <w:p>
      <w:pPr>
        <w:jc w:val="center"/>
        <w:rPr>
          <w:rFonts w:hint="eastAsia"/>
          <w:lang w:val="en-US" w:eastAsia="zh-CN"/>
        </w:rPr>
      </w:pPr>
      <w:r>
        <w:rPr>
          <w:rFonts w:hint="eastAsia"/>
          <w:b/>
          <w:bCs/>
          <w:sz w:val="52"/>
          <w:szCs w:val="52"/>
          <w:lang w:val="en-US" w:eastAsia="zh-CN"/>
        </w:rPr>
        <w:t>Acronyms</w:t>
      </w:r>
    </w:p>
    <w:p>
      <w:pPr>
        <w:jc w:val="both"/>
        <w:rPr>
          <w:rFonts w:hint="eastAsia"/>
          <w:lang w:val="en-US" w:eastAsia="zh-CN"/>
        </w:rPr>
      </w:pPr>
    </w:p>
    <w:p>
      <w:pPr>
        <w:rPr>
          <w:rFonts w:hint="default"/>
          <w:lang w:val="en-US" w:eastAsia="zh-CN"/>
        </w:rPr>
      </w:pPr>
      <w:r>
        <w:rPr>
          <w:rFonts w:hint="default"/>
          <w:lang w:val="en-US" w:eastAsia="zh-CN"/>
        </w:rPr>
        <w:br w:type="page"/>
      </w:r>
    </w:p>
    <w:p>
      <w:pPr>
        <w:jc w:val="center"/>
        <w:rPr>
          <w:rFonts w:hint="eastAsia"/>
          <w:b/>
          <w:bCs/>
          <w:sz w:val="52"/>
          <w:szCs w:val="52"/>
          <w:lang w:val="en-US" w:eastAsia="zh-CN"/>
        </w:rPr>
      </w:pPr>
      <w:r>
        <w:rPr>
          <w:rFonts w:hint="eastAsia"/>
          <w:b/>
          <w:bCs/>
          <w:sz w:val="52"/>
          <w:szCs w:val="52"/>
          <w:lang w:val="en-US" w:eastAsia="zh-CN"/>
        </w:rPr>
        <w:t>List of Figures</w:t>
      </w:r>
    </w:p>
    <w:p>
      <w:pPr>
        <w:rPr>
          <w:rFonts w:hint="eastAsia"/>
          <w:b/>
          <w:bCs/>
          <w:sz w:val="52"/>
          <w:szCs w:val="52"/>
          <w:lang w:val="en-US" w:eastAsia="zh-CN"/>
        </w:rPr>
      </w:pPr>
      <w:r>
        <w:rPr>
          <w:rFonts w:hint="eastAsia"/>
          <w:b/>
          <w:bCs/>
          <w:sz w:val="52"/>
          <w:szCs w:val="52"/>
          <w:lang w:val="en-US" w:eastAsia="zh-CN"/>
        </w:rPr>
        <w:br w:type="page"/>
      </w:r>
    </w:p>
    <w:p>
      <w:pPr>
        <w:jc w:val="center"/>
        <w:rPr>
          <w:rFonts w:hint="eastAsia"/>
          <w:b/>
          <w:bCs/>
          <w:sz w:val="52"/>
          <w:szCs w:val="52"/>
          <w:lang w:val="en-US" w:eastAsia="zh-CN"/>
        </w:rPr>
      </w:pPr>
      <w:r>
        <w:rPr>
          <w:rFonts w:hint="eastAsia"/>
          <w:b/>
          <w:bCs/>
          <w:sz w:val="52"/>
          <w:szCs w:val="52"/>
          <w:lang w:val="en-US" w:eastAsia="zh-CN"/>
        </w:rPr>
        <w:t>List of tables</w:t>
      </w:r>
    </w:p>
    <w:p>
      <w:pPr>
        <w:rPr>
          <w:rFonts w:hint="eastAsia"/>
          <w:b/>
          <w:bCs/>
          <w:sz w:val="52"/>
          <w:szCs w:val="52"/>
          <w:lang w:val="en-US" w:eastAsia="zh-CN"/>
        </w:rPr>
      </w:pPr>
      <w:r>
        <w:rPr>
          <w:rFonts w:hint="eastAsia"/>
          <w:b/>
          <w:bCs/>
          <w:sz w:val="52"/>
          <w:szCs w:val="52"/>
          <w:lang w:val="en-US" w:eastAsia="zh-CN"/>
        </w:rPr>
        <w:br w:type="page"/>
      </w:r>
    </w:p>
    <w:p>
      <w:pPr>
        <w:jc w:val="left"/>
        <w:rPr>
          <w:rFonts w:hint="eastAsia"/>
          <w:b/>
          <w:bCs/>
          <w:sz w:val="52"/>
          <w:szCs w:val="52"/>
          <w:lang w:val="en-US" w:eastAsia="zh-CN"/>
        </w:rPr>
      </w:pPr>
      <w:r>
        <w:rPr>
          <w:rFonts w:hint="eastAsia"/>
          <w:b/>
          <w:bCs/>
          <w:sz w:val="52"/>
          <w:szCs w:val="52"/>
          <w:lang w:val="en-US" w:eastAsia="zh-CN"/>
        </w:rPr>
        <w:t>Chapter 1</w:t>
      </w:r>
    </w:p>
    <w:p>
      <w:pPr>
        <w:jc w:val="left"/>
        <w:rPr>
          <w:rFonts w:hint="eastAsia"/>
          <w:b/>
          <w:bCs/>
          <w:sz w:val="52"/>
          <w:szCs w:val="52"/>
          <w:lang w:val="en-US" w:eastAsia="zh-CN"/>
        </w:rPr>
      </w:pPr>
      <w:r>
        <w:rPr>
          <w:rFonts w:hint="eastAsia"/>
          <w:b/>
          <w:bCs/>
          <w:sz w:val="52"/>
          <w:szCs w:val="52"/>
          <w:lang w:val="en-US" w:eastAsia="zh-CN"/>
        </w:rPr>
        <w:t>Introduction</w:t>
      </w:r>
    </w:p>
    <w:p>
      <w:pPr>
        <w:jc w:val="both"/>
        <w:rPr>
          <w:rFonts w:hint="default"/>
          <w:b w:val="0"/>
          <w:bCs w:val="0"/>
          <w:sz w:val="24"/>
          <w:szCs w:val="24"/>
          <w:lang w:val="en-US" w:eastAsia="zh-CN"/>
        </w:rPr>
      </w:pPr>
    </w:p>
    <w:p>
      <w:pPr>
        <w:keepNext w:val="0"/>
        <w:keepLines w:val="0"/>
        <w:widowControl/>
        <w:numPr>
          <w:ilvl w:val="1"/>
          <w:numId w:val="1"/>
        </w:numPr>
        <w:suppressLineNumbers w:val="0"/>
        <w:jc w:val="left"/>
        <w:rPr>
          <w:rFonts w:hint="default" w:eastAsia="TimesNewRomanPS-BoldMT" w:cs="TimesNewRomanPS-BoldMT" w:asciiTheme="minorAscii" w:hAnsiTheme="minorAscii"/>
          <w:b/>
          <w:bCs/>
          <w:color w:val="000000"/>
          <w:kern w:val="0"/>
          <w:sz w:val="36"/>
          <w:szCs w:val="36"/>
          <w:lang w:val="en-US" w:eastAsia="zh-CN" w:bidi="ar"/>
        </w:rPr>
      </w:pPr>
      <w:r>
        <w:rPr>
          <w:rFonts w:hint="default" w:eastAsia="TimesNewRomanPS-BoldMT" w:cs="TimesNewRomanPS-BoldMT" w:asciiTheme="minorAscii" w:hAnsiTheme="minorAscii"/>
          <w:b/>
          <w:bCs/>
          <w:color w:val="000000"/>
          <w:kern w:val="0"/>
          <w:sz w:val="36"/>
          <w:szCs w:val="36"/>
          <w:lang w:val="en-US" w:eastAsia="zh-CN" w:bidi="ar"/>
        </w:rPr>
        <w:t xml:space="preserve">Motivations </w:t>
      </w:r>
    </w:p>
    <w:p>
      <w:pPr>
        <w:rPr>
          <w:rFonts w:hint="eastAsia"/>
          <w:b w:val="0"/>
          <w:bCs w:val="0"/>
          <w:sz w:val="22"/>
          <w:szCs w:val="22"/>
          <w:lang w:val="en-US" w:eastAsia="zh-CN"/>
        </w:rPr>
      </w:pPr>
    </w:p>
    <w:p>
      <w:pPr>
        <w:rPr>
          <w:rFonts w:hint="default"/>
          <w:b w:val="0"/>
          <w:bCs w:val="0"/>
          <w:sz w:val="22"/>
          <w:szCs w:val="22"/>
          <w:lang w:val="en-US" w:eastAsia="zh-CN"/>
        </w:rPr>
      </w:pPr>
      <w:r>
        <w:rPr>
          <w:rFonts w:hint="eastAsia"/>
          <w:b w:val="0"/>
          <w:bCs w:val="0"/>
          <w:sz w:val="22"/>
          <w:szCs w:val="22"/>
          <w:lang w:val="en-US" w:eastAsia="zh-CN"/>
        </w:rPr>
        <w:t xml:space="preserve">This project aims to provide a simpler solution </w:t>
      </w:r>
    </w:p>
    <w:p>
      <w:pPr>
        <w:keepNext w:val="0"/>
        <w:keepLines w:val="0"/>
        <w:widowControl/>
        <w:suppressLineNumbers w:val="0"/>
        <w:jc w:val="left"/>
        <w:rPr>
          <w:rFonts w:hint="default" w:eastAsia="TimesNewRomanPS-BoldMT" w:cs="TimesNewRomanPS-BoldMT" w:asciiTheme="minorAscii" w:hAnsiTheme="minorAscii"/>
          <w:b/>
          <w:bCs/>
          <w:color w:val="000000"/>
          <w:kern w:val="0"/>
          <w:sz w:val="36"/>
          <w:szCs w:val="36"/>
          <w:lang w:val="en-US" w:eastAsia="zh-CN" w:bidi="ar"/>
        </w:rPr>
      </w:pPr>
    </w:p>
    <w:p>
      <w:pPr>
        <w:keepNext w:val="0"/>
        <w:keepLines w:val="0"/>
        <w:widowControl/>
        <w:suppressLineNumbers w:val="0"/>
        <w:jc w:val="left"/>
        <w:rPr>
          <w:rFonts w:hint="default" w:asciiTheme="minorAscii" w:hAnsiTheme="minorAscii"/>
        </w:rPr>
      </w:pPr>
      <w:r>
        <w:rPr>
          <w:rFonts w:hint="default" w:eastAsia="TimesNewRomanPS-BoldMT" w:cs="TimesNewRomanPS-BoldMT" w:asciiTheme="minorAscii" w:hAnsiTheme="minorAscii"/>
          <w:b/>
          <w:bCs/>
          <w:color w:val="000000"/>
          <w:kern w:val="0"/>
          <w:sz w:val="36"/>
          <w:szCs w:val="36"/>
          <w:lang w:val="en-US" w:eastAsia="zh-CN" w:bidi="ar"/>
        </w:rPr>
        <w:t xml:space="preserve">1.2 Objectives and Scope </w:t>
      </w:r>
    </w:p>
    <w:p>
      <w:pPr>
        <w:keepNext w:val="0"/>
        <w:keepLines w:val="0"/>
        <w:widowControl/>
        <w:suppressLineNumbers w:val="0"/>
        <w:jc w:val="left"/>
        <w:rPr>
          <w:rFonts w:hint="eastAsia" w:eastAsia="SimSun" w:cs="Times New Roman" w:asciiTheme="minorAscii" w:hAnsiTheme="minorAscii"/>
          <w:color w:val="000000"/>
          <w:kern w:val="0"/>
          <w:sz w:val="24"/>
          <w:szCs w:val="24"/>
          <w:lang w:val="en-US" w:eastAsia="zh-CN" w:bidi="ar"/>
        </w:rPr>
      </w:pPr>
    </w:p>
    <w:p>
      <w:pPr>
        <w:keepNext w:val="0"/>
        <w:keepLines w:val="0"/>
        <w:widowControl/>
        <w:suppressLineNumbers w:val="0"/>
        <w:jc w:val="left"/>
        <w:rPr>
          <w:rFonts w:hint="eastAsia" w:eastAsia="SimSun" w:cs="Times New Roman" w:asciiTheme="minorAscii" w:hAnsiTheme="minorAscii"/>
          <w:color w:val="000000"/>
          <w:kern w:val="0"/>
          <w:sz w:val="24"/>
          <w:szCs w:val="24"/>
          <w:lang w:val="en-US" w:eastAsia="zh-CN" w:bidi="ar"/>
        </w:rPr>
      </w:pPr>
      <w:r>
        <w:rPr>
          <w:rFonts w:hint="eastAsia" w:eastAsia="SimSun" w:cs="Times New Roman" w:asciiTheme="minorAscii" w:hAnsiTheme="minorAscii"/>
          <w:color w:val="000000"/>
          <w:kern w:val="0"/>
          <w:sz w:val="24"/>
          <w:szCs w:val="24"/>
          <w:lang w:val="en-US" w:eastAsia="zh-CN" w:bidi="ar"/>
        </w:rPr>
        <w:t xml:space="preserve">The objective of this project is to develop an all in one fitness solution which covers all aspects of information and services required to help users maintaining a healthy lifestyle . </w:t>
      </w:r>
      <w:r>
        <w:rPr>
          <w:rFonts w:hint="eastAsia" w:eastAsia="SimSun" w:cs="Times New Roman" w:asciiTheme="minorAscii" w:hAnsiTheme="minorAscii"/>
          <w:color w:val="000000"/>
          <w:kern w:val="0"/>
          <w:sz w:val="24"/>
          <w:szCs w:val="24"/>
          <w:lang w:val="en-US" w:eastAsia="zh-CN" w:bidi="ar"/>
        </w:rPr>
        <w:br w:type="textWrapping"/>
      </w:r>
    </w:p>
    <w:p>
      <w:pPr>
        <w:keepNext w:val="0"/>
        <w:keepLines w:val="0"/>
        <w:widowControl/>
        <w:suppressLineNumbers w:val="0"/>
        <w:jc w:val="left"/>
        <w:rPr>
          <w:rFonts w:hint="default" w:eastAsia="SimSun" w:cs="Times New Roman" w:asciiTheme="minorAscii" w:hAnsiTheme="minorAscii"/>
          <w:color w:val="000000"/>
          <w:kern w:val="0"/>
          <w:sz w:val="24"/>
          <w:szCs w:val="24"/>
          <w:lang w:val="en-US" w:eastAsia="zh-CN" w:bidi="ar"/>
        </w:rPr>
      </w:pPr>
      <w:r>
        <w:rPr>
          <w:rFonts w:hint="eastAsia" w:eastAsia="SimSun" w:cs="Times New Roman" w:asciiTheme="minorAscii" w:hAnsiTheme="minorAscii"/>
          <w:color w:val="000000"/>
          <w:kern w:val="0"/>
          <w:sz w:val="24"/>
          <w:szCs w:val="24"/>
          <w:lang w:val="en-US" w:eastAsia="zh-CN" w:bidi="ar"/>
        </w:rPr>
        <w:t>This project aims to use this application to simplify the process of staying fit and healthy by providing all tools and information that one requires. Therefore making it easier for people like working adults  or school students who doesn</w:t>
      </w:r>
      <w:r>
        <w:rPr>
          <w:rFonts w:hint="default" w:eastAsia="SimSun" w:cs="Times New Roman" w:asciiTheme="minorAscii" w:hAnsiTheme="minorAscii"/>
          <w:color w:val="000000"/>
          <w:kern w:val="0"/>
          <w:sz w:val="24"/>
          <w:szCs w:val="24"/>
          <w:lang w:val="en-US" w:eastAsia="zh-CN" w:bidi="ar"/>
        </w:rPr>
        <w:t>’</w:t>
      </w:r>
      <w:r>
        <w:rPr>
          <w:rFonts w:hint="eastAsia" w:eastAsia="SimSun" w:cs="Times New Roman" w:asciiTheme="minorAscii" w:hAnsiTheme="minorAscii"/>
          <w:color w:val="000000"/>
          <w:kern w:val="0"/>
          <w:sz w:val="24"/>
          <w:szCs w:val="24"/>
          <w:lang w:val="en-US" w:eastAsia="zh-CN" w:bidi="ar"/>
        </w:rPr>
        <w:t>t have the time or knowledge to live an active lifestyle, therefore leading to health complications due to their poor living habits.</w:t>
      </w:r>
      <w:bookmarkStart w:id="0" w:name="_GoBack"/>
      <w:bookmarkEnd w:id="0"/>
    </w:p>
    <w:p>
      <w:pPr>
        <w:keepNext w:val="0"/>
        <w:keepLines w:val="0"/>
        <w:widowControl/>
        <w:suppressLineNumbers w:val="0"/>
        <w:jc w:val="left"/>
        <w:rPr>
          <w:rFonts w:hint="default" w:eastAsia="SimSun" w:cs="Times New Roman" w:asciiTheme="minorAscii" w:hAnsiTheme="minorAscii"/>
          <w:color w:val="000000"/>
          <w:kern w:val="0"/>
          <w:sz w:val="24"/>
          <w:szCs w:val="24"/>
          <w:lang w:val="en-US" w:eastAsia="zh-CN" w:bidi="ar"/>
        </w:rPr>
      </w:pPr>
    </w:p>
    <w:p>
      <w:pPr>
        <w:keepNext w:val="0"/>
        <w:keepLines w:val="0"/>
        <w:widowControl/>
        <w:suppressLineNumbers w:val="0"/>
        <w:jc w:val="left"/>
        <w:rPr>
          <w:rFonts w:hint="default" w:asciiTheme="minorAscii" w:hAnsiTheme="minorAscii"/>
        </w:rPr>
      </w:pPr>
      <w:r>
        <w:rPr>
          <w:rFonts w:hint="default" w:eastAsia="TimesNewRomanPS-BoldMT" w:cs="TimesNewRomanPS-BoldMT" w:asciiTheme="minorAscii" w:hAnsiTheme="minorAscii"/>
          <w:b/>
          <w:bCs/>
          <w:color w:val="000000"/>
          <w:kern w:val="0"/>
          <w:sz w:val="36"/>
          <w:szCs w:val="36"/>
          <w:lang w:val="en-US" w:eastAsia="zh-CN" w:bidi="ar"/>
        </w:rPr>
        <w:t>1.3 Organisations</w:t>
      </w:r>
    </w:p>
    <w:p>
      <w:pPr>
        <w:jc w:val="both"/>
        <w:rPr>
          <w:rFonts w:hint="default"/>
          <w:b w:val="0"/>
          <w:bCs w:val="0"/>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AMGDT"/>
    <w:panose1 w:val="00000000000000000000"/>
    <w:charset w:val="00"/>
    <w:family w:val="auto"/>
    <w:pitch w:val="default"/>
    <w:sig w:usb0="00000000" w:usb1="00000000" w:usb2="00000000" w:usb3="00000000" w:csb0="00000000" w:csb1="00000000"/>
  </w:font>
  <w:font w:name="TimesNewRomanPS-BoldItalic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AcadEref">
    <w:panose1 w:val="02000500000000020003"/>
    <w:charset w:val="00"/>
    <w:family w:val="auto"/>
    <w:pitch w:val="default"/>
    <w:sig w:usb0="00000003" w:usb1="00000000" w:usb2="00000000" w:usb3="00000000" w:csb0="00000001" w:csb1="00000000"/>
  </w:font>
  <w:font w:name="Bahnschrift SemiBold">
    <w:panose1 w:val="020B0502040204020203"/>
    <w:charset w:val="00"/>
    <w:family w:val="auto"/>
    <w:pitch w:val="default"/>
    <w:sig w:usb0="A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Calisto MT">
    <w:panose1 w:val="02040603050505030304"/>
    <w:charset w:val="00"/>
    <w:family w:val="auto"/>
    <w:pitch w:val="default"/>
    <w:sig w:usb0="00000003" w:usb1="00000000" w:usb2="00000000" w:usb3="00000000" w:csb0="20000001" w:csb1="00000000"/>
  </w:font>
  <w:font w:name="Candara Light">
    <w:panose1 w:val="020E0502030303020204"/>
    <w:charset w:val="00"/>
    <w:family w:val="auto"/>
    <w:pitch w:val="default"/>
    <w:sig w:usb0="A00002FF" w:usb1="00000002" w:usb2="00000000" w:usb3="00000000" w:csb0="0000019F" w:csb1="00000000"/>
  </w:font>
  <w:font w:name="Calibri Light">
    <w:panose1 w:val="020F0302020204030204"/>
    <w:charset w:val="00"/>
    <w:family w:val="auto"/>
    <w:pitch w:val="default"/>
    <w:sig w:usb0="E4002EFF" w:usb1="C200247B" w:usb2="00000009" w:usb3="00000000" w:csb0="200001FF" w:csb1="00000000"/>
  </w:font>
  <w:font w:name="Cascadia Code SemiBold">
    <w:panose1 w:val="020B0609020000020004"/>
    <w:charset w:val="00"/>
    <w:family w:val="auto"/>
    <w:pitch w:val="default"/>
    <w:sig w:usb0="A1002AFF" w:usb1="C000F9FB" w:usb2="00040020" w:usb3="00000000" w:csb0="600001FF" w:csb1="FFFF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hristmas Cookies">
    <w:panose1 w:val="02000500000000000000"/>
    <w:charset w:val="00"/>
    <w:family w:val="auto"/>
    <w:pitch w:val="default"/>
    <w:sig w:usb0="800000A7" w:usb1="5000004A" w:usb2="00000000" w:usb3="00000000" w:csb0="20000001" w:csb1="00000000"/>
  </w:font>
  <w:font w:name="Complex">
    <w:panose1 w:val="00000400000000000000"/>
    <w:charset w:val="00"/>
    <w:family w:val="auto"/>
    <w:pitch w:val="default"/>
    <w:sig w:usb0="00000287" w:usb1="00001800" w:usb2="00000000" w:usb3="00000000" w:csb0="000001FF" w:csb1="00000000"/>
  </w:font>
  <w:font w:name="Comic Sans MS">
    <w:panose1 w:val="030F0702030302020204"/>
    <w:charset w:val="00"/>
    <w:family w:val="auto"/>
    <w:pitch w:val="default"/>
    <w:sig w:usb0="00000287" w:usb1="00000013" w:usb2="00000000" w:usb3="00000000" w:csb0="2000009F" w:csb1="00000000"/>
  </w:font>
  <w:font w:name="Gloucester MT Extra Condensed">
    <w:panose1 w:val="02030808020601010101"/>
    <w:charset w:val="00"/>
    <w:family w:val="auto"/>
    <w:pitch w:val="default"/>
    <w:sig w:usb0="00000003" w:usb1="00000000" w:usb2="00000000" w:usb3="00000000" w:csb0="20000001" w:csb1="00000000"/>
  </w:font>
  <w:font w:name="Gill Sans Ultra Bold">
    <w:panose1 w:val="020B0A02020104020203"/>
    <w:charset w:val="00"/>
    <w:family w:val="auto"/>
    <w:pitch w:val="default"/>
    <w:sig w:usb0="00000003" w:usb1="00000000" w:usb2="00000000" w:usb3="00000000" w:csb0="20000003" w:csb1="00000000"/>
  </w:font>
  <w:font w:name="GreekC_IV25">
    <w:panose1 w:val="00000400000000000000"/>
    <w:charset w:val="00"/>
    <w:family w:val="auto"/>
    <w:pitch w:val="default"/>
    <w:sig w:usb0="00000081" w:usb1="00000000" w:usb2="00000000" w:usb3="00000000" w:csb0="000001FF" w:csb1="00000000"/>
  </w:font>
  <w:font w:name="ISOCT3_IV25">
    <w:panose1 w:val="00000400000000000000"/>
    <w:charset w:val="00"/>
    <w:family w:val="auto"/>
    <w:pitch w:val="default"/>
    <w:sig w:usb0="00000007" w:usb1="00000000" w:usb2="00000000" w:usb3="00000000" w:csb0="000001FF" w:csb1="00000000"/>
  </w:font>
  <w:font w:name="Lucida Calligraphy">
    <w:panose1 w:val="03010101010101010101"/>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Microsoft JhengHei">
    <w:panose1 w:val="020B0604030504040204"/>
    <w:charset w:val="88"/>
    <w:family w:val="auto"/>
    <w:pitch w:val="default"/>
    <w:sig w:usb0="000002A7" w:usb1="28CF4400" w:usb2="00000016" w:usb3="00000000" w:csb0="00100009" w:csb1="00000000"/>
  </w:font>
  <w:font w:name="Microsoft PhagsPa">
    <w:panose1 w:val="020B0502040204020203"/>
    <w:charset w:val="00"/>
    <w:family w:val="auto"/>
    <w:pitch w:val="default"/>
    <w:sig w:usb0="00000003" w:usb1="00200000" w:usb2="08000000" w:usb3="00000000" w:csb0="00000001" w:csb1="00000000"/>
  </w:font>
  <w:font w:name="Microsoft YaHei UI Light">
    <w:panose1 w:val="020B0502040204020203"/>
    <w:charset w:val="86"/>
    <w:family w:val="auto"/>
    <w:pitch w:val="default"/>
    <w:sig w:usb0="80000287" w:usb1="2ACF0010"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OCR A Extended">
    <w:panose1 w:val="020105090201020103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F7A35E"/>
    <w:multiLevelType w:val="multilevel"/>
    <w:tmpl w:val="2AF7A35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067E9"/>
    <w:rsid w:val="7B506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2023-09-15T08:31:00Z</dcterms:created>
  <dc:creator>ballb</dc:creator>
  <cp:lastModifiedBy>Bob Liang</cp:lastModifiedBy>
  <dcterms:modified xsi:type="dcterms:W3CDTF">2023-09-15T10:51:52Z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193610F50FFC406DA376DCFA18D89C4A_11</vt:lpwstr>
  </property>
</Properties>
</file>