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14D4" w14:textId="1EF98467" w:rsidR="00886968" w:rsidRDefault="00B30143" w:rsidP="00B30143">
      <w:pPr>
        <w:pStyle w:val="1"/>
      </w:pPr>
      <w:r>
        <w:rPr>
          <w:rFonts w:hint="eastAsia"/>
        </w:rPr>
        <w:t>1</w:t>
      </w:r>
      <w:r>
        <w:t xml:space="preserve"> </w:t>
      </w:r>
      <w:r w:rsidR="00886968">
        <w:rPr>
          <w:rFonts w:hint="eastAsia"/>
        </w:rPr>
        <w:t>选择出不与周围建筑物重合的</w:t>
      </w:r>
      <w:r w:rsidR="00886968">
        <w:rPr>
          <w:rFonts w:hint="eastAsia"/>
        </w:rPr>
        <w:t>clean</w:t>
      </w:r>
      <w:r w:rsidR="00886968">
        <w:rPr>
          <w:rFonts w:hint="eastAsia"/>
        </w:rPr>
        <w:t>建筑物（且一定范围内没有建筑物）</w:t>
      </w:r>
    </w:p>
    <w:p w14:paraId="4FF85D6D" w14:textId="34592C2C" w:rsidR="00886968" w:rsidRDefault="00886968" w:rsidP="008869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投影数据（此处为</w:t>
      </w:r>
      <w:r>
        <w:rPr>
          <w:rFonts w:hint="eastAsia"/>
        </w:rPr>
        <w:t>3</w:t>
      </w:r>
      <w:r>
        <w:t>035</w:t>
      </w:r>
      <w:r>
        <w:rPr>
          <w:rFonts w:hint="eastAsia"/>
        </w:rPr>
        <w:t>）</w:t>
      </w:r>
    </w:p>
    <w:p w14:paraId="1C8C781E" w14:textId="19BF2430" w:rsidR="00886968" w:rsidRDefault="00886968" w:rsidP="008869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生成缓冲区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distance</w:t>
      </w:r>
      <w:r>
        <w:t xml:space="preserve"> = 0.5/0.1</w:t>
      </w:r>
      <w:r>
        <w:rPr>
          <w:rFonts w:hint="eastAsia"/>
        </w:rPr>
        <w:t>）</w:t>
      </w:r>
      <w:r w:rsidR="00B30143">
        <w:rPr>
          <w:rFonts w:hint="eastAsia"/>
        </w:rPr>
        <w:t>（</w:t>
      </w:r>
      <w:r w:rsidR="00B30143">
        <w:t>don’t dissolve</w:t>
      </w:r>
      <w:r w:rsidR="00B30143">
        <w:rPr>
          <w:rFonts w:hint="eastAsia"/>
        </w:rPr>
        <w:t>）</w:t>
      </w:r>
    </w:p>
    <w:p w14:paraId="60D71EF7" w14:textId="19C23BB1" w:rsidR="00886968" w:rsidRDefault="00886968" w:rsidP="00886968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elect</w:t>
      </w:r>
      <w:r>
        <w:t xml:space="preserve"> by location</w:t>
      </w:r>
    </w:p>
    <w:p w14:paraId="4B78BF7B" w14:textId="6F36345C" w:rsidR="00886968" w:rsidRDefault="00886968" w:rsidP="00886968">
      <w:r>
        <w:rPr>
          <w:noProof/>
        </w:rPr>
        <w:drawing>
          <wp:inline distT="0" distB="0" distL="0" distR="0" wp14:anchorId="0D83A682" wp14:editId="7388A76C">
            <wp:extent cx="5274310" cy="3416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5EC9" w14:textId="581AD513" w:rsidR="00886968" w:rsidRDefault="00886968" w:rsidP="00886968">
      <w:pPr>
        <w:pStyle w:val="a3"/>
        <w:numPr>
          <w:ilvl w:val="0"/>
          <w:numId w:val="4"/>
        </w:numPr>
        <w:ind w:firstLineChars="0"/>
      </w:pPr>
      <w:r>
        <w:t>Invert selected features</w:t>
      </w:r>
    </w:p>
    <w:p w14:paraId="186D26C7" w14:textId="726BBBFB" w:rsidR="00886968" w:rsidRDefault="00886968" w:rsidP="00886968">
      <w:r>
        <w:rPr>
          <w:noProof/>
        </w:rPr>
        <w:drawing>
          <wp:inline distT="0" distB="0" distL="0" distR="0" wp14:anchorId="2A1793CE" wp14:editId="13B5AA76">
            <wp:extent cx="5274310" cy="2728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5887" w14:textId="3B592F22" w:rsidR="00886968" w:rsidRDefault="00886968" w:rsidP="00886968">
      <w:pPr>
        <w:pStyle w:val="a3"/>
        <w:numPr>
          <w:ilvl w:val="0"/>
          <w:numId w:val="4"/>
        </w:numPr>
        <w:ind w:firstLineChars="0"/>
      </w:pPr>
      <w:r>
        <w:t>Output selected features as new vector layer</w:t>
      </w:r>
    </w:p>
    <w:p w14:paraId="67720304" w14:textId="3748958D" w:rsidR="00886968" w:rsidRDefault="00886968" w:rsidP="00886968"/>
    <w:p w14:paraId="769E22A7" w14:textId="185BBCD1" w:rsidR="00886968" w:rsidRDefault="00886968" w:rsidP="00886968">
      <w:pPr>
        <w:pStyle w:val="1"/>
      </w:pPr>
      <w:r>
        <w:rPr>
          <w:rFonts w:hint="eastAsia"/>
        </w:rPr>
        <w:lastRenderedPageBreak/>
        <w:t>2</w:t>
      </w:r>
      <w:r w:rsidR="00B30143">
        <w:t xml:space="preserve"> </w:t>
      </w:r>
      <w:r w:rsidR="00B30143">
        <w:rPr>
          <w:rFonts w:hint="eastAsia"/>
        </w:rPr>
        <w:t>计算可采样的全部建筑物</w:t>
      </w:r>
    </w:p>
    <w:p w14:paraId="0F55024B" w14:textId="3DE7B9D4" w:rsidR="00B30143" w:rsidRDefault="00B30143" w:rsidP="00B301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对筛选出的</w:t>
      </w:r>
      <w:r>
        <w:rPr>
          <w:rFonts w:hint="eastAsia"/>
        </w:rPr>
        <w:t>buffer</w:t>
      </w:r>
      <w:r>
        <w:t>_cleanbuilding</w:t>
      </w:r>
      <w:r>
        <w:rPr>
          <w:rFonts w:hint="eastAsia"/>
        </w:rPr>
        <w:t>第二次计算缓冲区，</w:t>
      </w:r>
      <w:r>
        <w:rPr>
          <w:rFonts w:hint="eastAsia"/>
        </w:rPr>
        <w:t>distance</w:t>
      </w:r>
      <w:r>
        <w:t>=10(don’t dissolve</w:t>
      </w:r>
      <w:r>
        <w:rPr>
          <w:rFonts w:hint="eastAsia"/>
        </w:rPr>
        <w:t>)</w:t>
      </w:r>
    </w:p>
    <w:p w14:paraId="2E6FEED4" w14:textId="72BD45B2" w:rsidR="00B30143" w:rsidRDefault="00B30143" w:rsidP="00B301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对该缓冲区进行</w:t>
      </w:r>
      <w:r>
        <w:rPr>
          <w:rFonts w:hint="eastAsia"/>
        </w:rPr>
        <w:t>count</w:t>
      </w:r>
      <w:r>
        <w:t xml:space="preserve"> points in polygon</w:t>
      </w:r>
    </w:p>
    <w:p w14:paraId="15937D41" w14:textId="5E903F17" w:rsidR="00B30143" w:rsidRDefault="00B30143" w:rsidP="00B30143">
      <w:pPr>
        <w:pStyle w:val="a3"/>
        <w:ind w:left="360" w:firstLineChars="0" w:firstLine="0"/>
      </w:pPr>
      <w:r>
        <w:t xml:space="preserve">Vector </w:t>
      </w:r>
      <w:r>
        <w:sym w:font="Wingdings" w:char="F0E0"/>
      </w:r>
      <w:r>
        <w:t xml:space="preserve"> Analysis Tools </w:t>
      </w:r>
      <w:r>
        <w:sym w:font="Wingdings" w:char="F0E0"/>
      </w:r>
      <w:r>
        <w:t xml:space="preserve"> </w:t>
      </w:r>
      <w:r>
        <w:rPr>
          <w:rFonts w:hint="eastAsia"/>
        </w:rPr>
        <w:t>count</w:t>
      </w:r>
      <w:r>
        <w:t xml:space="preserve"> points in polygon</w:t>
      </w:r>
      <w:r>
        <w:rPr>
          <w:rFonts w:hint="eastAsia"/>
        </w:rPr>
        <w:t>，统计每个建筑物</w:t>
      </w:r>
      <w:r>
        <w:rPr>
          <w:rFonts w:hint="eastAsia"/>
        </w:rPr>
        <w:t>buffer</w:t>
      </w:r>
      <w:r>
        <w:rPr>
          <w:rFonts w:hint="eastAsia"/>
        </w:rPr>
        <w:t>内对应的街景影像数量</w:t>
      </w:r>
    </w:p>
    <w:p w14:paraId="4124A29B" w14:textId="02B5E36F" w:rsidR="00B30143" w:rsidRDefault="00B30143" w:rsidP="00B30143">
      <w:r>
        <w:rPr>
          <w:noProof/>
        </w:rPr>
        <w:drawing>
          <wp:inline distT="0" distB="0" distL="0" distR="0" wp14:anchorId="16E2D81E" wp14:editId="3A755099">
            <wp:extent cx="5274310" cy="276436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467"/>
                    <a:stretch/>
                  </pic:blipFill>
                  <pic:spPr bwMode="auto">
                    <a:xfrm>
                      <a:off x="0" y="0"/>
                      <a:ext cx="5274310" cy="276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6F045" w14:textId="41A1BF12" w:rsidR="00B30143" w:rsidRDefault="00B30143" w:rsidP="00B301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筛选具备合适</w:t>
      </w:r>
      <w:r>
        <w:rPr>
          <w:rFonts w:hint="eastAsia"/>
        </w:rPr>
        <w:t>count</w:t>
      </w:r>
      <w:r>
        <w:rPr>
          <w:rFonts w:hint="eastAsia"/>
        </w:rPr>
        <w:t>数量的建筑物</w:t>
      </w:r>
    </w:p>
    <w:p w14:paraId="752BE5EF" w14:textId="0E62AB6F" w:rsidR="00B30143" w:rsidRDefault="00B30143" w:rsidP="00B30143">
      <w:r>
        <w:rPr>
          <w:noProof/>
        </w:rPr>
        <w:drawing>
          <wp:inline distT="0" distB="0" distL="0" distR="0" wp14:anchorId="7A578881" wp14:editId="580D04EB">
            <wp:extent cx="1883833" cy="488619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7728" cy="4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D2D1" w14:textId="3E43A2F6" w:rsidR="00B30143" w:rsidRDefault="00B30143" w:rsidP="00B30143">
      <w:r>
        <w:rPr>
          <w:noProof/>
        </w:rPr>
        <w:drawing>
          <wp:inline distT="0" distB="0" distL="0" distR="0" wp14:anchorId="43CF97E1" wp14:editId="28430472">
            <wp:extent cx="3239911" cy="237200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299" cy="23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A1A6" w14:textId="52AD4177" w:rsidR="00B30143" w:rsidRDefault="00B30143" w:rsidP="00B30143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ave</w:t>
      </w:r>
      <w:r>
        <w:t xml:space="preserve"> selected features</w:t>
      </w:r>
      <w:r>
        <w:rPr>
          <w:rFonts w:hint="eastAsia"/>
        </w:rPr>
        <w:t>，这些建筑物将用于最终的采样</w:t>
      </w:r>
    </w:p>
    <w:p w14:paraId="5BB56206" w14:textId="6B2A9E2B" w:rsidR="00F523C1" w:rsidRDefault="00F523C1" w:rsidP="00B30143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ips</w:t>
      </w:r>
      <w:r>
        <w:t xml:space="preserve">: </w:t>
      </w:r>
      <w:r>
        <w:rPr>
          <w:rFonts w:hint="eastAsia"/>
        </w:rPr>
        <w:t>若街景影像的轨迹点有很多重复，</w:t>
      </w:r>
      <w:r w:rsidR="00C002FD">
        <w:rPr>
          <w:rFonts w:hint="eastAsia"/>
        </w:rPr>
        <w:t>不利于</w:t>
      </w:r>
      <w:r w:rsidR="00C002FD">
        <w:rPr>
          <w:rFonts w:hint="eastAsia"/>
        </w:rPr>
        <w:t>count</w:t>
      </w:r>
      <w:r w:rsidR="00C002FD">
        <w:rPr>
          <w:rFonts w:hint="eastAsia"/>
        </w:rPr>
        <w:t>计算</w:t>
      </w:r>
      <w:r>
        <w:rPr>
          <w:rFonts w:hint="eastAsia"/>
        </w:rPr>
        <w:t>可对其先进行按点的</w:t>
      </w:r>
      <w:r>
        <w:rPr>
          <w:rFonts w:hint="eastAsia"/>
        </w:rPr>
        <w:t>buffer</w:t>
      </w:r>
      <w:r>
        <w:t xml:space="preserve"> (disso</w:t>
      </w:r>
      <w:r w:rsidR="00C002FD">
        <w:t>lve</w:t>
      </w:r>
      <w:r>
        <w:t>)</w:t>
      </w:r>
      <w:r>
        <w:rPr>
          <w:rFonts w:hint="eastAsia"/>
        </w:rPr>
        <w:t>，然后</w:t>
      </w:r>
      <w:r w:rsidR="00C002FD">
        <w:rPr>
          <w:rFonts w:hint="eastAsia"/>
        </w:rPr>
        <w:t>使用</w:t>
      </w:r>
      <w:r w:rsidR="00C002FD">
        <w:t>multiparts to singleparts</w:t>
      </w:r>
      <w:r w:rsidR="00C002FD">
        <w:rPr>
          <w:rFonts w:hint="eastAsia"/>
        </w:rPr>
        <w:t>，将一个</w:t>
      </w:r>
      <w:r w:rsidR="00C002FD">
        <w:rPr>
          <w:rFonts w:hint="eastAsia"/>
        </w:rPr>
        <w:t>buffer</w:t>
      </w:r>
      <w:r w:rsidR="00C002FD">
        <w:rPr>
          <w:rFonts w:hint="eastAsia"/>
        </w:rPr>
        <w:t>拆分为多个</w:t>
      </w:r>
      <w:r w:rsidR="00C002FD">
        <w:rPr>
          <w:rFonts w:hint="eastAsia"/>
        </w:rPr>
        <w:t>buffers</w:t>
      </w:r>
      <w:r w:rsidR="00C002FD">
        <w:rPr>
          <w:rFonts w:hint="eastAsia"/>
        </w:rPr>
        <w:t>，随后对新生成的</w:t>
      </w:r>
      <w:r w:rsidR="00C002FD">
        <w:rPr>
          <w:rFonts w:hint="eastAsia"/>
        </w:rPr>
        <w:t>single</w:t>
      </w:r>
      <w:r w:rsidR="00C002FD">
        <w:t xml:space="preserve"> buffers</w:t>
      </w:r>
      <w:r w:rsidR="00C002FD">
        <w:rPr>
          <w:rFonts w:hint="eastAsia"/>
        </w:rPr>
        <w:t>进行</w:t>
      </w:r>
      <w:r w:rsidR="00C002FD">
        <w:rPr>
          <w:rFonts w:hint="eastAsia"/>
        </w:rPr>
        <w:t>centroids</w:t>
      </w:r>
      <w:r w:rsidR="00C002FD">
        <w:rPr>
          <w:rFonts w:hint="eastAsia"/>
        </w:rPr>
        <w:t>（计算质心），并将该质心用于最终的采样</w:t>
      </w:r>
    </w:p>
    <w:p w14:paraId="6793D3F3" w14:textId="2F9A58DD" w:rsidR="00B30143" w:rsidRDefault="00B30143" w:rsidP="00B30143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采样</w:t>
      </w:r>
    </w:p>
    <w:p w14:paraId="5CD1EECF" w14:textId="7E67520C" w:rsidR="0017125B" w:rsidRDefault="0017125B" w:rsidP="00B30143">
      <w:r>
        <w:rPr>
          <w:rFonts w:hint="eastAsia"/>
        </w:rPr>
        <w:t>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8003C">
        <w:rPr>
          <w:rFonts w:hint="eastAsia"/>
        </w:rPr>
        <w:t>随机采样</w:t>
      </w:r>
    </w:p>
    <w:p w14:paraId="3BB83B18" w14:textId="53A522B0" w:rsidR="0017125B" w:rsidRDefault="0017125B" w:rsidP="0018003C"/>
    <w:p w14:paraId="0130AC48" w14:textId="77777777" w:rsidR="0018003C" w:rsidRDefault="0018003C" w:rsidP="0018003C">
      <w:pPr>
        <w:rPr>
          <w:rFonts w:hint="eastAsia"/>
        </w:rPr>
      </w:pPr>
    </w:p>
    <w:p w14:paraId="4F4FEC61" w14:textId="096FFC33" w:rsidR="00B30143" w:rsidRDefault="0017125B" w:rsidP="00B30143">
      <w:r>
        <w:rPr>
          <w:rFonts w:hint="eastAsia"/>
        </w:rPr>
        <w:t>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或依据每个</w:t>
      </w:r>
      <w:r>
        <w:rPr>
          <w:rFonts w:hint="eastAsia"/>
        </w:rPr>
        <w:t>block</w:t>
      </w:r>
      <w:r>
        <w:rPr>
          <w:rFonts w:hint="eastAsia"/>
        </w:rPr>
        <w:t>内筛选出的建筑物的数量，按比例采样</w:t>
      </w:r>
      <w:r>
        <w:rPr>
          <w:rFonts w:hint="eastAsia"/>
        </w:rPr>
        <w:t xml:space="preserve"> </w:t>
      </w:r>
      <w:r>
        <w:sym w:font="Wingdings" w:char="F0E0"/>
      </w:r>
    </w:p>
    <w:p w14:paraId="282ADAF0" w14:textId="5C734118" w:rsidR="0017125B" w:rsidRDefault="0017125B" w:rsidP="0017125B">
      <w:pPr>
        <w:pStyle w:val="a3"/>
        <w:numPr>
          <w:ilvl w:val="0"/>
          <w:numId w:val="8"/>
        </w:numPr>
        <w:ind w:firstLineChars="0"/>
      </w:pPr>
      <w:r>
        <w:t>Centroids</w:t>
      </w:r>
      <w:r>
        <w:rPr>
          <w:rFonts w:hint="eastAsia"/>
        </w:rPr>
        <w:t>，获取</w:t>
      </w:r>
      <w:r>
        <w:rPr>
          <w:rFonts w:hint="eastAsia"/>
        </w:rPr>
        <w:t>ste</w:t>
      </w:r>
      <w:r>
        <w:t>p 2</w:t>
      </w:r>
      <w:r>
        <w:rPr>
          <w:rFonts w:hint="eastAsia"/>
        </w:rPr>
        <w:t>所提取到的全部建筑物的质心</w:t>
      </w:r>
    </w:p>
    <w:p w14:paraId="4C952A75" w14:textId="69D5DB8B" w:rsidR="0017125B" w:rsidRDefault="0017125B" w:rsidP="0017125B">
      <w:pPr>
        <w:pStyle w:val="a3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ount</w:t>
      </w:r>
      <w:r>
        <w:t xml:space="preserve"> points in polygon</w:t>
      </w:r>
      <w:r>
        <w:rPr>
          <w:rFonts w:hint="eastAsia"/>
        </w:rPr>
        <w:t>，计算每个</w:t>
      </w:r>
      <w:r>
        <w:rPr>
          <w:rFonts w:hint="eastAsia"/>
        </w:rPr>
        <w:t>block</w:t>
      </w:r>
      <w:r>
        <w:rPr>
          <w:rFonts w:hint="eastAsia"/>
        </w:rPr>
        <w:t>内包含建筑物的数量</w:t>
      </w:r>
    </w:p>
    <w:p w14:paraId="4C544F51" w14:textId="7A4D7F4C" w:rsidR="0017125B" w:rsidRDefault="0017125B" w:rsidP="0017125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计算每个</w:t>
      </w:r>
      <w:r>
        <w:rPr>
          <w:rFonts w:hint="eastAsia"/>
        </w:rPr>
        <w:t>block</w:t>
      </w:r>
      <w:r>
        <w:rPr>
          <w:rFonts w:hint="eastAsia"/>
        </w:rPr>
        <w:t>需要采样的建筑物的数量（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？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）</w:t>
      </w:r>
    </w:p>
    <w:p w14:paraId="4ABE0E36" w14:textId="77777777" w:rsidR="0018003C" w:rsidRDefault="0018003C" w:rsidP="0018003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join</w:t>
      </w:r>
      <w:r>
        <w:rPr>
          <w:rFonts w:hint="eastAsia"/>
        </w:rPr>
        <w:t>，将</w:t>
      </w:r>
      <w:r>
        <w:rPr>
          <w:rFonts w:hint="eastAsia"/>
        </w:rPr>
        <w:t>step</w:t>
      </w:r>
      <w:r>
        <w:t>2</w:t>
      </w:r>
      <w:r>
        <w:rPr>
          <w:rFonts w:hint="eastAsia"/>
        </w:rPr>
        <w:t>获取到的建筑物都加上对应</w:t>
      </w:r>
      <w:r>
        <w:rPr>
          <w:rFonts w:hint="eastAsia"/>
        </w:rPr>
        <w:t>block</w:t>
      </w:r>
      <w:r>
        <w:rPr>
          <w:rFonts w:hint="eastAsia"/>
        </w:rPr>
        <w:t>的编号</w:t>
      </w:r>
    </w:p>
    <w:p w14:paraId="0A198338" w14:textId="0340F1A9" w:rsidR="0017125B" w:rsidRPr="00B30143" w:rsidRDefault="0018003C" w:rsidP="0018003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程序遍历</w:t>
      </w:r>
      <w:r>
        <w:rPr>
          <w:rFonts w:hint="eastAsia"/>
        </w:rPr>
        <w:t>block</w:t>
      </w:r>
      <w:r>
        <w:rPr>
          <w:rFonts w:hint="eastAsia"/>
        </w:rPr>
        <w:t>，并随机选取每个</w:t>
      </w:r>
      <w:r>
        <w:rPr>
          <w:rFonts w:hint="eastAsia"/>
        </w:rPr>
        <w:t>block</w:t>
      </w:r>
      <w:r>
        <w:rPr>
          <w:rFonts w:hint="eastAsia"/>
        </w:rPr>
        <w:t>编号内的建筑物</w:t>
      </w:r>
    </w:p>
    <w:sectPr w:rsidR="0017125B" w:rsidRPr="00B30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6588"/>
    <w:multiLevelType w:val="hybridMultilevel"/>
    <w:tmpl w:val="70DE5444"/>
    <w:lvl w:ilvl="0" w:tplc="86EEE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11494"/>
    <w:multiLevelType w:val="hybridMultilevel"/>
    <w:tmpl w:val="249E0E56"/>
    <w:lvl w:ilvl="0" w:tplc="2D4AFED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553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5D66EF"/>
    <w:multiLevelType w:val="hybridMultilevel"/>
    <w:tmpl w:val="F6CA3A48"/>
    <w:lvl w:ilvl="0" w:tplc="3D242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9B3C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0D45556"/>
    <w:multiLevelType w:val="hybridMultilevel"/>
    <w:tmpl w:val="AFA03022"/>
    <w:lvl w:ilvl="0" w:tplc="C1CA1C2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800D20"/>
    <w:multiLevelType w:val="hybridMultilevel"/>
    <w:tmpl w:val="9FAC13E6"/>
    <w:lvl w:ilvl="0" w:tplc="2D9AC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13520F"/>
    <w:multiLevelType w:val="hybridMultilevel"/>
    <w:tmpl w:val="10F00E6C"/>
    <w:lvl w:ilvl="0" w:tplc="22AEC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DE"/>
    <w:rsid w:val="0017125B"/>
    <w:rsid w:val="0018003C"/>
    <w:rsid w:val="005262DE"/>
    <w:rsid w:val="0075763A"/>
    <w:rsid w:val="00886968"/>
    <w:rsid w:val="00B30143"/>
    <w:rsid w:val="00C002FD"/>
    <w:rsid w:val="00F5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9690"/>
  <w15:chartTrackingRefBased/>
  <w15:docId w15:val="{9B591DE1-CAC2-46FA-A48A-B1330A1C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968"/>
    <w:pPr>
      <w:widowControl w:val="0"/>
      <w:spacing w:line="276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86968"/>
    <w:pPr>
      <w:keepNext/>
      <w:keepLines/>
      <w:spacing w:before="240" w:after="240" w:line="360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6968"/>
    <w:pPr>
      <w:keepNext/>
      <w:keepLines/>
      <w:spacing w:before="120" w:after="120" w:line="360" w:lineRule="auto"/>
      <w:outlineLvl w:val="1"/>
    </w:pPr>
    <w:rPr>
      <w:rFonts w:eastAsia="黑体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96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86968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86968"/>
    <w:rPr>
      <w:rFonts w:ascii="Times New Roman" w:eastAsia="黑体" w:hAnsi="Times New Roman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Gefei</dc:creator>
  <cp:keywords/>
  <dc:description/>
  <cp:lastModifiedBy>Kong Gefei</cp:lastModifiedBy>
  <cp:revision>4</cp:revision>
  <dcterms:created xsi:type="dcterms:W3CDTF">2021-07-03T20:36:00Z</dcterms:created>
  <dcterms:modified xsi:type="dcterms:W3CDTF">2021-07-04T06:24:00Z</dcterms:modified>
</cp:coreProperties>
</file>