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tLeast" w:line="100" w:before="0" w:after="0"/>
        <w:rPr>
          <w:sz w:val="22"/>
          <w:szCs w:val="22"/>
        </w:rPr>
      </w:pPr>
      <w:bookmarkStart w:id="0" w:name="docs-internal-guid-f4492c5a-6e15-8089-b6a1-c3d12d66f33e"/>
      <w:bookmarkEnd w:id="0"/>
      <w:r>
        <w:rPr>
          <w:b/>
          <w:i w:val="false"/>
          <w:caps w:val="false"/>
          <w:smallCaps w:val="false"/>
          <w:strike w:val="false"/>
          <w:dstrike w:val="false"/>
          <w:color w:val="000000"/>
          <w:sz w:val="22"/>
          <w:szCs w:val="22"/>
          <w:u w:val="none"/>
          <w:effect w:val="blinkBackground"/>
        </w:rPr>
        <w:t>Spécifications fonctionnelles et visuelles</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color w:val="000000"/>
          <w:sz w:val="22"/>
          <w:szCs w:val="22"/>
          <w:u w:val="single"/>
        </w:rPr>
        <w:t>Démarrage de l'application</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La première activité est composée du logo de l’application, ainsi que de son nom et des noms des membres du groupe.</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EX_FIHM_000 : Afficher l’écran d’accueil</w:t>
      </w:r>
    </w:p>
    <w:p>
      <w:pPr>
        <w:pStyle w:val="TextBody"/>
        <w:spacing w:lineRule="auto" w:line="288"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 xml:space="preserve">=&gt; Proposer une astuce lors du chargement pour occuper l’utilisateur et lui donner quelques informations </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b/>
        <w:t>=&gt; Proposer une image de fond lors du chargement</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color w:val="000000"/>
          <w:sz w:val="22"/>
          <w:szCs w:val="22"/>
          <w:u w:val="single"/>
        </w:rPr>
        <w:t>Authentification</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La fenêtre est composée d'un bouton demandant de s'authentifier avec un compte Google+.</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EX_FIHM_001 : S'authentifier</w:t>
      </w:r>
    </w:p>
    <w:p>
      <w:pPr>
        <w:pStyle w:val="TextBody"/>
        <w:spacing w:lineRule="auto" w:line="288" w:before="0" w:after="0"/>
        <w:rPr>
          <w:b/>
          <w:b/>
          <w:i w:val="false"/>
          <w:i w:val="false"/>
          <w:caps w:val="false"/>
          <w:smallCaps w:val="false"/>
          <w:strike w:val="false"/>
          <w:dstrike w:val="false"/>
          <w:color w:val="000000"/>
          <w:u w:val="none"/>
          <w:effect w:val="blinkBackground"/>
        </w:rPr>
      </w:pPr>
      <w:r>
        <w:rPr>
          <w:sz w:val="22"/>
          <w:szCs w:val="22"/>
        </w:rP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ab/>
        <w:t>EX_FIHM_0011: saisir un pseudonyme</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ab/>
        <w:t xml:space="preserve">Ouvre un clavier virtuel pour saisir le pseudonyme voulue. </w:t>
      </w:r>
    </w:p>
    <w:p>
      <w:pPr>
        <w:pStyle w:val="TextBody"/>
        <w:spacing w:lineRule="auto" w:line="288" w:before="0" w:after="0"/>
        <w:rPr>
          <w:b w:val="false"/>
          <w:b w:val="false"/>
          <w:i w:val="false"/>
          <w:i w:val="false"/>
          <w:caps w:val="false"/>
          <w:smallCaps w:val="false"/>
          <w:strike w:val="false"/>
          <w:dstrike w:val="false"/>
          <w:color w:val="000000"/>
          <w:u w:val="none"/>
          <w:effect w:val="blinkBackground"/>
        </w:rPr>
      </w:pPr>
      <w:r>
        <w:rPr>
          <w:sz w:val="22"/>
          <w:szCs w:val="22"/>
        </w:rPr>
      </w:r>
    </w:p>
    <w:p>
      <w:pPr>
        <w:pStyle w:val="TextBody"/>
        <w:spacing w:lineRule="auto" w:line="288" w:before="0" w:after="0"/>
        <w:rPr>
          <w:sz w:val="22"/>
          <w:szCs w:val="22"/>
        </w:rPr>
      </w:pPr>
      <w:r>
        <w:rPr>
          <w:b/>
          <w:i w:val="false"/>
          <w:caps w:val="false"/>
          <w:smallCaps w:val="false"/>
          <w:color w:val="000000"/>
          <w:sz w:val="22"/>
          <w:szCs w:val="22"/>
          <w:u w:val="single"/>
        </w:rPr>
        <w:t>Choisir son équipe</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La seconde activité permet la sélection de l’équipe.</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Il existe deux équipes:</w:t>
      </w:r>
    </w:p>
    <w:p>
      <w:pPr>
        <w:pStyle w:val="TextBody"/>
        <w:numPr>
          <w:ilvl w:val="0"/>
          <w:numId w:val="1"/>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Atom</w:t>
      </w:r>
    </w:p>
    <w:p>
      <w:pPr>
        <w:pStyle w:val="TextBody"/>
        <w:numPr>
          <w:ilvl w:val="0"/>
          <w:numId w:val="1"/>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Xenom</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EX_FIHM_002 : Sélectionner une équipe</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L’activité permet le choix entre les deux équipes.</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Pour se faire, il suffit de cliquer sur l’icône de l’équipe sélectionnée, puis de valider avec le bouton de validation.</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color w:val="000000"/>
          <w:sz w:val="22"/>
          <w:szCs w:val="22"/>
          <w:u w:val="single"/>
        </w:rPr>
        <w:t>Carte</w:t>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EX_FIHM_009 : Permettre l’activation du GPS</w:t>
      </w:r>
    </w:p>
    <w:p>
      <w:pPr>
        <w:pStyle w:val="TextBody"/>
        <w:spacing w:lineRule="auto" w:line="288" w:before="0" w:after="0"/>
        <w:rPr>
          <w:sz w:val="22"/>
          <w:szCs w:val="22"/>
        </w:rPr>
      </w:pPr>
      <w:r>
        <w:rPr>
          <w:b w:val="false"/>
          <w:i w:val="false"/>
          <w:caps w:val="false"/>
          <w:smallCaps w:val="false"/>
          <w:strike w:val="false"/>
          <w:dstrike w:val="false"/>
          <w:color w:val="000000"/>
          <w:sz w:val="22"/>
          <w:szCs w:val="22"/>
          <w:u w:val="none"/>
          <w:effect w:val="blinkBackground"/>
        </w:rPr>
        <w:t>Si le GPS n’est pas activée, une pop-up doit s’afficher permettant la redirection vers les paramètres de l’appareil, pour activer manuellement le GPS.</w:t>
      </w:r>
    </w:p>
    <w:p>
      <w:pPr>
        <w:pStyle w:val="TextBody"/>
        <w:rPr>
          <w:sz w:val="22"/>
          <w:szCs w:val="22"/>
        </w:rPr>
      </w:pPr>
      <w:r>
        <w:rPr>
          <w:sz w:val="22"/>
          <w:szCs w:val="22"/>
        </w:rP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EX_FIHM_010 : Afficher la carte</w:t>
      </w:r>
    </w:p>
    <w:p>
      <w:pPr>
        <w:pStyle w:val="TextBody"/>
        <w:spacing w:lineRule="auto" w:line="288" w:before="0" w:after="0"/>
        <w:rPr>
          <w:sz w:val="22"/>
          <w:szCs w:val="22"/>
        </w:rPr>
      </w:pPr>
      <w:r>
        <w:rPr>
          <w:b w:val="false"/>
          <w:i w:val="false"/>
          <w:caps w:val="false"/>
          <w:smallCaps w:val="false"/>
          <w:color w:val="000000"/>
          <w:sz w:val="22"/>
          <w:szCs w:val="22"/>
          <w:u w:val="single"/>
        </w:rPr>
        <w:t>La Google Map est présente en fond de l’activité, et est représenté sur la carte avec les éléments suivants:</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position actuelle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le rayon d’action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position des portails</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barre d’énergie de l’utilisateur</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un chat d’équipe</w:t>
      </w:r>
    </w:p>
    <w:p>
      <w:pPr>
        <w:pStyle w:val="TextBody"/>
        <w:numPr>
          <w:ilvl w:val="0"/>
          <w:numId w:val="2"/>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un raccourci vers le menu</w:t>
      </w:r>
    </w:p>
    <w:p>
      <w:pPr>
        <w:pStyle w:val="TextBody"/>
        <w:spacing w:lineRule="auto" w:line="288" w:before="0" w:after="0"/>
        <w:rPr>
          <w:sz w:val="22"/>
          <w:szCs w:val="22"/>
        </w:rPr>
      </w:pPr>
      <w:r>
        <w:rPr>
          <w:b w:val="false"/>
          <w:i w:val="false"/>
          <w:caps w:val="false"/>
          <w:smallCaps w:val="false"/>
          <w:color w:val="000000"/>
          <w:sz w:val="22"/>
          <w:szCs w:val="22"/>
          <w:u w:val="single"/>
        </w:rPr>
        <w:t>En fonction des conditions de jeu, on trouve:</w:t>
      </w:r>
    </w:p>
    <w:p>
      <w:pPr>
        <w:pStyle w:val="TextBody"/>
        <w:numPr>
          <w:ilvl w:val="0"/>
          <w:numId w:val="3"/>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position des joueurs alliés</w:t>
      </w:r>
    </w:p>
    <w:p>
      <w:pPr>
        <w:pStyle w:val="TextBody"/>
        <w:numPr>
          <w:ilvl w:val="0"/>
          <w:numId w:val="3"/>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position des joueurs ennemis</w:t>
      </w:r>
    </w:p>
    <w:p>
      <w:pPr>
        <w:pStyle w:val="TextBody"/>
        <w:numPr>
          <w:ilvl w:val="0"/>
          <w:numId w:val="3"/>
        </w:numPr>
        <w:shd w:val="clear" w:fill="FFFFFF"/>
        <w:tabs>
          <w:tab w:val="left" w:pos="707" w:leader="none"/>
          <w:tab w:val="left" w:pos="720"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la position de différents items</w:t>
      </w:r>
    </w:p>
    <w:p>
      <w:pPr>
        <w:pStyle w:val="TextBody"/>
        <w:rPr>
          <w:sz w:val="22"/>
          <w:szCs w:val="22"/>
        </w:rPr>
      </w:pPr>
      <w:r>
        <w:rPr>
          <w:b w:val="false"/>
          <w:sz w:val="22"/>
          <w:szCs w:val="22"/>
        </w:rPr>
        <w:br/>
      </w:r>
    </w:p>
    <w:p>
      <w:pPr>
        <w:pStyle w:val="TextBody"/>
        <w:spacing w:lineRule="auto" w:line="288" w:before="0" w:after="0"/>
        <w:rPr>
          <w:sz w:val="22"/>
          <w:szCs w:val="22"/>
        </w:rPr>
      </w:pPr>
      <w:r>
        <w:rPr>
          <w:b/>
          <w:i w:val="false"/>
          <w:caps w:val="false"/>
          <w:smallCaps w:val="false"/>
          <w:strike w:val="false"/>
          <w:dstrike w:val="false"/>
          <w:color w:val="000000"/>
          <w:sz w:val="22"/>
          <w:szCs w:val="22"/>
          <w:u w:val="none"/>
          <w:effect w:val="blinkBackground"/>
        </w:rPr>
        <w:t xml:space="preserve">EX_FIHM_020 : Interagir avec la carte </w:t>
      </w:r>
    </w:p>
    <w:p>
      <w:pPr>
        <w:pStyle w:val="TextBody"/>
        <w:spacing w:lineRule="auto" w:line="324" w:before="0" w:after="0"/>
        <w:rPr>
          <w:sz w:val="22"/>
          <w:szCs w:val="22"/>
        </w:rPr>
      </w:pPr>
      <w:r>
        <w:rPr>
          <w:b w:val="false"/>
          <w:i w:val="false"/>
          <w:caps w:val="false"/>
          <w:smallCaps w:val="false"/>
          <w:color w:val="000000"/>
          <w:sz w:val="22"/>
          <w:szCs w:val="22"/>
          <w:u w:val="single"/>
        </w:rPr>
        <w:t>L'utilisateur peut interagir avec la carte et il peut :</w:t>
      </w:r>
    </w:p>
    <w:p>
      <w:pPr>
        <w:pStyle w:val="TextBody"/>
        <w:spacing w:lineRule="auto" w:line="324" w:before="0" w:after="0"/>
        <w:ind w:left="720" w:right="0" w:hanging="0"/>
        <w:rPr>
          <w:sz w:val="22"/>
          <w:szCs w:val="22"/>
        </w:rPr>
      </w:pPr>
      <w:r>
        <w:rPr>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connaître sa position actuelle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visualiser l'échelle de distance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visualiser d'autres utilisateurs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interagir avec les utilisateurs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visualiser la boussole</w:t>
      </w:r>
    </w:p>
    <w:p>
      <w:pPr>
        <w:pStyle w:val="TextBody"/>
        <w:spacing w:lineRule="auto" w:line="324" w:before="0" w:after="0"/>
        <w:ind w:left="720" w:right="0" w:hanging="0"/>
        <w:rPr>
          <w:sz w:val="22"/>
          <w:szCs w:val="22"/>
        </w:rPr>
      </w:pPr>
      <w:r>
        <w:rPr>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zoomer et dézoomer</w:t>
      </w:r>
    </w:p>
    <w:p>
      <w:pPr>
        <w:pStyle w:val="TextBody"/>
        <w:spacing w:lineRule="auto" w:line="324" w:before="0" w:after="0"/>
        <w:ind w:left="720" w:right="0" w:hanging="0"/>
        <w:rPr>
          <w:sz w:val="22"/>
          <w:szCs w:val="22"/>
        </w:rPr>
      </w:pPr>
      <w:r>
        <w:rPr>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placer des items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consulter d'autres items sur la carte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 interagir avec des items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 interagir avec les portails</w:t>
      </w:r>
    </w:p>
    <w:p>
      <w:pPr>
        <w:pStyle w:val="TextBody"/>
        <w:spacing w:lineRule="auto" w:line="324" w:before="0" w:after="0"/>
        <w:ind w:left="720" w:right="0" w:hanging="0"/>
        <w:rPr>
          <w:sz w:val="22"/>
          <w:szCs w:val="22"/>
        </w:rPr>
      </w:pPr>
      <w:r>
        <w:rPr>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accéder au menu</w:t>
      </w:r>
    </w:p>
    <w:p>
      <w:pPr>
        <w:pStyle w:val="TextBody"/>
        <w:rPr>
          <w:sz w:val="22"/>
          <w:szCs w:val="22"/>
        </w:rPr>
      </w:pPr>
      <w:r>
        <w:rPr>
          <w:sz w:val="22"/>
          <w:szCs w:val="22"/>
        </w:rPr>
      </w:r>
    </w:p>
    <w:p>
      <w:pPr>
        <w:pStyle w:val="TextBody"/>
        <w:spacing w:lineRule="auto" w:line="288" w:before="0" w:after="0"/>
        <w:ind w:left="720" w:right="0" w:hanging="0"/>
        <w:rPr>
          <w:sz w:val="22"/>
          <w:szCs w:val="22"/>
        </w:rPr>
      </w:pPr>
      <w:r>
        <w:rPr>
          <w:b w:val="false"/>
          <w:i w:val="false"/>
          <w:caps w:val="false"/>
          <w:smallCaps w:val="false"/>
          <w:color w:val="000000"/>
          <w:sz w:val="22"/>
          <w:szCs w:val="22"/>
          <w:u w:val="single"/>
        </w:rPr>
        <w:t>Le menu permet l’accès aux liens suivants:</w:t>
      </w:r>
    </w:p>
    <w:p>
      <w:pPr>
        <w:pStyle w:val="TextBody"/>
        <w:numPr>
          <w:ilvl w:val="0"/>
          <w:numId w:val="4"/>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Arbre de compétences</w:t>
      </w:r>
    </w:p>
    <w:p>
      <w:pPr>
        <w:pStyle w:val="TextBody"/>
        <w:numPr>
          <w:ilvl w:val="0"/>
          <w:numId w:val="4"/>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Profil</w:t>
      </w:r>
    </w:p>
    <w:p>
      <w:pPr>
        <w:pStyle w:val="TextBody"/>
        <w:numPr>
          <w:ilvl w:val="0"/>
          <w:numId w:val="4"/>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Statistique</w:t>
      </w:r>
      <w:r>
        <w:rPr>
          <w:b w:val="false"/>
          <w:i w:val="false"/>
          <w:caps w:val="false"/>
          <w:smallCaps w:val="false"/>
          <w:strike w:val="false"/>
          <w:dstrike w:val="false"/>
          <w:color w:val="000000"/>
          <w:sz w:val="22"/>
          <w:szCs w:val="22"/>
          <w:u w:val="none"/>
          <w:effect w:val="blinkBackground"/>
        </w:rPr>
        <w:t>s</w:t>
      </w:r>
      <w:r>
        <w:rPr>
          <w:b w:val="false"/>
          <w:i w:val="false"/>
          <w:caps w:val="false"/>
          <w:smallCaps w:val="false"/>
          <w:strike w:val="false"/>
          <w:dstrike w:val="false"/>
          <w:color w:val="000000"/>
          <w:sz w:val="22"/>
          <w:szCs w:val="22"/>
          <w:u w:val="none"/>
          <w:effect w:val="blinkBackground"/>
        </w:rPr>
        <w:t xml:space="preserve"> équipe</w:t>
      </w:r>
    </w:p>
    <w:p>
      <w:pPr>
        <w:pStyle w:val="TextBody"/>
        <w:numPr>
          <w:ilvl w:val="0"/>
          <w:numId w:val="4"/>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Manuel</w:t>
      </w:r>
    </w:p>
    <w:p>
      <w:pPr>
        <w:pStyle w:val="TextBody"/>
        <w:ind w:left="720" w:right="0" w:hanging="0"/>
        <w:rPr>
          <w:sz w:val="22"/>
          <w:szCs w:val="22"/>
        </w:rPr>
      </w:pPr>
      <w:r>
        <w:rPr>
          <w:sz w:val="22"/>
          <w:szCs w:val="22"/>
        </w:rPr>
      </w:r>
    </w:p>
    <w:p>
      <w:pPr>
        <w:pStyle w:val="TextBody"/>
        <w:spacing w:lineRule="auto" w:line="288" w:before="0" w:after="0"/>
        <w:rPr>
          <w:sz w:val="22"/>
          <w:szCs w:val="22"/>
        </w:rPr>
      </w:pPr>
      <w:r>
        <w:rPr>
          <w:b w:val="false"/>
          <w:i w:val="false"/>
          <w:caps w:val="false"/>
          <w:smallCaps w:val="false"/>
          <w:color w:val="000000"/>
          <w:sz w:val="22"/>
          <w:szCs w:val="22"/>
          <w:u w:val="single"/>
        </w:rPr>
        <w:t>De plus, la rotation de l’appareil permet de changer de mode:</w:t>
      </w:r>
    </w:p>
    <w:p>
      <w:pPr>
        <w:pStyle w:val="TextBody"/>
        <w:numPr>
          <w:ilvl w:val="0"/>
          <w:numId w:val="5"/>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single"/>
          <w:effect w:val="blinkBackground"/>
        </w:rPr>
        <w:t>Mode paysage: vue globale de la zone de jeu</w:t>
      </w:r>
    </w:p>
    <w:p>
      <w:pPr>
        <w:pStyle w:val="TextBody"/>
        <w:numPr>
          <w:ilvl w:val="0"/>
          <w:numId w:val="5"/>
        </w:numPr>
        <w:shd w:val="clear" w:fill="FFFFFF"/>
        <w:tabs>
          <w:tab w:val="left" w:pos="720" w:leader="none"/>
          <w:tab w:val="left" w:pos="1427" w:leader="none"/>
        </w:tabs>
        <w:spacing w:lineRule="auto" w:line="288" w:before="0" w:after="0"/>
        <w:ind w:left="707" w:right="0" w:hanging="283"/>
        <w:rPr>
          <w:sz w:val="22"/>
          <w:szCs w:val="22"/>
        </w:rPr>
      </w:pPr>
      <w:r>
        <w:rPr>
          <w:b w:val="false"/>
          <w:i w:val="false"/>
          <w:caps w:val="false"/>
          <w:smallCaps w:val="false"/>
          <w:strike w:val="false"/>
          <w:dstrike w:val="false"/>
          <w:color w:val="000000"/>
          <w:sz w:val="22"/>
          <w:szCs w:val="22"/>
          <w:u w:val="single"/>
          <w:effect w:val="blinkBackground"/>
        </w:rPr>
        <w:t>Mode portrait: jeu standard</w:t>
      </w:r>
    </w:p>
    <w:p>
      <w:pPr>
        <w:pStyle w:val="TextBody"/>
        <w:ind w:left="720" w:right="0" w:hanging="0"/>
        <w:rPr>
          <w:sz w:val="22"/>
          <w:szCs w:val="22"/>
        </w:rPr>
      </w:pPr>
      <w:r>
        <w:rPr>
          <w:b w:val="false"/>
          <w:sz w:val="22"/>
          <w:szCs w:val="22"/>
        </w:rPr>
        <w:b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EX_FIHM_02010 : Connaître la position actuelle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L'utilisateur visualise sa position actuelle sur la carte à l'aide d'un indicateur.</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L’indicateur sera de forme géométrique afin d’indiquer la direction de déplacement du joueur via le sommet.</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EX_FIHM_02020 : Connaître l'échelle des distances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L'échelle de distance est affichée sur la carte, elle sera affichée en bas à droite de l’écran via une règle paramétrée sur fond transparent afin de ne pas trop gêner la visibilité de la carte en arrière plan.</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EX_FIHM_02030 : Connaître la position des autres utilisateurs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Les autres joueurs alliés seront affichés par défaut sur la carte via des indicateurs de couleurs aléatoire afin de les différencier lorsqu’ils sont côte à côte, et ceci dans un périmètre de 20 mètres.</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EX_FIHM_02041: Interagir avec les autres utilisateurs</w:t>
      </w:r>
    </w:p>
    <w:p>
      <w:pPr>
        <w:pStyle w:val="TextBody"/>
        <w:spacing w:lineRule="auto" w:line="324" w:before="0" w:after="0"/>
        <w:ind w:left="720" w:right="0" w:hanging="0"/>
        <w:rPr>
          <w:sz w:val="22"/>
          <w:szCs w:val="22"/>
        </w:rPr>
      </w:pPr>
      <w:r>
        <w:rPr>
          <w:b/>
          <w:i w:val="false"/>
          <w:caps w:val="false"/>
          <w:smallCaps w:val="false"/>
          <w:strike w:val="false"/>
          <w:dstrike w:val="false"/>
          <w:color w:val="980000"/>
          <w:sz w:val="22"/>
          <w:szCs w:val="22"/>
          <w:u w:val="none"/>
          <w:effect w:val="blinkBackground"/>
        </w:rPr>
        <w:t>ATTENTION : On ne peut interagir qu’avec les membres de son équipe!!!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Un clic sur l’utilisateur permet d’interagir avec lui.</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Il existe différentes possibilités:</w:t>
      </w:r>
      <w:r>
        <w:rPr>
          <w:b w:val="false"/>
          <w:caps w:val="false"/>
          <w:smallCaps w:val="false"/>
          <w:strike w:val="false"/>
          <w:dstrike w:val="false"/>
          <w:color w:val="000000"/>
          <w:sz w:val="22"/>
          <w:szCs w:val="22"/>
          <w:u w:val="none"/>
          <w:effect w:val="blinkBackground"/>
        </w:rPr>
        <w:t xml:space="preserve"> </w:t>
      </w:r>
    </w:p>
    <w:p>
      <w:pPr>
        <w:pStyle w:val="TextBody"/>
        <w:numPr>
          <w:ilvl w:val="0"/>
          <w:numId w:val="6"/>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échanger un objet avec lui</w:t>
      </w:r>
    </w:p>
    <w:p>
      <w:pPr>
        <w:pStyle w:val="TextBody"/>
        <w:numPr>
          <w:ilvl w:val="0"/>
          <w:numId w:val="6"/>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obtenir des informations</w:t>
      </w:r>
    </w:p>
    <w:p>
      <w:pPr>
        <w:pStyle w:val="TextBody"/>
        <w:ind w:left="1440" w:right="0" w:hanging="0"/>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EX_FIHM_020411: Echanger un objet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(EX_GAMEPLAY_01012)</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d’un clic sur un allié, il est possible d’échanger des objets via une icône.</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Pour cela, une icône s’affiche avec les objets à échanger/donner à un autre allié.</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EX_FIHM_020412 : Obtenir des informations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Lors d’un clic sur un allié, il est possible d’obtenir des informations sur un allié. Les informations sont les suivantes : </w:t>
      </w:r>
    </w:p>
    <w:p>
      <w:pPr>
        <w:pStyle w:val="TextBody"/>
        <w:numPr>
          <w:ilvl w:val="0"/>
          <w:numId w:val="7"/>
        </w:numPr>
        <w:shd w:val="clear" w:fill="FFFFFF"/>
        <w:tabs>
          <w:tab w:val="left" w:pos="720" w:leader="none"/>
          <w:tab w:val="left" w:pos="286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niveau actuel de l’allié</w:t>
      </w:r>
    </w:p>
    <w:p>
      <w:pPr>
        <w:pStyle w:val="TextBody"/>
        <w:numPr>
          <w:ilvl w:val="0"/>
          <w:numId w:val="7"/>
        </w:numPr>
        <w:shd w:val="clear" w:fill="FFFFFF"/>
        <w:tabs>
          <w:tab w:val="left" w:pos="720" w:leader="none"/>
          <w:tab w:val="left" w:pos="286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son pseudonyme</w:t>
      </w:r>
    </w:p>
    <w:p>
      <w:pPr>
        <w:pStyle w:val="TextBody"/>
        <w:ind w:left="2160" w:right="0" w:hanging="0"/>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EX_FIHM_02050: Connaître la position des pôles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L'utilisateur connaît son repère par rapport aux pôles à l'aide de la boussole.</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Elle est présente en haut à gauche de l’écran.</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EX_FIHM_02060 : Zoomer et dézoomer</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L'utilisateur peut zoomer et dézoomer sur la carte.</w:t>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EX_FIHM_02061 : Zoomer avec la gestuelle</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En effectuant la manipulation directement sur l'écran, avec deux doigts.</w:t>
      </w:r>
    </w:p>
    <w:p>
      <w:pPr>
        <w:pStyle w:val="TextBody"/>
        <w:rPr>
          <w:sz w:val="22"/>
          <w:szCs w:val="22"/>
        </w:rPr>
      </w:pPr>
      <w:r>
        <w:rPr>
          <w:sz w:val="22"/>
          <w:szCs w:val="22"/>
        </w:rPr>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EX_FIHM_02062 : Zoomer avec les boutons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En utilisant les boutons + et – présents sur la carte ainsi que sur les boutons de réglage de son.</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Les boutons seront présents en bas à gauche de la carte.</w:t>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EX_FIHM_02080 : Placer des structures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 xml:space="preserve">Suite à une interaction avec un portail, soit par l’intermédiaire du bouton </w:t>
      </w:r>
      <w:r>
        <w:rPr>
          <w:b/>
          <w:i w:val="false"/>
          <w:caps w:val="false"/>
          <w:smallCaps w:val="false"/>
          <w:strike w:val="false"/>
          <w:dstrike w:val="false"/>
          <w:color w:val="000000"/>
          <w:sz w:val="22"/>
          <w:szCs w:val="22"/>
          <w:u w:val="none"/>
          <w:effect w:val="blinkBackground"/>
        </w:rPr>
        <w:t>POSER</w:t>
      </w:r>
      <w:r>
        <w:rPr>
          <w:b w:val="false"/>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 xml:space="preserve">ou </w:t>
      </w:r>
      <w:r>
        <w:rPr>
          <w:b/>
          <w:i w:val="false"/>
          <w:caps w:val="false"/>
          <w:smallCaps w:val="false"/>
          <w:strike w:val="false"/>
          <w:dstrike w:val="false"/>
          <w:color w:val="000000"/>
          <w:sz w:val="22"/>
          <w:szCs w:val="22"/>
          <w:u w:val="none"/>
          <w:effect w:val="blinkBackground"/>
        </w:rPr>
        <w:t>MAINTENIR</w:t>
      </w:r>
      <w:r>
        <w:rPr>
          <w:b w:val="false"/>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 il suffit ensuite de cliquer sur la structure souhaitée.</w:t>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EX_FIHM_02100 : Interagir avec un portail</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Lorsque l’utilisateur clique sur le portail, un menu composé de 4 boutons s’affichent. </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Les quatres boutons sont:</w:t>
      </w:r>
    </w:p>
    <w:p>
      <w:pPr>
        <w:pStyle w:val="TextBody"/>
        <w:numPr>
          <w:ilvl w:val="0"/>
          <w:numId w:val="8"/>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Attaquer</w:t>
      </w:r>
    </w:p>
    <w:p>
      <w:pPr>
        <w:pStyle w:val="TextBody"/>
        <w:numPr>
          <w:ilvl w:val="0"/>
          <w:numId w:val="8"/>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Poser</w:t>
      </w:r>
    </w:p>
    <w:p>
      <w:pPr>
        <w:pStyle w:val="TextBody"/>
        <w:numPr>
          <w:ilvl w:val="0"/>
          <w:numId w:val="8"/>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Maintenir</w:t>
      </w:r>
    </w:p>
    <w:p>
      <w:pPr>
        <w:pStyle w:val="TextBody"/>
        <w:numPr>
          <w:ilvl w:val="0"/>
          <w:numId w:val="8"/>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Pirater</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Sur un portail, nous pouvons visualiser:</w:t>
      </w:r>
    </w:p>
    <w:p>
      <w:pPr>
        <w:pStyle w:val="TextBody"/>
        <w:numPr>
          <w:ilvl w:val="0"/>
          <w:numId w:val="9"/>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les résonateurs alliés ( en bleu )</w:t>
      </w:r>
    </w:p>
    <w:p>
      <w:pPr>
        <w:pStyle w:val="TextBody"/>
        <w:numPr>
          <w:ilvl w:val="0"/>
          <w:numId w:val="9"/>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les résonateurs neutres ( en noir )</w:t>
      </w:r>
    </w:p>
    <w:p>
      <w:pPr>
        <w:pStyle w:val="TextBody"/>
        <w:numPr>
          <w:ilvl w:val="0"/>
          <w:numId w:val="9"/>
        </w:numPr>
        <w:shd w:val="clear" w:fill="FFFFFF"/>
        <w:tabs>
          <w:tab w:val="left" w:pos="720" w:leader="none"/>
          <w:tab w:val="left" w:pos="214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les résonateurs ennemis ( en rouge )</w:t>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EX_FIHM_021001 : Attaquer une structure</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(EX_GAMEPLAY_01003)</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Pour attaquer une structure, l’utilisateur doit cliquer sur cette option pour ouvrir un menu et sélectionner la structure à attaquer. Celle-ci sélectionnée entame une action d’attaque.</w:t>
      </w:r>
    </w:p>
    <w:p>
      <w:pPr>
        <w:pStyle w:val="TextBody"/>
        <w:rPr>
          <w:sz w:val="22"/>
          <w:szCs w:val="22"/>
        </w:rPr>
      </w:pPr>
      <w:r>
        <w:rPr>
          <w:sz w:val="22"/>
          <w:szCs w:val="22"/>
        </w:rPr>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EX_FIHM_021002 : Poser une structure sur un portail</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(EX_GAMEPLAY_01002)</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Une fois cette option sélectionnée, plusieurs structures sont proposées dans une liste, l’utilisateur sélectionne alors celle qu’il veut utilis</w:t>
      </w:r>
      <w:r>
        <w:rPr>
          <w:b w:val="false"/>
          <w:i w:val="false"/>
          <w:caps w:val="false"/>
          <w:smallCaps w:val="false"/>
          <w:strike w:val="false"/>
          <w:dstrike w:val="false"/>
          <w:color w:val="000000"/>
          <w:sz w:val="22"/>
          <w:szCs w:val="22"/>
          <w:u w:val="none"/>
          <w:effect w:val="blinkBackground"/>
        </w:rPr>
        <w:t>er.</w:t>
      </w:r>
    </w:p>
    <w:p>
      <w:pPr>
        <w:pStyle w:val="TextBody"/>
        <w:rPr>
          <w:sz w:val="22"/>
          <w:szCs w:val="22"/>
        </w:rPr>
      </w:pPr>
      <w:r>
        <w:rPr>
          <w:sz w:val="22"/>
          <w:szCs w:val="22"/>
        </w:rPr>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EX_FIHM_021003 : Maintenir une structure</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(EX_GAMEPLAY_01004)</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Le maintien d’une structure d’un portail permet, si le joueur en a la capacité, de réparer les structures appartenant à un portail.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ab/>
        <w:t>EX_FIHM_021004 : Pirater un portail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b/>
        <w:tab/>
        <w:t>(EX_GAMEPLAY_01001)</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Une fois cette option sélectionnée , l’utilisateur entreprend une action de piratage.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 Accéder au menu</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Sur la carte en haut à droite, est présent un bouton permettant d’accéder au menu regroupant plusieurs sous-menus:</w:t>
      </w:r>
    </w:p>
    <w:p>
      <w:pPr>
        <w:pStyle w:val="TextBody"/>
        <w:numPr>
          <w:ilvl w:val="0"/>
          <w:numId w:val="10"/>
        </w:numPr>
        <w:shd w:val="clear" w:fill="FFFFFF"/>
        <w:tabs>
          <w:tab w:val="left" w:pos="720" w:leader="none"/>
          <w:tab w:val="left" w:pos="142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Inventaire des objets.</w:t>
      </w:r>
    </w:p>
    <w:p>
      <w:pPr>
        <w:pStyle w:val="TextBody"/>
        <w:numPr>
          <w:ilvl w:val="0"/>
          <w:numId w:val="10"/>
        </w:numPr>
        <w:shd w:val="clear" w:fill="FFFFFF"/>
        <w:tabs>
          <w:tab w:val="left" w:pos="720" w:leader="none"/>
          <w:tab w:val="left" w:pos="142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Arbre de compétences.</w:t>
      </w:r>
    </w:p>
    <w:p>
      <w:pPr>
        <w:pStyle w:val="TextBody"/>
        <w:numPr>
          <w:ilvl w:val="0"/>
          <w:numId w:val="10"/>
        </w:numPr>
        <w:shd w:val="clear" w:fill="FFFFFF"/>
        <w:tabs>
          <w:tab w:val="left" w:pos="720" w:leader="none"/>
          <w:tab w:val="left" w:pos="142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Profil de l’utilisateur.</w:t>
      </w:r>
    </w:p>
    <w:p>
      <w:pPr>
        <w:pStyle w:val="TextBody"/>
        <w:numPr>
          <w:ilvl w:val="0"/>
          <w:numId w:val="10"/>
        </w:numPr>
        <w:shd w:val="clear" w:fill="FFFFFF"/>
        <w:tabs>
          <w:tab w:val="left" w:pos="720" w:leader="none"/>
          <w:tab w:val="left" w:pos="1427"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Paramètres et manuel du jeu..</w:t>
      </w:r>
    </w:p>
    <w:p>
      <w:pPr>
        <w:pStyle w:val="TextBody"/>
        <w:ind w:left="720" w:right="0" w:hanging="0"/>
        <w:rPr>
          <w:sz w:val="22"/>
          <w:szCs w:val="22"/>
        </w:rPr>
      </w:pPr>
      <w:r>
        <w:rPr>
          <w:sz w:val="22"/>
          <w:szCs w:val="22"/>
        </w:rPr>
      </w:r>
    </w:p>
    <w:p>
      <w:pPr>
        <w:pStyle w:val="TextBody"/>
        <w:spacing w:lineRule="auto" w:line="324" w:before="0" w:after="0"/>
        <w:ind w:left="720" w:right="0" w:firstLine="720"/>
        <w:rPr>
          <w:sz w:val="22"/>
          <w:szCs w:val="22"/>
        </w:rPr>
      </w:pPr>
      <w:r>
        <w:rPr>
          <w:b/>
          <w:i w:val="false"/>
          <w:caps w:val="false"/>
          <w:smallCaps w:val="false"/>
          <w:strike w:val="false"/>
          <w:dstrike w:val="false"/>
          <w:color w:val="000000"/>
          <w:sz w:val="22"/>
          <w:szCs w:val="22"/>
          <w:u w:val="none"/>
          <w:effect w:val="blinkBackground"/>
        </w:rPr>
        <w:t>EX_FIHM_021201: Accéder à l’arbre de compétences</w:t>
      </w:r>
      <w:r>
        <w:rPr>
          <w:b w:val="false"/>
          <w:caps w:val="false"/>
          <w:smallCaps w:val="false"/>
          <w:strike w:val="false"/>
          <w:dstrike w:val="false"/>
          <w:color w:val="000000"/>
          <w:sz w:val="22"/>
          <w:szCs w:val="22"/>
          <w:u w:val="none"/>
          <w:effect w:val="blinkBackground"/>
        </w:rPr>
        <w:t xml:space="preserve"> </w:t>
      </w:r>
    </w:p>
    <w:p>
      <w:pPr>
        <w:pStyle w:val="TextBody"/>
        <w:spacing w:lineRule="auto" w:line="324" w:before="0" w:after="0"/>
        <w:ind w:left="720" w:right="0" w:firstLine="720"/>
        <w:rPr>
          <w:sz w:val="22"/>
          <w:szCs w:val="22"/>
        </w:rPr>
      </w:pPr>
      <w:r>
        <w:rPr>
          <w:b w:val="false"/>
          <w:i w:val="false"/>
          <w:caps w:val="false"/>
          <w:smallCaps w:val="false"/>
          <w:strike w:val="false"/>
          <w:dstrike w:val="false"/>
          <w:color w:val="000000"/>
          <w:sz w:val="22"/>
          <w:szCs w:val="22"/>
          <w:u w:val="none"/>
          <w:effect w:val="blinkBackground"/>
        </w:rPr>
        <w:t>(EX_GAMEPLAY_05005)</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L’arbre de compétences est accessible depuis le menu, il est sous la forme d’un arbre à 4 branches et 3 niveaux.</w:t>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ab/>
        <w:tab/>
        <w:t>EX_FIHM_0212011: Afficher les points d’achat de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On affiche les points d’achat d’un utilisateur qui correspond à la différence entre son niveau actuel et les niveaux des compétences acquises .</w:t>
      </w:r>
    </w:p>
    <w:p>
      <w:pPr>
        <w:pStyle w:val="TextBody"/>
        <w:rPr>
          <w:b w:val="false"/>
          <w:b w:val="false"/>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ab/>
        <w:tab/>
        <w:t>EX_FIHM_0212012: Débloquer une compétence</w:t>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ab/>
        <w:tab/>
        <w:t>(</w:t>
      </w:r>
      <w:r>
        <w:rPr>
          <w:b w:val="false"/>
          <w:i w:val="false"/>
          <w:caps w:val="false"/>
          <w:smallCaps w:val="false"/>
          <w:strike w:val="false"/>
          <w:dstrike w:val="false"/>
          <w:color w:val="000000"/>
          <w:sz w:val="22"/>
          <w:szCs w:val="22"/>
          <w:u w:val="none"/>
          <w:effect w:val="blinkBackground"/>
        </w:rPr>
        <w:t>EX_GAMEPLAY_050050101)</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Pour débloquer une compétence, elle doit être disponible (non grisée), et l’utilisateur doit cliquer dessus. Une pop-up de demande de confirmation s’affiche, pour que l’utilisateur valide ou non son choix.</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 Accéder au profil de l’utilisateur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Onglet Profil : permet de voir ses stats en temps réel.</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EX_FIHM_0212021: Afficher le niveau actuel de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Le profil de l’utilisateur affiche son niveau actuel par un chiffre de 0 à 8.</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 </w:t>
      </w:r>
    </w:p>
    <w:p>
      <w:pPr>
        <w:pStyle w:val="TextBody"/>
        <w:spacing w:lineRule="auto" w:line="324" w:before="0" w:after="0"/>
        <w:ind w:left="1440" w:right="0" w:firstLine="720"/>
        <w:rPr>
          <w:sz w:val="22"/>
          <w:szCs w:val="22"/>
        </w:rPr>
      </w:pPr>
      <w:r>
        <w:rPr>
          <w:b/>
          <w:i w:val="false"/>
          <w:caps w:val="false"/>
          <w:smallCaps w:val="false"/>
          <w:strike w:val="false"/>
          <w:dstrike w:val="false"/>
          <w:color w:val="000000"/>
          <w:sz w:val="22"/>
          <w:szCs w:val="22"/>
          <w:u w:val="none"/>
          <w:effect w:val="blinkBackground"/>
        </w:rPr>
        <w:t>EX_FIHM_0212022: Afficher l’expérience de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EX_FIHM_0212023: Modifier le pseudonyme</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Une fois l’accès à notre profil, il sera possible de modifier le pseudo en cliquant dessus et ainsi mettre le nouveau.</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EX_FIHM_0212024: Afficher la photo de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Une fois l’accès à notre profil, il sera possible de modifier la photo de l’utilisateur en cliquant dessus, ainsi une fenêtre s’ouvrira pour pouvoir sélectionner une photo dans notre dossier.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EX_FIHM_0212025: Afficher le nombre de tourelles</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Le profil de l’utilisateur affiche le nombre de tourelles détruites par le joueur depuis qu’il a commencé de jouer.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EX_FIHM_0212026: Afficher le nombre de résonateurs</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Le profil de l’utilisateur affiche le nombre de résonateurs détruites par le joueur depuis qu’il a commencé de jouer. </w:t>
      </w:r>
    </w:p>
    <w:p>
      <w:pPr>
        <w:pStyle w:val="TextBody"/>
        <w:spacing w:lineRule="auto" w:line="324" w:before="0" w:after="0"/>
        <w:ind w:left="1440" w:right="0" w:firstLine="720"/>
        <w:rPr>
          <w:sz w:val="22"/>
          <w:szCs w:val="22"/>
        </w:rPr>
      </w:pPr>
      <w:r>
        <w:rPr>
          <w:b/>
          <w:i w:val="false"/>
          <w:caps w:val="false"/>
          <w:smallCaps w:val="false"/>
          <w:strike w:val="false"/>
          <w:dstrike w:val="false"/>
          <w:color w:val="000000"/>
          <w:sz w:val="22"/>
          <w:szCs w:val="22"/>
          <w:u w:val="none"/>
          <w:effect w:val="blinkBackground"/>
        </w:rPr>
        <w:t>EX_FIHM_0212027: Afficher le nombre de drones</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Le profil de l’utilisateur affiche le nombre de drones piratés par le joueur depuis qu’il a commencé de jouer.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EX_FIHM_0212028: Afficher le nombre de portails</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Le profil de l’utilisateur affiche le nombre de portails par le joueur depuis qu’il a commencé de jouer.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 xml:space="preserve">EX_FIHM_0212029 : Supprimer le compte </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Un bouton de suppression de compte est présent.</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Si celui-ci est sélectionné, une pop-up s’affiche pour confirmer le choix de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La suppression du compte sur l’application implique la perte de toutes les données de l’utilisateur (opération non-réversible).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EX_FIHM_021203: Accéder au paramètres de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Permet de modifier différents aspects de l’application.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EX_FIHM_0212031: Changer la langue de l’application</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 xml:space="preserve">Possibilité de changer la langue de l’application,  une activité s’affichera pour choisir la nouvelle langue.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EX_FIHM_0212033: Changer le thème de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 Proposer un thème “jour” </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Proposer un thème “nuit”</w:t>
      </w:r>
    </w:p>
    <w:p>
      <w:pPr>
        <w:pStyle w:val="TextBody"/>
        <w:rPr>
          <w:sz w:val="22"/>
          <w:szCs w:val="22"/>
        </w:rPr>
      </w:pPr>
      <w:r>
        <w:rPr>
          <w:sz w:val="22"/>
          <w:szCs w:val="22"/>
        </w:rPr>
      </w:r>
    </w:p>
    <w:p>
      <w:pPr>
        <w:pStyle w:val="TextBody"/>
        <w:spacing w:lineRule="auto" w:line="324" w:before="0" w:after="0"/>
        <w:ind w:left="720" w:right="0" w:firstLine="720"/>
        <w:rPr>
          <w:sz w:val="22"/>
          <w:szCs w:val="22"/>
        </w:rPr>
      </w:pPr>
      <w:r>
        <w:rPr>
          <w:b/>
          <w:i w:val="false"/>
          <w:caps w:val="false"/>
          <w:smallCaps w:val="false"/>
          <w:strike w:val="false"/>
          <w:dstrike w:val="false"/>
          <w:color w:val="000000"/>
          <w:sz w:val="22"/>
          <w:szCs w:val="22"/>
          <w:u w:val="none"/>
          <w:effect w:val="blinkBackground"/>
        </w:rPr>
        <w:t>EX_FIHM_021204: Accéder à l’inventaire de ses objets</w:t>
      </w:r>
      <w:r>
        <w:rPr>
          <w:b w:val="false"/>
          <w:caps w:val="false"/>
          <w:smallCaps w:val="false"/>
          <w:strike w:val="false"/>
          <w:dstrike w:val="false"/>
          <w:color w:val="000000"/>
          <w:sz w:val="22"/>
          <w:szCs w:val="22"/>
          <w:u w:val="none"/>
          <w:effect w:val="blinkBackground"/>
        </w:rPr>
        <w:t xml:space="preserve"> </w:t>
      </w:r>
    </w:p>
    <w:p>
      <w:pPr>
        <w:pStyle w:val="TextBody"/>
        <w:spacing w:lineRule="auto" w:line="324" w:before="0" w:after="0"/>
        <w:ind w:left="1440" w:right="0" w:firstLine="720"/>
        <w:rPr>
          <w:sz w:val="22"/>
          <w:szCs w:val="22"/>
        </w:rPr>
      </w:pPr>
      <w:r>
        <w:rPr>
          <w:b w:val="false"/>
          <w:i w:val="false"/>
          <w:caps w:val="false"/>
          <w:smallCaps w:val="false"/>
          <w:strike w:val="false"/>
          <w:dstrike w:val="false"/>
          <w:color w:val="000000"/>
          <w:sz w:val="22"/>
          <w:szCs w:val="22"/>
          <w:u w:val="none"/>
          <w:effect w:val="blinkBackground"/>
        </w:rPr>
        <w:t>Liste des objets disponibles pur l’utilisateur.</w:t>
      </w:r>
    </w:p>
    <w:p>
      <w:pPr>
        <w:pStyle w:val="TextBody"/>
        <w:spacing w:lineRule="auto" w:line="324" w:before="0" w:after="0"/>
        <w:ind w:left="2160" w:right="0" w:hanging="0"/>
        <w:rPr>
          <w:sz w:val="22"/>
          <w:szCs w:val="22"/>
        </w:rPr>
      </w:pPr>
      <w:r>
        <w:rPr>
          <w:b w:val="false"/>
          <w:i w:val="false"/>
          <w:caps w:val="false"/>
          <w:smallCaps w:val="false"/>
          <w:strike w:val="false"/>
          <w:dstrike w:val="false"/>
          <w:color w:val="000000"/>
          <w:sz w:val="22"/>
          <w:szCs w:val="22"/>
          <w:u w:val="none"/>
          <w:effect w:val="blinkBackground"/>
        </w:rPr>
        <w:t>Cet inventaire se manifeste par l’apparition d’une fenêtre sur la carte, avec la liste des différents objets.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EX_FIHM_02130: Accéder à des notifications</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Une fenêtre située en bas de l’écran permet d’accéder à un ensemble de notifications.</w:t>
      </w:r>
    </w:p>
    <w:p>
      <w:pPr>
        <w:pStyle w:val="TextBody"/>
        <w:rPr>
          <w:sz w:val="22"/>
          <w:szCs w:val="22"/>
        </w:rPr>
      </w:pPr>
      <w:r>
        <w:rPr>
          <w:sz w:val="22"/>
          <w:szCs w:val="22"/>
        </w:rPr>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EX_FIHM_021301: Recevoir des notifications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Des messages d’alertes s’affichent de la part de l’application lorsqu’une action importante survient (attaque de portail, perte, gain de territoire …).</w:t>
      </w:r>
    </w:p>
    <w:p>
      <w:pPr>
        <w:pStyle w:val="TextBody"/>
        <w:rPr>
          <w:sz w:val="22"/>
          <w:szCs w:val="22"/>
        </w:rPr>
      </w:pPr>
      <w:r>
        <w:rPr>
          <w:sz w:val="22"/>
          <w:szCs w:val="22"/>
        </w:rPr>
      </w:r>
    </w:p>
    <w:p>
      <w:pPr>
        <w:pStyle w:val="TextBody"/>
        <w:spacing w:lineRule="auto" w:line="324" w:before="0" w:after="0"/>
        <w:ind w:left="1440" w:right="0" w:hanging="0"/>
        <w:rPr>
          <w:sz w:val="22"/>
          <w:szCs w:val="22"/>
        </w:rPr>
      </w:pPr>
      <w:r>
        <w:rPr>
          <w:b/>
          <w:i w:val="false"/>
          <w:caps w:val="false"/>
          <w:smallCaps w:val="false"/>
          <w:strike w:val="false"/>
          <w:dstrike w:val="false"/>
          <w:color w:val="000000"/>
          <w:sz w:val="22"/>
          <w:szCs w:val="22"/>
          <w:u w:val="none"/>
          <w:effect w:val="blinkBackground"/>
        </w:rPr>
        <w:t>EX_FIHM_021302: Envoyer des notifications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Pour saisir un message, il suffit de cliquer sur cette fenêtre, et un clavier virtuel s’affiche pour saisir le message.</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Le message saisie est visible uniquement par l’équipe du joueur.</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Il est composé du pseudo du joueur et de son message.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EX_FIHM_02140: Accéder aux paramètres de visibilité</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Un drawer présent sur la droite de l’écran permet d’accéder aux diverses options de visibilité de la carte.</w:t>
      </w:r>
    </w:p>
    <w:p>
      <w:pPr>
        <w:pStyle w:val="TextBody"/>
        <w:spacing w:lineRule="auto" w:line="324" w:before="0" w:after="0"/>
        <w:rPr>
          <w:b w:val="false"/>
          <w:b w:val="false"/>
          <w:i w:val="false"/>
          <w:i w:val="false"/>
          <w:caps w:val="false"/>
          <w:smallCaps w:val="false"/>
          <w:strike w:val="false"/>
          <w:dstrike w:val="false"/>
          <w:color w:val="000000"/>
          <w:u w:val="none"/>
          <w:effect w:val="blinkBackground"/>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EX_FIHM_021401: Activer/désactiver les liens de portail</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Pour activer ou désactiver l’affichage des liens , il faut cocher ou décocher  l’option dans ce menu.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EX_FIHM_021402: Activer/désactiver la visibilité des portails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Pour activer ou désactiver l’affichage des portails , il faut cocher ou décocher l’option dans ce menu.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EX_FIHM_021403: Activer/désactiver la visibilité des alliés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Pour activer ou désactiver l’affichage des alliés, il faut cocher ou décocher l’option dans ce menu. </w:t>
      </w:r>
    </w:p>
    <w:p>
      <w:pPr>
        <w:pStyle w:val="TextBody"/>
        <w:rPr>
          <w:sz w:val="22"/>
          <w:szCs w:val="22"/>
        </w:rPr>
      </w:pPr>
      <w:r>
        <w:rPr>
          <w:sz w:val="22"/>
          <w:szCs w:val="22"/>
        </w:rPr>
      </w:r>
    </w:p>
    <w:p>
      <w:pPr>
        <w:pStyle w:val="TextBody"/>
        <w:spacing w:lineRule="auto" w:line="324" w:before="0" w:after="0"/>
        <w:ind w:right="0" w:hanging="0"/>
        <w:rPr>
          <w:sz w:val="22"/>
          <w:szCs w:val="22"/>
        </w:rPr>
      </w:pPr>
      <w:r>
        <w:rPr>
          <w:b/>
          <w:i w:val="false"/>
          <w:caps w:val="false"/>
          <w:smallCaps w:val="false"/>
          <w:strike w:val="false"/>
          <w:dstrike w:val="false"/>
          <w:color w:val="000000"/>
          <w:sz w:val="22"/>
          <w:szCs w:val="22"/>
          <w:u w:val="none"/>
          <w:effect w:val="blinkBackground"/>
        </w:rPr>
        <w:tab/>
        <w:t>EX_FIHM_021404: Activer/désactiver la visibilité du rayon d’action des joueur</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Pour activer ou désactiver l’affichage du rayon d’action du joueur, il faut cocher ou décocher l’option dans ce menu. </w:t>
      </w:r>
    </w:p>
    <w:p>
      <w:pPr>
        <w:pStyle w:val="TextBody"/>
        <w:rPr>
          <w:sz w:val="22"/>
          <w:szCs w:val="22"/>
        </w:rPr>
      </w:pPr>
      <w:r>
        <w:rPr>
          <w:sz w:val="22"/>
          <w:szCs w:val="22"/>
        </w:rPr>
      </w:r>
    </w:p>
    <w:p>
      <w:pPr>
        <w:pStyle w:val="TextBody"/>
        <w:spacing w:lineRule="auto" w:line="324" w:before="0" w:after="0"/>
        <w:ind w:right="0" w:hanging="0"/>
        <w:rPr>
          <w:sz w:val="22"/>
          <w:szCs w:val="22"/>
        </w:rPr>
      </w:pPr>
      <w:r>
        <w:rPr>
          <w:b/>
          <w:i w:val="false"/>
          <w:caps w:val="false"/>
          <w:smallCaps w:val="false"/>
          <w:strike w:val="false"/>
          <w:dstrike w:val="false"/>
          <w:color w:val="000000"/>
          <w:sz w:val="22"/>
          <w:szCs w:val="22"/>
          <w:u w:val="none"/>
          <w:effect w:val="blinkBackground"/>
        </w:rPr>
        <w:tab/>
        <w:t>EX_FIHM_021405:  Activer/désactiver la visibilité du rayon d’action des items</w:t>
      </w:r>
    </w:p>
    <w:p>
      <w:pPr>
        <w:pStyle w:val="TextBody"/>
        <w:spacing w:lineRule="auto" w:line="324" w:before="0" w:after="0"/>
        <w:ind w:left="1440" w:right="0" w:hanging="0"/>
        <w:rPr>
          <w:sz w:val="22"/>
          <w:szCs w:val="22"/>
        </w:rPr>
      </w:pPr>
      <w:r>
        <w:rPr>
          <w:b w:val="false"/>
          <w:i w:val="false"/>
          <w:caps w:val="false"/>
          <w:smallCaps w:val="false"/>
          <w:strike w:val="false"/>
          <w:dstrike w:val="false"/>
          <w:color w:val="000000"/>
          <w:sz w:val="22"/>
          <w:szCs w:val="22"/>
          <w:u w:val="none"/>
          <w:effect w:val="blinkBackground"/>
        </w:rPr>
        <w:t xml:space="preserve">Pour activer ou désactiver l’affichage des rayon d’action des items , il faut cocher ou décocher l’option dans ce menu.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EX_FIHM_021406:  Activer/désactiver le chat</w:t>
      </w:r>
    </w:p>
    <w:p>
      <w:pPr>
        <w:pStyle w:val="TextBody"/>
        <w:spacing w:lineRule="auto" w:line="324" w:before="0" w:after="0"/>
        <w:ind w:right="0" w:hanging="0"/>
        <w:rPr>
          <w:sz w:val="22"/>
          <w:szCs w:val="22"/>
        </w:rPr>
      </w:pPr>
      <w:r>
        <w:rPr>
          <w:b w:val="false"/>
          <w:i w:val="false"/>
          <w:caps w:val="false"/>
          <w:smallCaps w:val="false"/>
          <w:strike w:val="false"/>
          <w:dstrike w:val="false"/>
          <w:color w:val="000000"/>
          <w:sz w:val="22"/>
          <w:szCs w:val="22"/>
          <w:u w:val="none"/>
          <w:effect w:val="blinkBackground"/>
        </w:rPr>
        <w:tab/>
        <w:t xml:space="preserve">Pour activer ou désactiver l’affichage du chat , il faut cocher ou décocher l’option dans ce </w:t>
        <w:tab/>
        <w:t xml:space="preserve">menu.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EX_FIHM_02150: Changer l’orientation de l’appareil</w:t>
      </w:r>
    </w:p>
    <w:p>
      <w:pPr>
        <w:pStyle w:val="TextBody"/>
        <w:spacing w:lineRule="auto" w:line="324" w:before="0" w:after="0"/>
        <w:ind w:right="0" w:hanging="0"/>
        <w:rPr>
          <w:sz w:val="22"/>
          <w:szCs w:val="22"/>
        </w:rPr>
      </w:pPr>
      <w:r>
        <w:rPr>
          <w:b w:val="false"/>
          <w:i w:val="false"/>
          <w:caps w:val="false"/>
          <w:smallCaps w:val="false"/>
          <w:strike w:val="false"/>
          <w:dstrike w:val="false"/>
          <w:color w:val="000000"/>
          <w:sz w:val="22"/>
          <w:szCs w:val="22"/>
          <w:u w:val="none"/>
          <w:effect w:val="blinkBackground"/>
        </w:rPr>
        <w:t>Lorsque l’utilisateur est sur l’activité principale de l’application ( carte ),celui-ci à la  possibilité d’orienter son téléphone en mode portrait ou paysage.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ab/>
        <w:t>EX_FIHM_021</w:t>
      </w:r>
      <w:r>
        <w:rPr>
          <w:b/>
          <w:i w:val="false"/>
          <w:caps w:val="false"/>
          <w:smallCaps w:val="false"/>
          <w:strike w:val="false"/>
          <w:dstrike w:val="false"/>
          <w:color w:val="000000"/>
          <w:sz w:val="22"/>
          <w:szCs w:val="22"/>
          <w:u w:val="none"/>
          <w:effect w:val="blinkBackground"/>
        </w:rPr>
        <w:t>5</w:t>
      </w:r>
      <w:r>
        <w:rPr>
          <w:b/>
          <w:i w:val="false"/>
          <w:caps w:val="false"/>
          <w:smallCaps w:val="false"/>
          <w:strike w:val="false"/>
          <w:dstrike w:val="false"/>
          <w:color w:val="000000"/>
          <w:sz w:val="22"/>
          <w:szCs w:val="22"/>
          <w:u w:val="none"/>
          <w:effect w:val="blinkBackground"/>
        </w:rPr>
        <w:t>01: Mode portrait</w:t>
      </w:r>
    </w:p>
    <w:p>
      <w:pPr>
        <w:pStyle w:val="TextBody"/>
        <w:spacing w:lineRule="auto" w:line="324" w:before="0" w:after="0"/>
        <w:ind w:right="0" w:hanging="0"/>
        <w:rPr>
          <w:sz w:val="22"/>
          <w:szCs w:val="22"/>
        </w:rPr>
      </w:pPr>
      <w:r>
        <w:rPr>
          <w:b w:val="false"/>
          <w:i w:val="false"/>
          <w:caps w:val="false"/>
          <w:smallCaps w:val="false"/>
          <w:strike w:val="false"/>
          <w:dstrike w:val="false"/>
          <w:color w:val="000000"/>
          <w:sz w:val="22"/>
          <w:szCs w:val="22"/>
          <w:u w:val="none"/>
          <w:effect w:val="blinkBackground"/>
        </w:rPr>
        <w:tab/>
        <w:t>Mode principal de l’écran, permettant une vue limitée à notre périmètre.</w:t>
      </w:r>
      <w:r>
        <w:rPr>
          <w:b w:val="false"/>
          <w:caps w:val="false"/>
          <w:smallCaps w:val="false"/>
          <w:strike w:val="false"/>
          <w:dstrike w:val="false"/>
          <w:color w:val="000000"/>
          <w:sz w:val="22"/>
          <w:szCs w:val="22"/>
          <w:u w:val="none"/>
          <w:effect w:val="blinkBackground"/>
        </w:rPr>
        <w:t xml:space="preserve"> </w:t>
      </w:r>
      <w:r>
        <w:rPr>
          <w:b w:val="false"/>
          <w:i w:val="false"/>
          <w:caps w:val="false"/>
          <w:smallCaps w:val="false"/>
          <w:strike w:val="false"/>
          <w:dstrike w:val="false"/>
          <w:color w:val="000000"/>
          <w:sz w:val="22"/>
          <w:szCs w:val="22"/>
          <w:u w:val="none"/>
          <w:effect w:val="blinkBackground"/>
        </w:rPr>
        <w:t xml:space="preserve">L’utilisateur pourra </w:t>
        <w:tab/>
        <w:t xml:space="preserve">avoir accès à plusieurs actions en cliquant sur les éléments à l'écran comme les portails ou les </w:t>
        <w:tab/>
        <w:t xml:space="preserve">résonateurs. </w:t>
      </w:r>
    </w:p>
    <w:p>
      <w:pPr>
        <w:pStyle w:val="TextBody"/>
        <w:rPr>
          <w:sz w:val="22"/>
          <w:szCs w:val="22"/>
        </w:rPr>
      </w:pPr>
      <w:r>
        <w:rPr>
          <w:sz w:val="22"/>
          <w:szCs w:val="22"/>
        </w:rPr>
      </w:r>
    </w:p>
    <w:p>
      <w:pPr>
        <w:pStyle w:val="TextBody"/>
        <w:spacing w:lineRule="auto" w:line="324" w:before="0" w:after="0"/>
        <w:ind w:left="0" w:right="0" w:hanging="0"/>
        <w:rPr>
          <w:sz w:val="22"/>
          <w:szCs w:val="22"/>
        </w:rPr>
      </w:pPr>
      <w:r>
        <w:rPr>
          <w:b/>
          <w:i w:val="false"/>
          <w:caps w:val="false"/>
          <w:smallCaps w:val="false"/>
          <w:strike w:val="false"/>
          <w:dstrike w:val="false"/>
          <w:color w:val="000000"/>
          <w:sz w:val="22"/>
          <w:szCs w:val="22"/>
          <w:u w:val="none"/>
          <w:effect w:val="blinkBackground"/>
        </w:rPr>
        <w:tab/>
        <w:t>EX_FIHM_021</w:t>
      </w:r>
      <w:r>
        <w:rPr>
          <w:b/>
          <w:i w:val="false"/>
          <w:caps w:val="false"/>
          <w:smallCaps w:val="false"/>
          <w:strike w:val="false"/>
          <w:dstrike w:val="false"/>
          <w:color w:val="000000"/>
          <w:sz w:val="22"/>
          <w:szCs w:val="22"/>
          <w:u w:val="none"/>
          <w:effect w:val="blinkBackground"/>
        </w:rPr>
        <w:t>5</w:t>
      </w:r>
      <w:r>
        <w:rPr>
          <w:b/>
          <w:i w:val="false"/>
          <w:caps w:val="false"/>
          <w:smallCaps w:val="false"/>
          <w:strike w:val="false"/>
          <w:dstrike w:val="false"/>
          <w:color w:val="000000"/>
          <w:sz w:val="22"/>
          <w:szCs w:val="22"/>
          <w:u w:val="none"/>
          <w:effect w:val="blinkBackground"/>
        </w:rPr>
        <w:t>02: Mode paysage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b/>
        <w:t>Mode stratégique permettant une vue globale de la carte.</w:t>
      </w:r>
    </w:p>
    <w:p>
      <w:pPr>
        <w:pStyle w:val="TextBody"/>
        <w:spacing w:lineRule="auto" w:line="324" w:before="0" w:after="0"/>
        <w:ind w:right="0" w:hanging="0"/>
        <w:rPr>
          <w:sz w:val="22"/>
          <w:szCs w:val="22"/>
        </w:rPr>
      </w:pPr>
      <w:r>
        <w:rPr>
          <w:b w:val="false"/>
          <w:i w:val="false"/>
          <w:caps w:val="false"/>
          <w:smallCaps w:val="false"/>
          <w:strike w:val="false"/>
          <w:dstrike w:val="false"/>
          <w:color w:val="000000"/>
          <w:sz w:val="22"/>
          <w:szCs w:val="22"/>
          <w:u w:val="none"/>
          <w:effect w:val="blinkBackground"/>
        </w:rPr>
        <w:tab/>
        <w:t>On peut ainsi voir l’état général de la partie, les territoires occupées, et les alliés.</w:t>
      </w:r>
    </w:p>
    <w:p>
      <w:pPr>
        <w:pStyle w:val="TextBody"/>
        <w:rPr>
          <w:sz w:val="22"/>
          <w:szCs w:val="22"/>
        </w:rPr>
      </w:pPr>
      <w:r>
        <w:rPr>
          <w:sz w:val="22"/>
          <w:szCs w:val="22"/>
        </w:rP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logicielles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EX_LOG_010 : apparition clavier virtuel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Dès l'interaction avec le champ de texte, le clavier virtuel est activé par l'application afin de saisir des informations.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EX_LOG_020 : recherche base de données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programme va chercher dans la base de données si le pseudo et le mot de passe sont bien présents dans la base.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Si oui, l'activité Android du menu principal est déclenchée, sinon, une erreur est émise par la base à l'utilisateur via l'écran d'accueil lui proposant de réessayer de se connecter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EX_LOG_030 : ajout/suppression de données dans la base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programme stocke les données saisies par l'utilisateur dans la base de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EX_LOG_040 : sélectionner un élément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Les éléments sont cochés grâce aux toolbox présentes.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EX_LOG_050 : interagir avec la carte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permet d'interagir avec la carte à l'aide des boutons présents sur celle-ci et avec la gestuelle de l'utilisateur (par défaut comme Android).</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EX_LOG_060 : GPS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demande l'accès à l'utilisateur à la puce GPS présente dans la plateforme Android si celle-ci n’est pas déjà activée.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EX_LOG_070 : caméra</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demande l'accès à l'utilisateur à la caméra présente dans la plateforme Android.</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La caméra est activée et sera utilisée pour la mise en application de la réalité augmentée.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EX_LOG_080 : quitter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système de l'utilisateur tue l'application.</w:t>
      </w:r>
    </w:p>
    <w:p>
      <w:pPr>
        <w:pStyle w:val="TextBody"/>
        <w:rPr>
          <w:sz w:val="22"/>
          <w:szCs w:val="22"/>
        </w:rPr>
      </w:pPr>
      <w:r>
        <w:rPr>
          <w:sz w:val="22"/>
          <w:szCs w:val="22"/>
        </w:rP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de sécurité et d'erreurs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EX_SERR_000 : pas de connexion internet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n'a pas accès au Web, il est donc impossible qu'elle rejoigne la session de jeu étant donné qu’elle doit se connecter au serveur Java pour récupérer ses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EX_SERR_010 : gps non détecté</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gps de la plateforme de l'utilisateur n'est pas activé.</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Dans ce cas, un message de demande d'activation est émis par l'application.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EX_SERR_020 : valider / se connecter / envoyer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bouton n'est pas disponible tant que tous les champs ne sont pas remplis.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EX_SERR_030 : mauvaise combinaison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 combinaison numéro/mot de passe n'est pas présente dans la base de données, et un message est émis à l'utilisateur.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EX_SERR_040 : protocole de communication indisponible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est impossible d'envoyer des messages durant l'utilisation de cette spécification.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EX_SERR_050: serveur indisponible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serveur hébergeant est indisponible, il est donc impossible de lancer le jeu.</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 xml:space="preserve">EX_SERR_060 : Protocole anti-spam </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 la connexion de l’utilisateur, si le login / mot de passe est incorrect plus de 3 fois, il est impossible de se connecter durant 1 min.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Si le login/mdp est encore incorrect une fois de plus, il sera impossible de se connecter durant 5min.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Si le login/mdp est encore incorrect une fois de plus, il sera impossible de se connecter durant 10 min.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Si le login/mdp est encore incorrect une fois de plus, il sera impossible de se connecter durant 30 min.</w:t>
      </w:r>
    </w:p>
    <w:p>
      <w:pPr>
        <w:pStyle w:val="TextBody"/>
        <w:rPr>
          <w:sz w:val="22"/>
          <w:szCs w:val="22"/>
        </w:rPr>
      </w:pPr>
      <w:r>
        <w:rPr>
          <w:b w:val="false"/>
          <w:sz w:val="22"/>
          <w:szCs w:val="22"/>
        </w:rPr>
        <w:br/>
        <w:br/>
        <w:br/>
        <w:br/>
        <w:br/>
      </w:r>
      <w:r>
        <w:br w:type="page"/>
      </w:r>
    </w:p>
    <w:p>
      <w:pPr>
        <w:pStyle w:val="TextBody"/>
        <w:spacing w:lineRule="auto" w:line="324" w:before="0" w:after="0"/>
        <w:ind w:right="0" w:hanging="0"/>
        <w:rPr>
          <w:sz w:val="22"/>
          <w:szCs w:val="22"/>
        </w:rPr>
      </w:pPr>
      <w:r>
        <w:rPr>
          <w:b/>
          <w:i w:val="false"/>
          <w:caps w:val="false"/>
          <w:smallCaps w:val="false"/>
          <w:strike w:val="false"/>
          <w:dstrike w:val="false"/>
          <w:color w:val="000000"/>
          <w:sz w:val="22"/>
          <w:szCs w:val="22"/>
          <w:u w:val="none"/>
          <w:effect w:val="blinkBackground"/>
        </w:rPr>
        <w:t>Spécifications non-fonctionnelles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EX_NF_000 : utilisation d'un IDE pour le client Android</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Android Studio est indispensable pour réaliser des applications sur Android.</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EX_NF_010 : utilisation d’un IDE pour le serveur Java</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IntellijIdea, avec le module Maven pour la gestion des projets, est nécessaire pour la réalisation du serveur REST/Websocket, ainsi que pour le cient lourd en Java.</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EX_NF_020 : utilisation d’un IDE pour le site Web</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PhpStorm sera l’éditeur pour la création du site Web.</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EX_NF_030 : modélisation du projet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langage UML permet la modélisation du projet.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L'éditeur utilisé sera draw.io.</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EX_NF_040 : sélection d'un API</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API 15 a été choisi car il permet la création d'application sur 94 % des smartphones Android du marché mondial.</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EX_NF_050 : choisir la version du JDK.</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On utilisera le jdk 8 d’Oracle pour coder l’application.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EX_NF_060 : gérer la base de données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 base de données sera gérée par le serveur Java via postgresql tournant sous docker (en local sur le serveur dans un premier, et ensuite proposer de faire tourner docker sur le cloud?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EX_NF_070 : utiliser Docker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Chaque serveur, ainsi que la base de données seront stockés dans des containers Docker, afin de permettre la portabilité, et d’augmenter la sécurité de l’application. Les containers seront liés entre eux.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EX_NF_080 : permettre la multi-utilisation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Un protocole client/serveur est mis en place pour gérer l'utilisation multiple de l'application.</w:t>
      </w:r>
    </w:p>
    <w:p>
      <w:pPr>
        <w:pStyle w:val="TextBody"/>
        <w:spacing w:lineRule="auto" w:line="324" w:before="0" w:after="0"/>
        <w:rPr>
          <w:b w:val="false"/>
          <w:b w:val="false"/>
          <w:i w:val="false"/>
          <w:i w:val="false"/>
          <w:caps w:val="false"/>
          <w:smallCaps w:val="false"/>
          <w:strike w:val="false"/>
          <w:dstrike w:val="false"/>
          <w:color w:val="000000"/>
          <w:u w:val="none"/>
          <w:effect w:val="blinkBackground"/>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EX_NF_090 : collaborer entre les développeurs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logiciel Git, ainsi que les plateformes dédiées REDMINE EDU, GitLab et GitHub sont utilisés pour le partage de fichier.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Est utilisé également un groupe Google Drive, pour la multi-édition de fichiers.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EX_NF_100 : présenter un manuel utilisateur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Un manuel utilisateur doit être rédigé par les développeurs pour la compréhension de l'application. </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On utilisera le support d’une page web (via une WebView? ) pour y afficher le manuel d’utilisateur.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EX_NF_110 : Réaliser les tests unitaires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Réaliser les tests unitaires lors de la réalisation des programmes permet de prévenir les bugs de code.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framework Junit sera utilisé.</w:t>
      </w:r>
    </w:p>
    <w:p>
      <w:pPr>
        <w:pStyle w:val="TextBody"/>
        <w:rPr>
          <w:sz w:val="22"/>
          <w:szCs w:val="22"/>
        </w:rPr>
      </w:pPr>
      <w:r>
        <w:rPr>
          <w:sz w:val="22"/>
          <w:szCs w:val="22"/>
        </w:rP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règles codage</w:t>
      </w:r>
    </w:p>
    <w:p>
      <w:pPr>
        <w:pStyle w:val="Normal"/>
        <w:rPr>
          <w:rFonts w:ascii="Noto Sans UI" w:hAnsi="Noto Sans UI"/>
          <w:sz w:val="20"/>
          <w:szCs w:val="20"/>
        </w:rPr>
      </w:pPr>
      <w:r>
        <w:rPr>
          <w:rFonts w:ascii="Noto Sans UI" w:hAnsi="Noto Sans UI"/>
          <w:sz w:val="22"/>
          <w:szCs w:val="22"/>
        </w:rPr>
        <w:t>Afin de mener à terme un projet, les objectifs permettant de normer le codage doit permettre de :</w:t>
      </w:r>
    </w:p>
    <w:p>
      <w:pPr>
        <w:pStyle w:val="Normal"/>
        <w:numPr>
          <w:ilvl w:val="0"/>
          <w:numId w:val="12"/>
        </w:numPr>
        <w:rPr>
          <w:rFonts w:ascii="Noto Sans UI" w:hAnsi="Noto Sans UI"/>
          <w:sz w:val="20"/>
          <w:szCs w:val="20"/>
        </w:rPr>
      </w:pPr>
      <w:r>
        <w:rPr>
          <w:rFonts w:ascii="Noto Sans UI" w:hAnsi="Noto Sans UI"/>
          <w:sz w:val="22"/>
          <w:szCs w:val="22"/>
        </w:rPr>
        <w:t>D’améliorer la qualité du code.</w:t>
      </w:r>
    </w:p>
    <w:p>
      <w:pPr>
        <w:pStyle w:val="Normal"/>
        <w:numPr>
          <w:ilvl w:val="0"/>
          <w:numId w:val="12"/>
        </w:numPr>
        <w:rPr>
          <w:rFonts w:ascii="Noto Sans UI" w:hAnsi="Noto Sans UI"/>
          <w:sz w:val="20"/>
          <w:szCs w:val="20"/>
        </w:rPr>
      </w:pPr>
      <w:r>
        <w:rPr>
          <w:rFonts w:ascii="Noto Sans UI" w:hAnsi="Noto Sans UI"/>
          <w:sz w:val="22"/>
          <w:szCs w:val="22"/>
        </w:rPr>
        <w:t>De favoriser la collaboration.</w:t>
      </w:r>
    </w:p>
    <w:p>
      <w:pPr>
        <w:pStyle w:val="Normal"/>
        <w:numPr>
          <w:ilvl w:val="0"/>
          <w:numId w:val="12"/>
        </w:numPr>
        <w:rPr>
          <w:rFonts w:ascii="Noto Sans UI" w:hAnsi="Noto Sans UI"/>
          <w:sz w:val="20"/>
          <w:szCs w:val="20"/>
        </w:rPr>
      </w:pPr>
      <w:r>
        <w:rPr>
          <w:rFonts w:ascii="Noto Sans UI" w:hAnsi="Noto Sans UI"/>
          <w:sz w:val="22"/>
          <w:szCs w:val="22"/>
        </w:rPr>
        <w:t>D’appliquer un standard.</w:t>
      </w:r>
    </w:p>
    <w:p>
      <w:pPr>
        <w:pStyle w:val="Normal"/>
        <w:numPr>
          <w:ilvl w:val="0"/>
          <w:numId w:val="12"/>
        </w:numPr>
        <w:rPr>
          <w:rFonts w:ascii="Noto Sans UI" w:hAnsi="Noto Sans UI"/>
          <w:sz w:val="20"/>
          <w:szCs w:val="20"/>
        </w:rPr>
      </w:pPr>
      <w:r>
        <w:rPr>
          <w:rFonts w:ascii="Noto Sans UI" w:hAnsi="Noto Sans UI"/>
          <w:sz w:val="22"/>
          <w:szCs w:val="22"/>
        </w:rPr>
        <w:t>De faire détecter les défauts.</w:t>
      </w:r>
    </w:p>
    <w:p>
      <w:pPr>
        <w:pStyle w:val="Normal"/>
        <w:numPr>
          <w:ilvl w:val="0"/>
          <w:numId w:val="12"/>
        </w:numPr>
        <w:spacing w:lineRule="auto" w:line="324" w:before="0" w:after="0"/>
        <w:rPr>
          <w:rFonts w:ascii="Noto Sans UI" w:hAnsi="Noto Sans UI"/>
          <w:b w:val="false"/>
          <w:b w:val="false"/>
          <w:bCs w:val="false"/>
          <w:sz w:val="20"/>
          <w:szCs w:val="20"/>
        </w:rPr>
      </w:pPr>
      <w:r>
        <w:rPr>
          <w:rFonts w:ascii="Noto Sans UI" w:hAnsi="Noto Sans UI"/>
          <w:b w:val="false"/>
          <w:bCs w:val="false"/>
          <w:i w:val="false"/>
          <w:caps w:val="false"/>
          <w:smallCaps w:val="false"/>
          <w:strike w:val="false"/>
          <w:dstrike w:val="false"/>
          <w:color w:val="000000"/>
          <w:sz w:val="22"/>
          <w:szCs w:val="22"/>
          <w:u w:val="none"/>
          <w:effect w:val="blinkBackground"/>
        </w:rPr>
        <w:t>De sensibiliser les développeurs.</w:t>
      </w:r>
    </w:p>
    <w:p>
      <w:pPr>
        <w:pStyle w:val="Normal"/>
        <w:numPr>
          <w:ilvl w:val="0"/>
          <w:numId w:val="0"/>
        </w:numPr>
        <w:spacing w:lineRule="auto" w:line="324" w:before="0" w:after="0"/>
        <w:rPr>
          <w:i w:val="false"/>
          <w:i w:val="false"/>
          <w:caps w:val="false"/>
          <w:smallCaps w:val="false"/>
          <w:strike w:val="false"/>
          <w:dstrike w:val="false"/>
          <w:color w:val="000000"/>
          <w:sz w:val="22"/>
          <w:szCs w:val="22"/>
          <w:u w:val="none"/>
          <w:effect w:val="blinkBackground"/>
        </w:rPr>
      </w:pPr>
      <w:r>
        <w:rPr>
          <w:i w:val="false"/>
          <w:caps w:val="false"/>
          <w:smallCaps w:val="false"/>
          <w:strike w:val="false"/>
          <w:dstrike w:val="false"/>
          <w:color w:val="000000"/>
          <w:sz w:val="22"/>
          <w:szCs w:val="22"/>
          <w:u w:val="none"/>
          <w:effect w:val="blinkBackground"/>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EX_RC_000 : utiliser une convention standard de codage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 notation lowerCamelCase sera adopté pour le codage du programme.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EX_RC_010 : nom des classes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Les classes devront être préfixées de “C”.</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EX_RC_020 : nom des méthodes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En faisant commencer l’identifiant par un verbe à l’infinitif.</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 première lettre doit être une minuscule.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EX_RC_030 : nom des attributs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Nom des attributs préfixé par “m”.</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EX_RC_040 : nom des paramètres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Nom des paramètres préfixé par “p”.</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EX_RC_060 : nommer les interfaces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Les interfaces devront être préfixées de “I” et devront finir par “able”.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EX_RC_070 : normer le codage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nom des classes et variables ainsi que les commentaires seront rédigés en anglais.</w:t>
      </w:r>
    </w:p>
    <w:p>
      <w:pPr>
        <w:pStyle w:val="TextBody"/>
        <w:spacing w:lineRule="auto" w:line="324" w:before="0" w:after="0"/>
        <w:rPr>
          <w:sz w:val="22"/>
          <w:szCs w:val="22"/>
          <w:u w:val="single"/>
        </w:rPr>
      </w:pPr>
      <w:r>
        <w:rPr>
          <w:sz w:val="22"/>
          <w:szCs w:val="22"/>
          <w:u w:val="single"/>
        </w:rPr>
      </w:r>
    </w:p>
    <w:p>
      <w:pPr>
        <w:pStyle w:val="TextBody"/>
        <w:spacing w:lineRule="auto" w:line="324" w:before="0" w:after="0"/>
        <w:rPr>
          <w:b/>
          <w:b/>
          <w:bCs/>
          <w:u w:val="none"/>
        </w:rPr>
      </w:pPr>
      <w:r>
        <w:rPr>
          <w:b/>
          <w:bCs/>
          <w:sz w:val="22"/>
          <w:szCs w:val="22"/>
          <w:u w:val="none"/>
        </w:rPr>
        <w:t>EX_RC_080 : utiliser les classes concrètes</w:t>
      </w:r>
    </w:p>
    <w:p>
      <w:pPr>
        <w:pStyle w:val="Normal"/>
        <w:rPr>
          <w:rFonts w:ascii="Noto Sans UI" w:hAnsi="Noto Sans UI"/>
          <w:sz w:val="20"/>
          <w:szCs w:val="20"/>
        </w:rPr>
      </w:pPr>
      <w:r>
        <w:rPr>
          <w:rFonts w:ascii="Noto Sans UI" w:hAnsi="Noto Sans UI"/>
          <w:sz w:val="22"/>
          <w:szCs w:val="22"/>
        </w:rPr>
        <w:t>Utiliser les classes concrètes pour les déclarations de paramètres, de fonctions, et les types de retour de celles-ci. ( - &gt; List plutôt qu'ArrayList … )</w:t>
      </w:r>
    </w:p>
    <w:p>
      <w:pPr>
        <w:pStyle w:val="Normal"/>
        <w:rPr>
          <w:rFonts w:ascii="Noto Sans UI" w:hAnsi="Noto Sans UI"/>
          <w:sz w:val="20"/>
          <w:szCs w:val="20"/>
        </w:rPr>
      </w:pPr>
      <w:r>
        <w:rPr>
          <w:rFonts w:ascii="Noto Sans UI" w:hAnsi="Noto Sans UI"/>
          <w:sz w:val="22"/>
          <w:szCs w:val="22"/>
          <w:u w:val="single"/>
        </w:rPr>
        <w:t xml:space="preserve">But : </w:t>
      </w:r>
      <w:r>
        <w:rPr>
          <w:rFonts w:ascii="Noto Sans UI" w:hAnsi="Noto Sans UI"/>
          <w:sz w:val="22"/>
          <w:szCs w:val="22"/>
        </w:rPr>
        <w:t>réutisabilité, propreté, peu de dépendances</w:t>
      </w:r>
    </w:p>
    <w:p>
      <w:pPr>
        <w:pStyle w:val="Normal"/>
        <w:rPr>
          <w:sz w:val="22"/>
          <w:szCs w:val="22"/>
        </w:rPr>
      </w:pPr>
      <w:r>
        <w:rPr>
          <w:sz w:val="22"/>
          <w:szCs w:val="22"/>
        </w:rPr>
      </w:r>
    </w:p>
    <w:p>
      <w:pPr>
        <w:pStyle w:val="Normal"/>
        <w:rPr>
          <w:sz w:val="22"/>
          <w:szCs w:val="22"/>
        </w:rPr>
      </w:pPr>
      <w:r>
        <w:rPr>
          <w:b/>
          <w:bCs/>
          <w:sz w:val="22"/>
          <w:szCs w:val="22"/>
        </w:rPr>
        <w:t>EX_RC_090 : utiliser les tableaux</w:t>
      </w:r>
    </w:p>
    <w:p>
      <w:pPr>
        <w:pStyle w:val="Normal"/>
        <w:rPr>
          <w:sz w:val="22"/>
          <w:szCs w:val="22"/>
        </w:rPr>
      </w:pPr>
      <w:r>
        <w:rPr>
          <w:sz w:val="22"/>
          <w:szCs w:val="22"/>
        </w:rPr>
        <w:t>Utiliser des tableaux plutôt que des Collections lorsqu'on connaît la taille de celles-ci.</w:t>
      </w:r>
    </w:p>
    <w:p>
      <w:pPr>
        <w:pStyle w:val="Normal"/>
        <w:rPr>
          <w:sz w:val="22"/>
          <w:szCs w:val="22"/>
        </w:rPr>
      </w:pPr>
      <w:r>
        <w:rPr>
          <w:sz w:val="22"/>
          <w:szCs w:val="22"/>
          <w:u w:val="single"/>
        </w:rPr>
        <w:t>But</w:t>
      </w:r>
      <w:r>
        <w:rPr>
          <w:sz w:val="22"/>
          <w:szCs w:val="22"/>
        </w:rPr>
        <w:t>: Coût mémoire réduit et plus de performances.</w:t>
      </w:r>
    </w:p>
    <w:p>
      <w:pPr>
        <w:pStyle w:val="Normal"/>
        <w:rPr>
          <w:sz w:val="22"/>
          <w:szCs w:val="22"/>
        </w:rPr>
      </w:pPr>
      <w:r>
        <w:rPr>
          <w:sz w:val="22"/>
          <w:szCs w:val="22"/>
        </w:rPr>
      </w:r>
    </w:p>
    <w:p>
      <w:pPr>
        <w:pStyle w:val="Normal"/>
        <w:rPr>
          <w:sz w:val="22"/>
          <w:szCs w:val="22"/>
        </w:rPr>
      </w:pPr>
      <w:r>
        <w:rPr>
          <w:b/>
          <w:bCs/>
          <w:sz w:val="22"/>
          <w:szCs w:val="22"/>
        </w:rPr>
        <w:t>EX_RC_100 : nommer les constantes</w:t>
      </w:r>
    </w:p>
    <w:p>
      <w:pPr>
        <w:pStyle w:val="Normal"/>
        <w:rPr>
          <w:sz w:val="22"/>
          <w:szCs w:val="22"/>
        </w:rPr>
      </w:pPr>
      <w:r>
        <w:rPr>
          <w:sz w:val="22"/>
          <w:szCs w:val="22"/>
        </w:rPr>
        <w:t>Eviter l'emploi de chaines de caractères constantes en les déclarant en tant qu'attribut de classe avec “final” et “statique”.</w:t>
      </w:r>
    </w:p>
    <w:p>
      <w:pPr>
        <w:pStyle w:val="Normal"/>
        <w:rPr>
          <w:sz w:val="22"/>
          <w:szCs w:val="22"/>
        </w:rPr>
      </w:pPr>
      <w:r>
        <w:rPr>
          <w:sz w:val="22"/>
          <w:szCs w:val="22"/>
        </w:rPr>
        <w:t>Eviter les constantes numériques en dur dans le code. → static final</w:t>
      </w:r>
    </w:p>
    <w:p>
      <w:pPr>
        <w:pStyle w:val="Normal"/>
        <w:rPr>
          <w:sz w:val="22"/>
          <w:szCs w:val="22"/>
        </w:rPr>
      </w:pPr>
      <w:r>
        <w:rPr>
          <w:sz w:val="22"/>
          <w:szCs w:val="22"/>
          <w:u w:val="single"/>
        </w:rPr>
        <w:t>But</w:t>
      </w:r>
      <w:r>
        <w:rPr>
          <w:sz w:val="22"/>
          <w:szCs w:val="22"/>
        </w:rPr>
        <w:t>: réutisabilité et gain de temps,</w:t>
      </w:r>
      <w:r>
        <w:rPr>
          <w:sz w:val="22"/>
          <w:szCs w:val="22"/>
          <w:u w:val="single"/>
        </w:rPr>
        <w:t xml:space="preserve"> </w:t>
      </w:r>
      <w:r>
        <w:rPr>
          <w:sz w:val="22"/>
          <w:szCs w:val="22"/>
        </w:rPr>
        <w:t xml:space="preserve">compréhensibilité, visibilité, maintenance </w:t>
      </w:r>
    </w:p>
    <w:p>
      <w:pPr>
        <w:pStyle w:val="Normal"/>
        <w:numPr>
          <w:ilvl w:val="0"/>
          <w:numId w:val="0"/>
        </w:numPr>
        <w:rPr>
          <w:sz w:val="22"/>
          <w:szCs w:val="22"/>
        </w:rPr>
      </w:pPr>
      <w:r>
        <w:rPr>
          <w:sz w:val="22"/>
          <w:szCs w:val="22"/>
        </w:rPr>
      </w:r>
    </w:p>
    <w:p>
      <w:pPr>
        <w:pStyle w:val="Normal"/>
        <w:numPr>
          <w:ilvl w:val="0"/>
          <w:numId w:val="0"/>
        </w:numPr>
        <w:rPr>
          <w:b/>
          <w:b/>
          <w:bCs/>
        </w:rPr>
      </w:pPr>
      <w:r>
        <w:rPr>
          <w:b/>
          <w:bCs/>
          <w:sz w:val="22"/>
          <w:szCs w:val="22"/>
        </w:rPr>
        <w:t>EX_RC_1001 : conventionner le nommage</w:t>
      </w:r>
    </w:p>
    <w:p>
      <w:pPr>
        <w:pStyle w:val="Normal"/>
        <w:numPr>
          <w:ilvl w:val="0"/>
          <w:numId w:val="0"/>
        </w:numPr>
        <w:rPr>
          <w:sz w:val="22"/>
          <w:szCs w:val="22"/>
        </w:rPr>
      </w:pPr>
      <w:r>
        <w:rPr>
          <w:sz w:val="22"/>
          <w:szCs w:val="22"/>
        </w:rPr>
        <w:t>Les constantes doivent être en majuscules, et le symbole _ doit représenter un séparateur.</w:t>
      </w:r>
    </w:p>
    <w:p>
      <w:pPr>
        <w:pStyle w:val="Normal"/>
        <w:numPr>
          <w:ilvl w:val="0"/>
          <w:numId w:val="0"/>
        </w:numPr>
        <w:rPr>
          <w:sz w:val="22"/>
          <w:szCs w:val="22"/>
        </w:rPr>
      </w:pPr>
      <w:r>
        <w:rPr>
          <w:sz w:val="22"/>
          <w:szCs w:val="22"/>
        </w:rPr>
      </w:r>
    </w:p>
    <w:p>
      <w:pPr>
        <w:pStyle w:val="Normal"/>
        <w:rPr>
          <w:sz w:val="22"/>
          <w:szCs w:val="22"/>
        </w:rPr>
      </w:pPr>
      <w:r>
        <w:rPr>
          <w:b/>
          <w:bCs/>
          <w:sz w:val="22"/>
          <w:szCs w:val="22"/>
        </w:rPr>
        <w:t>EX_RC_110 : éviter les ASCII</w:t>
      </w:r>
    </w:p>
    <w:p>
      <w:pPr>
        <w:pStyle w:val="Normal"/>
        <w:rPr>
          <w:sz w:val="22"/>
          <w:szCs w:val="22"/>
        </w:rPr>
      </w:pPr>
      <w:r>
        <w:rPr>
          <w:sz w:val="22"/>
          <w:szCs w:val="22"/>
        </w:rPr>
        <w:t>Pas de caractères ASCII.</w:t>
      </w:r>
    </w:p>
    <w:p>
      <w:pPr>
        <w:pStyle w:val="Normal"/>
        <w:rPr>
          <w:sz w:val="22"/>
          <w:szCs w:val="22"/>
        </w:rPr>
      </w:pPr>
      <w:r>
        <w:rPr>
          <w:sz w:val="22"/>
          <w:szCs w:val="22"/>
          <w:u w:val="single"/>
        </w:rPr>
        <w:t>But</w:t>
      </w:r>
      <w:r>
        <w:rPr>
          <w:sz w:val="22"/>
          <w:szCs w:val="22"/>
        </w:rPr>
        <w:t>: éviter les effets de bord.</w:t>
      </w:r>
    </w:p>
    <w:p>
      <w:pPr>
        <w:pStyle w:val="Normal"/>
        <w:rPr>
          <w:sz w:val="22"/>
          <w:szCs w:val="22"/>
        </w:rPr>
      </w:pPr>
      <w:r>
        <w:rPr>
          <w:sz w:val="22"/>
          <w:szCs w:val="22"/>
        </w:rPr>
      </w:r>
    </w:p>
    <w:p>
      <w:pPr>
        <w:pStyle w:val="Normal"/>
        <w:rPr>
          <w:sz w:val="22"/>
          <w:szCs w:val="22"/>
        </w:rPr>
      </w:pPr>
      <w:r>
        <w:rPr>
          <w:b/>
          <w:bCs/>
          <w:sz w:val="22"/>
          <w:szCs w:val="22"/>
        </w:rPr>
        <w:t>EX_RC_120 : nommer les variables et identifiants</w:t>
      </w:r>
    </w:p>
    <w:p>
      <w:pPr>
        <w:pStyle w:val="Normal"/>
        <w:rPr>
          <w:sz w:val="22"/>
          <w:szCs w:val="22"/>
        </w:rPr>
      </w:pPr>
      <w:r>
        <w:rPr>
          <w:sz w:val="22"/>
          <w:szCs w:val="22"/>
        </w:rPr>
        <w:t>Nommer les variables et les identifiants succintement et explicitement.</w:t>
      </w:r>
    </w:p>
    <w:p>
      <w:pPr>
        <w:pStyle w:val="Normal"/>
        <w:rPr>
          <w:sz w:val="22"/>
          <w:szCs w:val="22"/>
        </w:rPr>
      </w:pPr>
      <w:r>
        <w:rPr>
          <w:sz w:val="22"/>
          <w:szCs w:val="22"/>
        </w:rPr>
        <w:t>Eviter de nommer identiquement variables globales et locales → éliminer les ambuiguïtés.</w:t>
      </w:r>
    </w:p>
    <w:p>
      <w:pPr>
        <w:pStyle w:val="Normal"/>
        <w:rPr>
          <w:sz w:val="22"/>
          <w:szCs w:val="22"/>
        </w:rPr>
      </w:pPr>
      <w:r>
        <w:rPr>
          <w:sz w:val="22"/>
          <w:szCs w:val="22"/>
        </w:rPr>
      </w:r>
    </w:p>
    <w:p>
      <w:pPr>
        <w:pStyle w:val="Normal"/>
        <w:rPr>
          <w:sz w:val="22"/>
          <w:szCs w:val="22"/>
        </w:rPr>
      </w:pPr>
      <w:r>
        <w:rPr>
          <w:sz w:val="22"/>
          <w:szCs w:val="22"/>
        </w:rPr>
        <w:tab/>
      </w:r>
      <w:r>
        <w:rPr>
          <w:b/>
          <w:bCs/>
          <w:sz w:val="22"/>
          <w:szCs w:val="22"/>
        </w:rPr>
        <w:t>EX_RC_1201 : limiter la visibilité des attributs</w:t>
      </w:r>
    </w:p>
    <w:p>
      <w:pPr>
        <w:pStyle w:val="Normal"/>
        <w:rPr>
          <w:sz w:val="22"/>
          <w:szCs w:val="22"/>
        </w:rPr>
      </w:pPr>
      <w:r>
        <w:rPr>
          <w:b/>
          <w:bCs/>
          <w:sz w:val="22"/>
          <w:szCs w:val="22"/>
        </w:rPr>
        <w:tab/>
      </w:r>
      <w:r>
        <w:rPr>
          <w:b w:val="false"/>
          <w:bCs w:val="false"/>
          <w:sz w:val="22"/>
          <w:szCs w:val="22"/>
        </w:rPr>
        <w:t>Les attributs doivent seulement être de visibilité “private” ou “protected”.</w:t>
      </w:r>
    </w:p>
    <w:p>
      <w:pPr>
        <w:pStyle w:val="Normal"/>
        <w:rPr>
          <w:sz w:val="22"/>
          <w:szCs w:val="22"/>
        </w:rPr>
      </w:pPr>
      <w:r>
        <w:rPr>
          <w:sz w:val="22"/>
          <w:szCs w:val="22"/>
        </w:rPr>
      </w:r>
    </w:p>
    <w:p>
      <w:pPr>
        <w:pStyle w:val="Normal"/>
        <w:rPr>
          <w:sz w:val="22"/>
          <w:szCs w:val="22"/>
        </w:rPr>
      </w:pPr>
      <w:r>
        <w:rPr>
          <w:b/>
          <w:bCs/>
          <w:sz w:val="22"/>
          <w:szCs w:val="22"/>
        </w:rPr>
        <w:t>EX_RC_130 : nommer les packages</w:t>
      </w:r>
    </w:p>
    <w:p>
      <w:pPr>
        <w:pStyle w:val="Normal"/>
        <w:rPr>
          <w:sz w:val="22"/>
          <w:szCs w:val="22"/>
        </w:rPr>
      </w:pPr>
      <w:r>
        <w:rPr>
          <w:sz w:val="22"/>
          <w:szCs w:val="22"/>
        </w:rPr>
        <w:t>Les packages doivent être nommés en minuscules, et de manière décroissante dans l'arborescence.</w:t>
      </w:r>
    </w:p>
    <w:p>
      <w:pPr>
        <w:pStyle w:val="Normal"/>
        <w:rPr>
          <w:sz w:val="22"/>
          <w:szCs w:val="22"/>
        </w:rPr>
      </w:pPr>
      <w:r>
        <w:rPr>
          <w:sz w:val="22"/>
          <w:szCs w:val="22"/>
        </w:rPr>
        <w:tab/>
      </w:r>
    </w:p>
    <w:p>
      <w:pPr>
        <w:pStyle w:val="Normal"/>
        <w:rPr>
          <w:b/>
          <w:b/>
          <w:bCs/>
        </w:rPr>
      </w:pPr>
      <w:r>
        <w:rPr>
          <w:b/>
          <w:bCs/>
          <w:sz w:val="22"/>
          <w:szCs w:val="22"/>
        </w:rPr>
        <w:t>EX_RC_140 : gérer les exceptions</w:t>
      </w:r>
    </w:p>
    <w:p>
      <w:pPr>
        <w:pStyle w:val="Normal"/>
        <w:rPr>
          <w:sz w:val="22"/>
          <w:szCs w:val="22"/>
        </w:rPr>
      </w:pPr>
      <w:r>
        <w:rPr>
          <w:sz w:val="22"/>
          <w:szCs w:val="22"/>
        </w:rPr>
      </w:r>
    </w:p>
    <w:p>
      <w:pPr>
        <w:pStyle w:val="Normal"/>
        <w:rPr>
          <w:sz w:val="22"/>
          <w:szCs w:val="22"/>
        </w:rPr>
      </w:pPr>
      <w:r>
        <w:rPr>
          <w:sz w:val="22"/>
          <w:szCs w:val="22"/>
        </w:rPr>
        <w:tab/>
      </w:r>
      <w:r>
        <w:rPr>
          <w:b/>
          <w:bCs/>
          <w:sz w:val="22"/>
          <w:szCs w:val="22"/>
        </w:rPr>
        <w:t>EX_RC_1401 : Null</w:t>
      </w:r>
    </w:p>
    <w:p>
      <w:pPr>
        <w:pStyle w:val="Normal"/>
        <w:rPr>
          <w:sz w:val="22"/>
          <w:szCs w:val="22"/>
        </w:rPr>
      </w:pPr>
      <w:r>
        <w:rPr>
          <w:sz w:val="22"/>
          <w:szCs w:val="22"/>
        </w:rPr>
        <w:tab/>
        <w:t xml:space="preserve">Ne pas utiliser “null” pour initialiser un objet. Utiliser “@NotNull”, pour la robustesse </w:t>
        <w:tab/>
        <w:t>du code.</w:t>
      </w:r>
    </w:p>
    <w:p>
      <w:pPr>
        <w:pStyle w:val="Normal"/>
        <w:rPr>
          <w:sz w:val="22"/>
          <w:szCs w:val="22"/>
        </w:rPr>
      </w:pPr>
      <w:r>
        <w:rPr>
          <w:sz w:val="22"/>
          <w:szCs w:val="22"/>
        </w:rPr>
      </w:r>
    </w:p>
    <w:p>
      <w:pPr>
        <w:pStyle w:val="Normal"/>
        <w:rPr>
          <w:sz w:val="22"/>
          <w:szCs w:val="22"/>
        </w:rPr>
      </w:pPr>
      <w:r>
        <w:rPr>
          <w:sz w:val="22"/>
          <w:szCs w:val="22"/>
        </w:rPr>
        <w:tab/>
      </w:r>
      <w:r>
        <w:rPr>
          <w:b/>
          <w:bCs/>
          <w:sz w:val="22"/>
          <w:szCs w:val="22"/>
        </w:rPr>
        <w:t>EX_RC_1402 : try/catch/finally</w:t>
      </w:r>
    </w:p>
    <w:p>
      <w:pPr>
        <w:pStyle w:val="Normal"/>
        <w:rPr>
          <w:sz w:val="22"/>
          <w:szCs w:val="22"/>
        </w:rPr>
      </w:pPr>
      <w:r>
        <w:rPr>
          <w:sz w:val="22"/>
          <w:szCs w:val="22"/>
        </w:rPr>
        <w:tab/>
        <w:t>Eviter les blocs “Catch” vides.</w:t>
      </w:r>
    </w:p>
    <w:p>
      <w:pPr>
        <w:pStyle w:val="Normal"/>
        <w:rPr>
          <w:sz w:val="22"/>
          <w:szCs w:val="22"/>
        </w:rPr>
      </w:pPr>
      <w:r>
        <w:rPr>
          <w:sz w:val="22"/>
          <w:szCs w:val="22"/>
        </w:rPr>
        <w:tab/>
        <w:t>Eviter d'utiliser “return” dans un bloc “finally”.</w:t>
      </w:r>
    </w:p>
    <w:p>
      <w:pPr>
        <w:pStyle w:val="Normal"/>
        <w:rPr>
          <w:sz w:val="22"/>
          <w:szCs w:val="22"/>
        </w:rPr>
      </w:pPr>
      <w:r>
        <w:rPr>
          <w:sz w:val="22"/>
          <w:szCs w:val="22"/>
        </w:rPr>
      </w:r>
    </w:p>
    <w:p>
      <w:pPr>
        <w:pStyle w:val="Normal"/>
        <w:rPr>
          <w:sz w:val="22"/>
          <w:szCs w:val="22"/>
        </w:rPr>
      </w:pPr>
      <w:r>
        <w:rPr>
          <w:b/>
          <w:bCs/>
          <w:sz w:val="22"/>
          <w:szCs w:val="22"/>
        </w:rPr>
        <w:t>EX_RC_150 : visibilité dans un package</w:t>
      </w:r>
    </w:p>
    <w:p>
      <w:pPr>
        <w:pStyle w:val="Normal"/>
        <w:rPr>
          <w:sz w:val="22"/>
          <w:szCs w:val="22"/>
        </w:rPr>
      </w:pPr>
      <w:r>
        <w:rPr>
          <w:sz w:val="22"/>
          <w:szCs w:val="22"/>
        </w:rPr>
        <w:t>Eviter d'utiliser la visibilité de package pour une méthode. → limiter la visibilité.</w:t>
      </w:r>
    </w:p>
    <w:p>
      <w:pPr>
        <w:pStyle w:val="Normal"/>
        <w:rPr>
          <w:sz w:val="22"/>
          <w:szCs w:val="22"/>
        </w:rPr>
      </w:pPr>
      <w:r>
        <w:rPr>
          <w:sz w:val="22"/>
          <w:szCs w:val="22"/>
        </w:rPr>
      </w:r>
    </w:p>
    <w:p>
      <w:pPr>
        <w:pStyle w:val="Normal"/>
        <w:rPr>
          <w:b/>
          <w:b/>
          <w:bCs/>
        </w:rPr>
      </w:pPr>
      <w:r>
        <w:rPr>
          <w:b/>
          <w:bCs/>
          <w:sz w:val="22"/>
          <w:szCs w:val="22"/>
        </w:rPr>
        <w:t>EX_RC_160 : Réaliser des tests (unitaires)</w:t>
      </w:r>
    </w:p>
    <w:p>
      <w:pPr>
        <w:pStyle w:val="Normal"/>
        <w:rPr>
          <w:b/>
          <w:b/>
          <w:bCs/>
          <w:sz w:val="22"/>
          <w:szCs w:val="22"/>
        </w:rPr>
      </w:pPr>
      <w:r>
        <w:rPr>
          <w:b/>
          <w:bCs/>
          <w:sz w:val="22"/>
          <w:szCs w:val="22"/>
        </w:rPr>
      </w:r>
    </w:p>
    <w:p>
      <w:pPr>
        <w:pStyle w:val="Normal"/>
        <w:rPr>
          <w:b/>
          <w:b/>
          <w:bCs/>
        </w:rPr>
      </w:pPr>
      <w:r>
        <w:rPr>
          <w:b/>
          <w:bCs/>
          <w:sz w:val="22"/>
          <w:szCs w:val="22"/>
        </w:rPr>
        <w:tab/>
        <w:t>EX_RC_1601 : listes</w:t>
      </w:r>
    </w:p>
    <w:p>
      <w:pPr>
        <w:pStyle w:val="Normal"/>
        <w:rPr>
          <w:sz w:val="22"/>
          <w:szCs w:val="22"/>
        </w:rPr>
      </w:pPr>
      <w:r>
        <w:rPr>
          <w:sz w:val="22"/>
          <w:szCs w:val="22"/>
        </w:rPr>
        <w:tab/>
        <w:t>Réaliser des tests avant chaque “for each” afin de vérifier si une liste est vide ou non.</w:t>
      </w:r>
    </w:p>
    <w:p>
      <w:pPr>
        <w:pStyle w:val="Normal"/>
        <w:rPr>
          <w:sz w:val="22"/>
          <w:szCs w:val="22"/>
        </w:rPr>
      </w:pPr>
      <w:r>
        <w:rPr>
          <w:sz w:val="22"/>
          <w:szCs w:val="22"/>
        </w:rPr>
      </w:r>
    </w:p>
    <w:p>
      <w:pPr>
        <w:pStyle w:val="Normal"/>
        <w:rPr>
          <w:sz w:val="22"/>
          <w:szCs w:val="22"/>
        </w:rPr>
      </w:pPr>
      <w:r>
        <w:rPr>
          <w:sz w:val="22"/>
          <w:szCs w:val="22"/>
        </w:rPr>
        <w:tab/>
      </w:r>
      <w:r>
        <w:rPr>
          <w:b/>
          <w:bCs/>
          <w:sz w:val="22"/>
          <w:szCs w:val="22"/>
        </w:rPr>
        <w:t>EX_RC_1602 : méthodes</w:t>
      </w:r>
    </w:p>
    <w:p>
      <w:pPr>
        <w:pStyle w:val="Normal"/>
        <w:rPr>
          <w:sz w:val="22"/>
          <w:szCs w:val="22"/>
        </w:rPr>
      </w:pPr>
      <w:r>
        <w:rPr>
          <w:sz w:val="22"/>
          <w:szCs w:val="22"/>
        </w:rPr>
        <w:tab/>
        <w:t>Réaliser des tests unitaires pour vérifier si les méthodes ont l'usage requis.</w:t>
      </w:r>
    </w:p>
    <w:p>
      <w:pPr>
        <w:pStyle w:val="Normal"/>
        <w:rPr>
          <w:sz w:val="22"/>
          <w:szCs w:val="22"/>
        </w:rPr>
      </w:pPr>
      <w:r>
        <w:rPr>
          <w:sz w:val="22"/>
          <w:szCs w:val="22"/>
        </w:rPr>
      </w:r>
    </w:p>
    <w:p>
      <w:pPr>
        <w:pStyle w:val="Normal"/>
        <w:rPr>
          <w:sz w:val="22"/>
          <w:szCs w:val="22"/>
        </w:rPr>
      </w:pPr>
      <w:r>
        <w:rPr>
          <w:b/>
          <w:bCs/>
          <w:sz w:val="22"/>
          <w:szCs w:val="22"/>
        </w:rPr>
        <w:t>EX_RC_170 : Utiliser des méthodes à jour</w:t>
      </w:r>
    </w:p>
    <w:p>
      <w:pPr>
        <w:pStyle w:val="Normal"/>
        <w:rPr>
          <w:sz w:val="22"/>
          <w:szCs w:val="22"/>
        </w:rPr>
      </w:pPr>
      <w:r>
        <w:rPr>
          <w:sz w:val="22"/>
          <w:szCs w:val="22"/>
        </w:rPr>
        <w:t>Eviter les “deprecated”.</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optionnelles</w:t>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EX_OPT_000 : Proposer l'intégration d'un profil social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peut être possible d'utiliser directement un compte Facebook afin de se connecter et de profiter de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peut être possible d'utiliser directement un compte Twitter afin de se connecter et de profiter de l'application.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EX_OPT_010 : Portabilité sur d'autres systèmes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peut être programmé avec d'autres langages (C#, Objective-C, Swift, Windev) pour atteindre davantage d'utilisateurs et de plateformes mobiles.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peut être réalisée avec la plateforme Ionic.</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EX_OPT_020 : Réaliser un tutoriel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Un tutoriel peut être réalisé, afin d’expliquer les possibilités du jeu, mais aussi d’indiquer comment y jouer.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EX_OPT_030 : Inviter des contacts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Un protocole basique de messagerie peut être mis en place, afin d’inviter des contacts de son répertoire, et les diriger vers un lien de téléchargement de l’application.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 xml:space="preserve">EX_OPT_040: Modifier l’apparence de la carte </w:t>
      </w:r>
    </w:p>
    <w:p>
      <w:pPr>
        <w:pStyle w:val="TextBody"/>
        <w:spacing w:lineRule="auto" w:line="324" w:before="0" w:after="0"/>
        <w:ind w:left="0" w:right="0" w:firstLine="720"/>
        <w:rPr>
          <w:sz w:val="22"/>
          <w:szCs w:val="22"/>
        </w:rPr>
      </w:pPr>
      <w:r>
        <w:rPr>
          <w:b w:val="false"/>
          <w:i w:val="false"/>
          <w:caps w:val="false"/>
          <w:smallCaps w:val="false"/>
          <w:strike w:val="false"/>
          <w:dstrike w:val="false"/>
          <w:color w:val="000000"/>
          <w:sz w:val="22"/>
          <w:szCs w:val="22"/>
          <w:u w:val="none"/>
          <w:effect w:val="blinkBackground"/>
        </w:rPr>
        <w:t xml:space="preserve">Il sera possible de passer en mode </w:t>
      </w:r>
      <w:r>
        <w:rPr>
          <w:b/>
          <w:i w:val="false"/>
          <w:caps w:val="false"/>
          <w:smallCaps w:val="false"/>
          <w:strike w:val="false"/>
          <w:dstrike w:val="false"/>
          <w:color w:val="000000"/>
          <w:sz w:val="22"/>
          <w:szCs w:val="22"/>
          <w:u w:val="none"/>
          <w:effect w:val="blinkBackground"/>
        </w:rPr>
        <w:t>satellite</w:t>
      </w:r>
    </w:p>
    <w:p>
      <w:pPr>
        <w:pStyle w:val="TextBody"/>
        <w:spacing w:lineRule="auto" w:line="324" w:before="0" w:after="0"/>
        <w:ind w:left="720" w:right="0" w:firstLine="720"/>
        <w:rPr>
          <w:sz w:val="22"/>
          <w:szCs w:val="22"/>
        </w:rPr>
      </w:pPr>
      <w:r>
        <w:rPr>
          <w:b w:val="false"/>
          <w:i w:val="false"/>
          <w:caps w:val="false"/>
          <w:smallCaps w:val="false"/>
          <w:strike w:val="false"/>
          <w:dstrike w:val="false"/>
          <w:color w:val="000000"/>
          <w:sz w:val="22"/>
          <w:szCs w:val="22"/>
          <w:u w:val="none"/>
          <w:effect w:val="blinkBackground"/>
        </w:rPr>
        <w:t>map.setMapType(GoogleMap.</w:t>
      </w:r>
      <w:r>
        <w:rPr>
          <w:b/>
          <w:i w:val="false"/>
          <w:caps w:val="false"/>
          <w:smallCaps w:val="false"/>
          <w:strike w:val="false"/>
          <w:dstrike w:val="false"/>
          <w:color w:val="000000"/>
          <w:sz w:val="22"/>
          <w:szCs w:val="22"/>
          <w:u w:val="none"/>
          <w:effect w:val="blinkBackground"/>
        </w:rPr>
        <w:t>MAP_TYPE_SATELLITE</w:t>
      </w:r>
      <w:r>
        <w:rPr>
          <w:b w:val="false"/>
          <w:i w:val="false"/>
          <w:caps w:val="false"/>
          <w:smallCaps w:val="false"/>
          <w:strike w:val="false"/>
          <w:dstrike w:val="false"/>
          <w:color w:val="000000"/>
          <w:sz w:val="22"/>
          <w:szCs w:val="22"/>
          <w:u w:val="none"/>
          <w:effect w:val="blinkBackground"/>
        </w:rPr>
        <w:t>);</w:t>
      </w:r>
    </w:p>
    <w:p>
      <w:pPr>
        <w:pStyle w:val="TextBody"/>
        <w:spacing w:lineRule="auto" w:line="324" w:before="0" w:after="0"/>
        <w:ind w:left="0" w:right="0" w:firstLine="720"/>
        <w:rPr>
          <w:sz w:val="22"/>
          <w:szCs w:val="22"/>
        </w:rPr>
      </w:pPr>
      <w:r>
        <w:rPr>
          <w:b w:val="false"/>
          <w:i w:val="false"/>
          <w:caps w:val="false"/>
          <w:smallCaps w:val="false"/>
          <w:strike w:val="false"/>
          <w:dstrike w:val="false"/>
          <w:color w:val="000000"/>
          <w:sz w:val="22"/>
          <w:szCs w:val="22"/>
          <w:u w:val="none"/>
          <w:effect w:val="blinkBackground"/>
        </w:rPr>
        <w:t xml:space="preserve">Il sera possible de passer en mode </w:t>
      </w:r>
      <w:r>
        <w:rPr>
          <w:b/>
          <w:i w:val="false"/>
          <w:caps w:val="false"/>
          <w:smallCaps w:val="false"/>
          <w:strike w:val="false"/>
          <w:dstrike w:val="false"/>
          <w:color w:val="000000"/>
          <w:sz w:val="22"/>
          <w:szCs w:val="22"/>
          <w:u w:val="none"/>
          <w:effect w:val="blinkBackground"/>
        </w:rPr>
        <w:t>hybride</w:t>
      </w:r>
    </w:p>
    <w:p>
      <w:pPr>
        <w:pStyle w:val="TextBody"/>
        <w:spacing w:lineRule="auto" w:line="324" w:before="0" w:after="0"/>
        <w:ind w:left="720" w:right="0" w:firstLine="720"/>
        <w:rPr>
          <w:sz w:val="22"/>
          <w:szCs w:val="22"/>
        </w:rPr>
      </w:pPr>
      <w:r>
        <w:rPr>
          <w:b w:val="false"/>
          <w:i w:val="false"/>
          <w:caps w:val="false"/>
          <w:smallCaps w:val="false"/>
          <w:strike w:val="false"/>
          <w:dstrike w:val="false"/>
          <w:color w:val="000000"/>
          <w:sz w:val="22"/>
          <w:szCs w:val="22"/>
          <w:u w:val="none"/>
          <w:effect w:val="blinkBackground"/>
        </w:rPr>
        <w:t>map.setMapType(GoogleMap</w:t>
      </w:r>
      <w:r>
        <w:rPr>
          <w:b/>
          <w:i w:val="false"/>
          <w:caps w:val="false"/>
          <w:smallCaps w:val="false"/>
          <w:strike w:val="false"/>
          <w:dstrike w:val="false"/>
          <w:color w:val="000000"/>
          <w:sz w:val="22"/>
          <w:szCs w:val="22"/>
          <w:u w:val="none"/>
          <w:effect w:val="blinkBackground"/>
        </w:rPr>
        <w:t>.MAP_TYPE_HYBRIDE</w:t>
      </w:r>
      <w:r>
        <w:rPr>
          <w:b w:val="false"/>
          <w:i w:val="false"/>
          <w:caps w:val="false"/>
          <w:smallCaps w:val="false"/>
          <w:strike w:val="false"/>
          <w:dstrike w:val="false"/>
          <w:color w:val="000000"/>
          <w:sz w:val="22"/>
          <w:szCs w:val="22"/>
          <w:u w:val="none"/>
          <w:effect w:val="blinkBackground"/>
        </w:rPr>
        <w:t>);</w:t>
      </w:r>
    </w:p>
    <w:p>
      <w:pPr>
        <w:pStyle w:val="TextBody"/>
        <w:spacing w:lineRule="auto" w:line="324" w:before="0" w:after="0"/>
        <w:ind w:left="0" w:right="0" w:firstLine="720"/>
        <w:rPr>
          <w:sz w:val="22"/>
          <w:szCs w:val="22"/>
        </w:rPr>
      </w:pPr>
      <w:r>
        <w:rPr>
          <w:b w:val="false"/>
          <w:i w:val="false"/>
          <w:caps w:val="false"/>
          <w:smallCaps w:val="false"/>
          <w:strike w:val="false"/>
          <w:dstrike w:val="false"/>
          <w:color w:val="000000"/>
          <w:sz w:val="22"/>
          <w:szCs w:val="22"/>
          <w:u w:val="none"/>
          <w:effect w:val="blinkBackground"/>
        </w:rPr>
        <w:t xml:space="preserve">Il sera possible de passer en mode </w:t>
      </w:r>
      <w:r>
        <w:rPr>
          <w:b/>
          <w:i w:val="false"/>
          <w:caps w:val="false"/>
          <w:smallCaps w:val="false"/>
          <w:strike w:val="false"/>
          <w:dstrike w:val="false"/>
          <w:color w:val="000000"/>
          <w:sz w:val="22"/>
          <w:szCs w:val="22"/>
          <w:u w:val="none"/>
          <w:effect w:val="blinkBackground"/>
        </w:rPr>
        <w:t>roadmap</w:t>
      </w:r>
    </w:p>
    <w:p>
      <w:pPr>
        <w:pStyle w:val="TextBody"/>
        <w:spacing w:lineRule="auto" w:line="324" w:before="0" w:after="0"/>
        <w:ind w:left="720" w:right="0" w:firstLine="720"/>
        <w:rPr>
          <w:sz w:val="22"/>
          <w:szCs w:val="22"/>
        </w:rPr>
      </w:pPr>
      <w:r>
        <w:rPr>
          <w:b w:val="false"/>
          <w:i w:val="false"/>
          <w:caps w:val="false"/>
          <w:smallCaps w:val="false"/>
          <w:strike w:val="false"/>
          <w:dstrike w:val="false"/>
          <w:color w:val="000000"/>
          <w:sz w:val="22"/>
          <w:szCs w:val="22"/>
          <w:u w:val="none"/>
          <w:effect w:val="blinkBackground"/>
        </w:rPr>
        <w:t>map.setMapType(GoogleMap.</w:t>
      </w:r>
      <w:r>
        <w:rPr>
          <w:b/>
          <w:i w:val="false"/>
          <w:caps w:val="false"/>
          <w:smallCaps w:val="false"/>
          <w:strike w:val="false"/>
          <w:dstrike w:val="false"/>
          <w:color w:val="000000"/>
          <w:sz w:val="22"/>
          <w:szCs w:val="22"/>
          <w:u w:val="none"/>
          <w:effect w:val="blinkBackground"/>
        </w:rPr>
        <w:t>MAP_TYPE_ROADMAP</w:t>
      </w:r>
      <w:r>
        <w:rPr>
          <w:b w:val="false"/>
          <w:i w:val="false"/>
          <w:caps w:val="false"/>
          <w:smallCaps w:val="false"/>
          <w:strike w:val="false"/>
          <w:dstrike w:val="false"/>
          <w:color w:val="000000"/>
          <w:sz w:val="22"/>
          <w:szCs w:val="22"/>
          <w:u w:val="none"/>
          <w:effect w:val="blinkBackground"/>
        </w:rPr>
        <w:t>);</w:t>
      </w:r>
    </w:p>
    <w:p>
      <w:pPr>
        <w:pStyle w:val="TextBody"/>
        <w:spacing w:lineRule="auto" w:line="324" w:before="0" w:after="0"/>
        <w:ind w:left="0" w:right="0" w:firstLine="720"/>
        <w:rPr>
          <w:sz w:val="22"/>
          <w:szCs w:val="22"/>
        </w:rPr>
      </w:pPr>
      <w:r>
        <w:rPr>
          <w:b w:val="false"/>
          <w:i w:val="false"/>
          <w:caps w:val="false"/>
          <w:smallCaps w:val="false"/>
          <w:strike w:val="false"/>
          <w:dstrike w:val="false"/>
          <w:color w:val="000000"/>
          <w:sz w:val="22"/>
          <w:szCs w:val="22"/>
          <w:u w:val="none"/>
          <w:effect w:val="blinkBackground"/>
        </w:rPr>
        <w:t xml:space="preserve">Il sera possible de passer en mode </w:t>
      </w:r>
      <w:r>
        <w:rPr>
          <w:b/>
          <w:i w:val="false"/>
          <w:caps w:val="false"/>
          <w:smallCaps w:val="false"/>
          <w:strike w:val="false"/>
          <w:dstrike w:val="false"/>
          <w:color w:val="000000"/>
          <w:sz w:val="22"/>
          <w:szCs w:val="22"/>
          <w:u w:val="none"/>
          <w:effect w:val="blinkBackground"/>
        </w:rPr>
        <w:t>terrain</w:t>
      </w:r>
    </w:p>
    <w:p>
      <w:pPr>
        <w:pStyle w:val="TextBody"/>
        <w:spacing w:lineRule="auto" w:line="324" w:before="0" w:after="0"/>
        <w:ind w:left="720" w:right="0" w:firstLine="720"/>
        <w:rPr>
          <w:sz w:val="22"/>
          <w:szCs w:val="22"/>
        </w:rPr>
      </w:pPr>
      <w:r>
        <w:rPr>
          <w:b w:val="false"/>
          <w:i w:val="false"/>
          <w:caps w:val="false"/>
          <w:smallCaps w:val="false"/>
          <w:strike w:val="false"/>
          <w:dstrike w:val="false"/>
          <w:color w:val="000000"/>
          <w:sz w:val="22"/>
          <w:szCs w:val="22"/>
          <w:u w:val="none"/>
          <w:effect w:val="blinkBackground"/>
        </w:rPr>
        <w:t>map.setMapType(GoogleMap.</w:t>
      </w:r>
      <w:r>
        <w:rPr>
          <w:b/>
          <w:i w:val="false"/>
          <w:caps w:val="false"/>
          <w:smallCaps w:val="false"/>
          <w:strike w:val="false"/>
          <w:dstrike w:val="false"/>
          <w:color w:val="000000"/>
          <w:sz w:val="22"/>
          <w:szCs w:val="22"/>
          <w:u w:val="none"/>
          <w:effect w:val="blinkBackground"/>
        </w:rPr>
        <w:t>MAP_TYPE_TERRAIN</w:t>
      </w:r>
      <w:r>
        <w:rPr>
          <w:b w:val="false"/>
          <w:i w:val="false"/>
          <w:caps w:val="false"/>
          <w:smallCaps w:val="false"/>
          <w:strike w:val="false"/>
          <w:dstrike w:val="false"/>
          <w:color w:val="000000"/>
          <w:sz w:val="22"/>
          <w:szCs w:val="22"/>
          <w:u w:val="none"/>
          <w:effect w:val="blinkBackground"/>
        </w:rPr>
        <w:t>);</w:t>
      </w:r>
    </w:p>
    <w:p>
      <w:pPr>
        <w:pStyle w:val="TextBody"/>
        <w:spacing w:lineRule="auto" w:line="324" w:before="0" w:after="0"/>
        <w:ind w:left="720" w:right="0" w:firstLine="720"/>
        <w:rPr>
          <w:i w:val="false"/>
          <w:i w:val="false"/>
          <w:caps w:val="false"/>
          <w:smallCaps w:val="false"/>
          <w:strike w:val="false"/>
          <w:dstrike w:val="false"/>
          <w:color w:val="000000"/>
          <w:u w:val="none"/>
          <w:effect w:val="blinkBackground"/>
        </w:rPr>
      </w:pPr>
      <w:r>
        <w:rPr>
          <w:b/>
          <w:bCs/>
          <w:sz w:val="22"/>
          <w:szCs w:val="22"/>
        </w:rPr>
      </w:r>
    </w:p>
    <w:p>
      <w:pPr>
        <w:pStyle w:val="TextBody"/>
        <w:spacing w:lineRule="auto" w:line="324" w:before="0" w:after="0"/>
        <w:ind w:right="0" w:hanging="0"/>
        <w:rPr>
          <w:b/>
          <w:b/>
          <w:bCs/>
          <w:sz w:val="22"/>
          <w:szCs w:val="22"/>
        </w:rPr>
      </w:pPr>
      <w:r>
        <w:rPr>
          <w:b/>
          <w:bCs/>
          <w:i w:val="false"/>
          <w:caps w:val="false"/>
          <w:smallCaps w:val="false"/>
          <w:strike w:val="false"/>
          <w:dstrike w:val="false"/>
          <w:color w:val="000000"/>
          <w:sz w:val="22"/>
          <w:szCs w:val="22"/>
          <w:u w:val="none"/>
          <w:effect w:val="blinkBackground"/>
        </w:rPr>
        <w:t>EX_OPT_050 : Proposer une vidéo d'explication / tutoriel</w:t>
      </w:r>
    </w:p>
    <w:p>
      <w:pPr>
        <w:pStyle w:val="TextBody"/>
        <w:rPr>
          <w:sz w:val="22"/>
          <w:szCs w:val="22"/>
        </w:rPr>
      </w:pPr>
      <w:r>
        <w:rPr>
          <w:b w:val="false"/>
          <w:sz w:val="22"/>
          <w:szCs w:val="22"/>
        </w:rPr>
        <w:tab/>
      </w:r>
      <w:r>
        <w:rPr>
          <w:b w:val="false"/>
          <w:sz w:val="22"/>
          <w:szCs w:val="22"/>
        </w:rPr>
        <w:t xml:space="preserve">Réaliser une vidéo afin de pouvoir montrer aux utiisateurs et aux grands publics les </w:t>
        <w:tab/>
        <w:t>possibilités offertes par l'application.</w:t>
      </w:r>
      <w:r>
        <w:rPr>
          <w:b w:val="false"/>
          <w:sz w:val="22"/>
          <w:szCs w:val="22"/>
        </w:rPr>
        <w:br/>
        <w:br/>
        <w:br/>
        <w:br/>
        <w:br/>
        <w:br/>
        <w:br/>
        <w:b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de performances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EX_PERF_000 : Temps de connexion court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 la demande de connexion, le temps de vérification dans la base de données doit être inférieur à 5 secondes.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Au-delà, l'application émet un message d'erreur indiquant à tuer le processus.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EX_PERF_010 : Fenêtrage de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Toutes les activités de l'application doivent être dimensionnés pour toute la gamme des tailles d'écran de smartphones et de tablettes.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EX_PERF_020: Optimisation de l’application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L’application doit être suffisamment optimisée pour s’exécuter correctement sur des appareils ayant au moins : </w:t>
      </w:r>
    </w:p>
    <w:p>
      <w:pPr>
        <w:pStyle w:val="TextBody"/>
        <w:numPr>
          <w:ilvl w:val="0"/>
          <w:numId w:val="11"/>
        </w:numPr>
        <w:shd w:val="clear" w:fill="FFFFFF"/>
        <w:tabs>
          <w:tab w:val="left" w:pos="707" w:leader="none"/>
          <w:tab w:val="left" w:pos="720"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512 Mo RAM</w:t>
      </w:r>
    </w:p>
    <w:p>
      <w:pPr>
        <w:pStyle w:val="TextBody"/>
        <w:numPr>
          <w:ilvl w:val="0"/>
          <w:numId w:val="11"/>
        </w:numPr>
        <w:shd w:val="clear" w:fill="FFFFFF"/>
        <w:tabs>
          <w:tab w:val="left" w:pos="707" w:leader="none"/>
          <w:tab w:val="left" w:pos="720"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proc 800 mhz / 2 coeurs</w:t>
      </w:r>
    </w:p>
    <w:p>
      <w:pPr>
        <w:pStyle w:val="TextBody"/>
        <w:numPr>
          <w:ilvl w:val="0"/>
          <w:numId w:val="11"/>
        </w:numPr>
        <w:shd w:val="clear" w:fill="FFFFFF"/>
        <w:tabs>
          <w:tab w:val="left" w:pos="707" w:leader="none"/>
          <w:tab w:val="left" w:pos="720"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En utilisant au maximum des RelativeLayout au lieu de LinearLayout</w:t>
      </w:r>
    </w:p>
    <w:p>
      <w:pPr>
        <w:pStyle w:val="TextBody"/>
        <w:numPr>
          <w:ilvl w:val="0"/>
          <w:numId w:val="11"/>
        </w:numPr>
        <w:shd w:val="clear" w:fill="FFFFFF"/>
        <w:tabs>
          <w:tab w:val="left" w:pos="707" w:leader="none"/>
          <w:tab w:val="left" w:pos="720" w:leader="none"/>
        </w:tabs>
        <w:spacing w:lineRule="auto" w:line="324" w:before="0" w:after="0"/>
        <w:ind w:left="707" w:right="0" w:hanging="283"/>
        <w:rPr>
          <w:sz w:val="22"/>
          <w:szCs w:val="22"/>
        </w:rPr>
      </w:pPr>
      <w:r>
        <w:rPr>
          <w:b w:val="false"/>
          <w:i w:val="false"/>
          <w:caps w:val="false"/>
          <w:smallCaps w:val="false"/>
          <w:strike w:val="false"/>
          <w:dstrike w:val="false"/>
          <w:color w:val="000000"/>
          <w:sz w:val="22"/>
          <w:szCs w:val="22"/>
          <w:u w:val="none"/>
          <w:effect w:val="blinkBackground"/>
        </w:rPr>
        <w:t>En déléguant le plus de calculs possible au serveur java pour ensuite récupérer le résultat via un protocole HTTP (rest)</w:t>
      </w:r>
    </w:p>
    <w:p>
      <w:pPr>
        <w:pStyle w:val="TextBody"/>
        <w:rPr>
          <w:sz w:val="22"/>
          <w:szCs w:val="22"/>
        </w:rPr>
      </w:pPr>
      <w:r>
        <w:rPr>
          <w:b w:val="false"/>
          <w:sz w:val="22"/>
          <w:szCs w:val="22"/>
        </w:rPr>
        <w:br/>
        <w:b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val="false"/>
          <w:b w:val="false"/>
          <w:i w:val="false"/>
          <w:i w:val="false"/>
          <w:caps w:val="false"/>
          <w:smallCaps w:val="false"/>
          <w:strike w:val="false"/>
          <w:dstrike w:val="false"/>
          <w:color w:val="000000"/>
          <w:sz w:val="22"/>
          <w:szCs w:val="22"/>
          <w:u w:val="none"/>
          <w:effect w:val="blinkBackground"/>
        </w:rPr>
      </w:pPr>
      <w:r>
        <w:rPr>
          <w:b w:val="false"/>
          <w:i w:val="false"/>
          <w:caps w:val="false"/>
          <w:smallCaps w:val="false"/>
          <w:strike w:val="false"/>
          <w:dstrike w:val="false"/>
          <w:color w:val="000000"/>
          <w:sz w:val="22"/>
          <w:szCs w:val="22"/>
          <w:u w:val="none"/>
          <w:effect w:val="blinkBackground"/>
        </w:rPr>
      </w:r>
    </w:p>
    <w:p>
      <w:pPr>
        <w:pStyle w:val="TextBody"/>
        <w:rPr>
          <w:b/>
          <w:b/>
          <w:i w:val="false"/>
          <w:i w:val="false"/>
          <w:caps w:val="false"/>
          <w:smallCaps w:val="false"/>
          <w:strike w:val="false"/>
          <w:dstrike w:val="false"/>
          <w:color w:val="000000"/>
          <w:u w:val="none"/>
          <w:effect w:val="blinkBackground"/>
        </w:rPr>
      </w:pPr>
      <w:r>
        <w:rPr>
          <w:sz w:val="22"/>
          <w:szCs w:val="22"/>
        </w:rPr>
      </w:r>
      <w:r>
        <w:br w:type="page"/>
      </w:r>
    </w:p>
    <w:p>
      <w:pPr>
        <w:pStyle w:val="TextBody"/>
        <w:rPr>
          <w:sz w:val="22"/>
          <w:szCs w:val="22"/>
        </w:rPr>
      </w:pPr>
      <w:r>
        <w:rPr>
          <w:b/>
          <w:i w:val="false"/>
          <w:caps w:val="false"/>
          <w:smallCaps w:val="false"/>
          <w:strike w:val="false"/>
          <w:dstrike w:val="false"/>
          <w:color w:val="000000"/>
          <w:sz w:val="22"/>
          <w:szCs w:val="22"/>
          <w:u w:val="none"/>
          <w:effect w:val="blinkBackground"/>
        </w:rPr>
        <w:t>Spécifications d’architecture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 xml:space="preserve">EX_ARCH_010 : taille des écrans </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EX_ARCH_0101 : Définir la taille de l’écran des smartphones :</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La taille de l’écran au format smartphone prise en compte sera compris entre 4” - 5.5” pouces.</w:t>
      </w:r>
    </w:p>
    <w:p>
      <w:pPr>
        <w:pStyle w:val="TextBody"/>
        <w:rPr>
          <w:sz w:val="22"/>
          <w:szCs w:val="22"/>
        </w:rPr>
      </w:pPr>
      <w:r>
        <w:rPr>
          <w:sz w:val="22"/>
          <w:szCs w:val="22"/>
        </w:rPr>
      </w:r>
    </w:p>
    <w:p>
      <w:pPr>
        <w:pStyle w:val="TextBody"/>
        <w:spacing w:lineRule="auto" w:line="324" w:before="0" w:after="0"/>
        <w:ind w:left="720" w:right="0" w:hanging="0"/>
        <w:rPr>
          <w:sz w:val="22"/>
          <w:szCs w:val="22"/>
        </w:rPr>
      </w:pPr>
      <w:r>
        <w:rPr>
          <w:b/>
          <w:i w:val="false"/>
          <w:caps w:val="false"/>
          <w:smallCaps w:val="false"/>
          <w:strike w:val="false"/>
          <w:dstrike w:val="false"/>
          <w:color w:val="000000"/>
          <w:sz w:val="22"/>
          <w:szCs w:val="22"/>
          <w:u w:val="none"/>
          <w:effect w:val="blinkBackground"/>
        </w:rPr>
        <w:t>EX_ARCH_0102 :  Définir la taille de l’écran des tablettes :</w:t>
      </w:r>
    </w:p>
    <w:p>
      <w:pPr>
        <w:pStyle w:val="TextBody"/>
        <w:spacing w:lineRule="auto" w:line="324" w:before="0" w:after="0"/>
        <w:ind w:left="720" w:right="0" w:hanging="0"/>
        <w:rPr>
          <w:sz w:val="22"/>
          <w:szCs w:val="22"/>
        </w:rPr>
      </w:pPr>
      <w:r>
        <w:rPr>
          <w:b w:val="false"/>
          <w:i w:val="false"/>
          <w:caps w:val="false"/>
          <w:smallCaps w:val="false"/>
          <w:strike w:val="false"/>
          <w:dstrike w:val="false"/>
          <w:color w:val="000000"/>
          <w:sz w:val="22"/>
          <w:szCs w:val="22"/>
          <w:u w:val="none"/>
          <w:effect w:val="blinkBackground"/>
        </w:rPr>
        <w:t>La taille de l’écran au format tablette prise en compte sera compris 7” et 11”.</w:t>
      </w:r>
    </w:p>
    <w:p>
      <w:pPr>
        <w:pStyle w:val="TextBody"/>
        <w:spacing w:lineRule="auto" w:line="324" w:before="0" w:after="0"/>
        <w:ind w:left="720" w:right="0" w:hanging="0"/>
        <w:rPr>
          <w:b w:val="false"/>
          <w:b w:val="false"/>
          <w:i w:val="false"/>
          <w:i w:val="false"/>
          <w:caps w:val="false"/>
          <w:smallCaps w:val="false"/>
          <w:strike w:val="false"/>
          <w:dstrike w:val="false"/>
          <w:color w:val="000000"/>
          <w:u w:val="none"/>
          <w:effect w:val="blinkBackground"/>
        </w:rPr>
      </w:pPr>
      <w:r>
        <w:rPr>
          <w:sz w:val="22"/>
          <w:szCs w:val="22"/>
        </w:rPr>
      </w:r>
    </w:p>
    <w:p>
      <w:pPr>
        <w:pStyle w:val="TextBody"/>
        <w:spacing w:lineRule="auto" w:line="324" w:before="0" w:after="0"/>
        <w:ind w:left="720" w:right="0" w:hanging="0"/>
        <w:rPr>
          <w:sz w:val="22"/>
          <w:szCs w:val="22"/>
        </w:rPr>
      </w:pPr>
      <w:r>
        <w:rPr>
          <w:b/>
          <w:bCs/>
          <w:i w:val="false"/>
          <w:caps w:val="false"/>
          <w:smallCaps w:val="false"/>
          <w:strike w:val="false"/>
          <w:dstrike w:val="false"/>
          <w:color w:val="000000"/>
          <w:sz w:val="22"/>
          <w:szCs w:val="22"/>
          <w:u w:val="none"/>
          <w:effect w:val="blinkBackground"/>
        </w:rPr>
        <w:t>EX_ARCH_0103 : Dockeriser l'ensemble de l'architecture de l'application</w:t>
      </w:r>
      <w:r>
        <w:rPr>
          <w:b w:val="false"/>
          <w:sz w:val="22"/>
          <w:szCs w:val="22"/>
        </w:rPr>
        <w:br/>
      </w:r>
      <w:r>
        <w:rPr>
          <w:b w:val="false"/>
          <w:sz w:val="22"/>
          <w:szCs w:val="22"/>
        </w:rPr>
        <w:t>Pour le bon fonctionnement de l'application, chaque composant de l'application devra être contenu dans un conteneur Docker, afin de permttre leur réutisabilité et de correspondre aux stardards actuelles de la programmation.</w:t>
      </w:r>
      <w:r>
        <w:rPr>
          <w:b w:val="false"/>
          <w:sz w:val="22"/>
          <w:szCs w:val="22"/>
        </w:rPr>
        <w:br/>
      </w:r>
    </w:p>
    <w:p>
      <w:pPr>
        <w:pStyle w:val="TextBody"/>
        <w:spacing w:lineRule="auto" w:line="324" w:before="0" w:after="0"/>
        <w:ind w:left="720" w:right="0" w:hanging="0"/>
        <w:rPr>
          <w:sz w:val="22"/>
          <w:szCs w:val="22"/>
        </w:rPr>
      </w:pPr>
      <w:r>
        <w:rPr>
          <w:b w:val="false"/>
          <w:sz w:val="22"/>
          <w:szCs w:val="22"/>
        </w:rPr>
        <w:br/>
      </w:r>
      <w:r>
        <w:br w:type="page"/>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Spécifications de communication</w:t>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EX_COMMUNICATION_000 : Serveur REST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projet contiendra un serveur REST.</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EX_COMMUNICATION_010 : SERVEUR Websocket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Le projet contiendra un serveur Websocket.</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EX_COMMUNICATION_020 : Android Client Rest</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mobile devra pouvoir effectuer des requêtes REST.</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EX_COMMUNICATION_030 : Android Client Websocket</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L'application mobile devra pouvoir communiquer avec le serveur Websocket.</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EX_PERSISTENCE_000 : Création du contexte au démarrage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du premier lancement du serveur, le contexte du jeu devra être créé et persisté.</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EX_PERSISTENCE_010 : utilisateur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L'utilisateur devra être persisté dès sa création.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EX_PERSISTENCE_020 : portail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 prise d'un portail, il y aura un update de la base de données de ce portail pour changer la colonne équipe.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EX_PERSISTENCE_040 : création liens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 création d'un lien, il faudra le persister dans la base de données.  La table comprendra 2 clés étrangères représentant les 2 portails liés.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EX_PERSISTENCE_050 : création champs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 création d'un champ, il faudra le persister dans la base de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EX_PERSISTENCE_060 : piratage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EX_PERSISTENCE_070 : piratage des clés</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d'un piratage de clé, il y aura un update de la base de données au niveau de la clé ayant été récupérée pour changer la colonne utilisateur.</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EX_PERSISTENCE_080 : augmentation compétences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Lorsqu'un utilisateur augmente le niveau d'une de ses compétences, il y aura une update de la base de données au niveau de cet utilisateur pour changer la colonne de niveau de la compétence correspondante.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EX_PERSISTENCE_090 : destruction lien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 xml:space="preserve">Lors de la destruction d'un lien, il faudra le supprimer dans la base de données. </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EX_PERSISTENCE_100 : destruction champ</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 destruction d'un champ, il faudra le supprimer dans la base de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EX_PERSISTENCE_110 : objets de portail</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la liste des objets que possède un portail.</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EX_PERSISTENCE_120 : récuperation portails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la liste des portails de la carte.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EX_PERSISTENCE_130 : récupération liens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la liste des liens.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EX_PERSISTENCE_140 : récupération joueurs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la liste des joueurs.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EX_PERSISTENCE_150 : récupération joueurs par position</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la liste des joueurs se trouvant dans un certain intervalle de position.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EX_PERSISTENCE_160 : poser un résonateur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 pose d'un résonateur, il y aura un update dans la base de données au niveau de ce résonateur pour changer la colonne portail.</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EX_PERSISTENCE_170 : détruire un consommable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Après l'utilisation d'un consommable, celui ci doit être supprimé dans la base de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EX_PERSISTENCE_180 : attaque d’un batiment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d’une attaque d’un bâtiment par un joueur, il y aura une insertion dans la base de données au niveau de la table résonateur_atk (nom à modifier), avec le bâtiment attaqué, le joueur attaquant et le joueur qui a posé le bâtiment.</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EX_PERSISTENCE_190 : tables de statistiques</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La base de données comprendra des tables servant à faire des statistiques.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EX_PERSISTENCE_200 : suppression de clé</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l’utilisation d’une clé, celle ci devra être supprimée de la base de données. Lors d’un changement d’équipe de portail, les clés appartenant aux joueurs de l’ancienne équipe devront aussi être supprimées de la base de données.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EX_PERSISTENCE_210 : énergie cible d’attaque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l’une attaque, il y aura un update au niveau de la cible de l’attaque pour baisser son niveau d’energie.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EX_PERSISTENCE_220 : utiliser/récupérer de l’énergie</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Lorsqu’un joueur utilise ou récupère de l’énergie, il y aura un update dans la base de données de ce joueur au niveau de son énergie.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EX_PERSISTENCE_230 : visualiser les statistiques d’un joueur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Il faudra être capable de récupérer, depuis la base de données, les statistiques du joueur correspondant à ses bâtiments détruits, posés, clés et consommables utilisées, et résonateurs posés et détruits.</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EX_PERSISTENCE_240 : stocker l’utilisation des consommables</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l’utilisation d’un consommable, il faudra persister dans la base de données dans la table UsedConsumable, ce consommable ainsi que le joueur l’ayant utilisé.</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EX_PERSISTENCE_250 : stocker l’utilisation de clé</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l’utilisation d’une clé, il faudra persister dans la base de données dans la table UsedKey cette clé ainsi que le joueur l’ayant utilisé.</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EX_PERSISTENCE_260 : stocker l’ attaque d’un résonateur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l’attaque d’un résonateur, il faudra persister dans la table AttackedResonator ce résonateur ainsi que le joueur l’ayant attaqué, et le nombre de fois que l’attaquant a attaqué le résonateur en question.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EX_PERSISTENCE_260 : stocker l’attaque d’un bâtiment</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l’attaque d’un bâtiment, il faudra persister dans la base de données dans la table AttackedBuilding ce bâtiment ainsi que le joueur l’ayant attaqué, et le nombre de fois que l’attaquant a attaqué le batiment en question.</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EX_PERSISTENCE_270 : lier une compétence à un joueur</w:t>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l’acquisition d’une compétence dans l’arbre par un utilisateur, il faudra persister dans la table player_skill le joueur et la compétence choisie.</w:t>
      </w:r>
    </w:p>
    <w:p>
      <w:pPr>
        <w:pStyle w:val="TextBody"/>
        <w:rPr>
          <w:sz w:val="22"/>
          <w:szCs w:val="22"/>
        </w:rPr>
      </w:pPr>
      <w:r>
        <w:rPr>
          <w:sz w:val="22"/>
          <w:szCs w:val="22"/>
        </w:rPr>
      </w:r>
    </w:p>
    <w:p>
      <w:pPr>
        <w:pStyle w:val="TextBody"/>
        <w:spacing w:lineRule="auto" w:line="324" w:before="0" w:after="0"/>
        <w:rPr>
          <w:sz w:val="22"/>
          <w:szCs w:val="22"/>
        </w:rPr>
      </w:pPr>
      <w:r>
        <w:rPr>
          <w:b/>
          <w:i w:val="false"/>
          <w:caps w:val="false"/>
          <w:smallCaps w:val="false"/>
          <w:strike w:val="false"/>
          <w:dstrike w:val="false"/>
          <w:color w:val="000000"/>
          <w:sz w:val="22"/>
          <w:szCs w:val="22"/>
          <w:u w:val="none"/>
          <w:effect w:val="blinkBackground"/>
        </w:rPr>
        <w:t>EX_PERSISTENCE_280 : supprimer une compétence d’un joueur</w:t>
      </w:r>
    </w:p>
    <w:p>
      <w:pPr>
        <w:pStyle w:val="TextBody"/>
        <w:rPr>
          <w:sz w:val="22"/>
          <w:szCs w:val="22"/>
        </w:rPr>
      </w:pPr>
      <w:r>
        <w:rPr>
          <w:sz w:val="22"/>
          <w:szCs w:val="22"/>
        </w:rPr>
      </w:r>
    </w:p>
    <w:p>
      <w:pPr>
        <w:pStyle w:val="TextBody"/>
        <w:spacing w:lineRule="auto" w:line="324" w:before="0" w:after="0"/>
        <w:rPr>
          <w:sz w:val="22"/>
          <w:szCs w:val="22"/>
        </w:rPr>
      </w:pPr>
      <w:r>
        <w:rPr>
          <w:b w:val="false"/>
          <w:i w:val="false"/>
          <w:caps w:val="false"/>
          <w:smallCaps w:val="false"/>
          <w:strike w:val="false"/>
          <w:dstrike w:val="false"/>
          <w:color w:val="000000"/>
          <w:sz w:val="22"/>
          <w:szCs w:val="22"/>
          <w:u w:val="none"/>
          <w:effect w:val="blinkBackground"/>
        </w:rPr>
        <w:t>Lors de l’annulation d’une compétence acquise dans l’arbre, il faudra supprimer dans la table player_skill la ligne liée au joueur et la compétence choisie.</w:t>
      </w:r>
    </w:p>
    <w:p>
      <w:pPr>
        <w:pStyle w:val="TextBody"/>
        <w:rPr>
          <w:sz w:val="22"/>
          <w:szCs w:val="22"/>
        </w:rPr>
      </w:pPr>
      <w:r>
        <w:rPr>
          <w:b w:val="false"/>
          <w:sz w:val="22"/>
          <w:szCs w:val="22"/>
        </w:rPr>
        <w:br/>
        <w:br/>
        <w:br/>
      </w:r>
      <w:r>
        <w:br w:type="page"/>
      </w:r>
    </w:p>
    <w:p>
      <w:pPr>
        <w:pStyle w:val="Corpsdetexte"/>
        <w:spacing w:lineRule="auto" w:line="324" w:before="0" w:after="0"/>
        <w:rPr>
          <w:rFonts w:ascii="Arial" w:hAnsi="Arial"/>
          <w:b/>
          <w:b/>
          <w:bCs/>
          <w:i w:val="false"/>
          <w:caps w:val="false"/>
          <w:smallCaps w:val="false"/>
          <w:strike w:val="false"/>
          <w:dstrike w:val="false"/>
          <w:color w:val="000000"/>
          <w:sz w:val="21"/>
          <w:szCs w:val="22"/>
          <w:u w:val="none"/>
          <w:effect w:val="none"/>
        </w:rPr>
      </w:pPr>
      <w:r>
        <w:rPr>
          <w:rFonts w:ascii="Arial" w:hAnsi="Arial"/>
          <w:b/>
          <w:bCs/>
          <w:i w:val="false"/>
          <w:caps w:val="false"/>
          <w:smallCaps w:val="false"/>
          <w:strike w:val="false"/>
          <w:dstrike w:val="false"/>
          <w:color w:val="000000"/>
          <w:sz w:val="21"/>
          <w:szCs w:val="22"/>
          <w:u w:val="none"/>
          <w:effect w:val="blinkBackground"/>
        </w:rPr>
        <w:t>Spécifications de gameplay</w:t>
      </w:r>
    </w:p>
    <w:p>
      <w:pPr>
        <w:pStyle w:val="Corpsdetexte"/>
        <w:spacing w:lineRule="auto" w:line="324" w:before="0" w:after="0"/>
        <w:rPr>
          <w:b w:val="false"/>
          <w:b w:val="false"/>
          <w:i w:val="false"/>
          <w:i w:val="false"/>
          <w:caps w:val="false"/>
          <w:smallCaps w:val="false"/>
          <w:strike w:val="false"/>
          <w:dstrike w:val="false"/>
          <w:color w:val="000000"/>
          <w:u w:val="none"/>
          <w:effect w:val="blinkBackground"/>
        </w:rPr>
      </w:pPr>
      <w:r>
        <w:rPr>
          <w:rFonts w:ascii="Arial" w:hAnsi="Arial"/>
          <w:b/>
          <w:i w:val="false"/>
          <w:caps w:val="false"/>
          <w:smallCaps w:val="false"/>
          <w:strike w:val="false"/>
          <w:dstrike w:val="false"/>
          <w:color w:val="000000"/>
          <w:sz w:val="21"/>
          <w:szCs w:val="22"/>
          <w:u w:val="none"/>
          <w:effect w:val="none"/>
        </w:rPr>
      </w:r>
    </w:p>
    <w:p>
      <w:pPr>
        <w:pStyle w:val="Corpsdetexte"/>
        <w:spacing w:lineRule="auto" w:line="324" w:before="0" w:after="0"/>
        <w:rPr/>
      </w:pPr>
      <w:bookmarkStart w:id="1" w:name="docs-internal-guid-63d1d632-fe18-28a5-7dc0-c2606f6d96e3"/>
      <w:bookmarkEnd w:id="1"/>
      <w:r>
        <w:rPr>
          <w:rFonts w:ascii="Arial" w:hAnsi="Arial"/>
          <w:b/>
          <w:bCs/>
          <w:i w:val="false"/>
          <w:caps w:val="false"/>
          <w:smallCaps w:val="false"/>
          <w:strike w:val="false"/>
          <w:dstrike w:val="false"/>
          <w:color w:val="000000"/>
          <w:sz w:val="21"/>
          <w:szCs w:val="22"/>
          <w:u w:val="none"/>
          <w:effect w:val="blinkBackground"/>
        </w:rPr>
        <w:t>EX_GAMEPLAY_01: Action</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EX_GAMEPLAY_01001: Piratage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Pirater un portail donne au personnage plusieurs objets et points d’expériences selon la situation.</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objets collectés ont un niveau égal à NiveauJoueur -+2 avec un maximum égale au niveau du portail.</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 portail est allié : rapporte 10 objets.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il est neutre : rapporte 5 objets.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Si il est ennemie : rapport 5 objets 5* points d’expérience.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Consomme de l'énergie.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 Construire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Pose une des structures suivantes sur le terrain. Une fois l’objet pose, il disparaît de l'inventaire.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Tout structure posée est liée à un portail. (Exception du drone)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Tout structure, une fois placée par le joueur, reste sur son emplacement jusqu’à sa destruction par un autre joueur.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EX_GAMEPLAY_0100201: Construire un résonateur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résonateur est placé sur un portail.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résonateur ne peut être placé sur un portail que si il y a un emplacement libre. Il existe 8 emplacements de résonateurs sur un portail.</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placer qu’un nombre de résonateurs limités sur un même portail en fonction du niveau de ses résonateurs.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ne peut poser que 8 résonateurs de niveau 1,  4 résonateurs de niveau 2,3,4,  2 de niveau 5 et 6 et 1 de niveau 7 et 8</w:t>
      </w:r>
    </w:p>
    <w:p>
      <w:pPr>
        <w:pStyle w:val="Corpsdetexte"/>
        <w:rPr/>
      </w:pPr>
      <w:r>
        <w:rPr/>
      </w:r>
    </w:p>
    <w:p>
      <w:pPr>
        <w:pStyle w:val="Corpsdetexte"/>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EX_GAMEPLAY_0100202: Construire une amélioration</w:t>
      </w:r>
    </w:p>
    <w:p>
      <w:pPr>
        <w:pStyle w:val="Corpsdetexte"/>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améliorations sont des structures qui rende un portail plus puissant. Il en existe plusieurs dont leurs effets sont précisés dans la section Objet. </w:t>
      </w:r>
    </w:p>
    <w:p>
      <w:pPr>
        <w:pStyle w:val="Corpsdetexte"/>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fois placé, une amélioration n’est liée à aucun joueur mais à l'affiliation du portail auquel il appartient. Si le portail change d'équipe, les améliorations aussi. </w:t>
      </w:r>
    </w:p>
    <w:p>
      <w:pPr>
        <w:pStyle w:val="Corpsdetexte"/>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placer que 2 améliorations au maximum sur un portail et 4 en tout sur le terrain. </w:t>
      </w:r>
    </w:p>
    <w:p>
      <w:pPr>
        <w:pStyle w:val="Corpsdetexte"/>
        <w:rPr/>
      </w:pPr>
      <w:r>
        <w:rPr/>
      </w:r>
    </w:p>
    <w:p>
      <w:pPr>
        <w:pStyle w:val="Corpsdetexte"/>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EX_GAMEPLAY_0100203: Construire un drone</w:t>
      </w:r>
    </w:p>
    <w:p>
      <w:pPr>
        <w:pStyle w:val="Corpsdetexte"/>
        <w:bidi w:val="0"/>
        <w:spacing w:lineRule="auto" w:line="331" w:before="0" w:after="0"/>
        <w:ind w:left="144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drone ne se place pas sur un portail, mais est posé sur le terrain là ou l’utilisateur se trouve lorsqu’il sélectionne l’action de le construire. </w:t>
      </w:r>
    </w:p>
    <w:p>
      <w:pPr>
        <w:pStyle w:val="Corpsdetexte"/>
        <w:rPr>
          <w:b w:val="false"/>
        </w:rPr>
      </w:pPr>
      <w:r>
        <w:rPr>
          <w:b w:val="false"/>
        </w:rPr>
        <w:b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EX_GAMEPLAY_01003: Attaquer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Attaquer fait perdre une partie de l’énergie d’un joueur, pour permettre l’attaque sur une structure. Une attaque effectue un seul tir à la fois, il faut sélectionner l’action à chaque nouveau tir. Les ripostes (par les tourelles par exemple) ne font qu’une seule action d’attaque également.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attaque consomme un certain montant d’énergie du joueur et un objet “MUNITION_ATTAQUE” de son inventaire à chaque utilisation. Plusieurs munitions existent, et sont choisis à chaque attaque.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EX_GAMEPLAY_01004: Réparer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Réparer redonne un certain nombre d'énergie à une structure ciblée par le joueur.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réparation consomme un certain montant d’énergie du joueur et un objet “MUNITION_REPARATION” de son inventaire à chaque utilisation. Plusieurs munitions existe et elles sont choisie à chaque attaque.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EX_GAMEPLAY_01005: Poser un explosif</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explosion se produit et fait perdre de l’énergie sur toutes les structures d’un portail ennemie sélectionné.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ATTENTION, même les structures alliées sont touchées.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Une réparation consomme un certain montant d’énergie du joueur et un objet “MUNITION_EXPLOSIF” de son inventaire à chaque utilisation.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FF0000"/>
          <w:sz w:val="21"/>
          <w:u w:val="none"/>
          <w:effect w:val="none"/>
        </w:rPr>
      </w:pPr>
      <w:r>
        <w:rPr>
          <w:rFonts w:ascii="Arial" w:hAnsi="Arial"/>
          <w:b/>
          <w:i w:val="false"/>
          <w:caps w:val="false"/>
          <w:smallCaps w:val="false"/>
          <w:strike w:val="false"/>
          <w:dstrike w:val="false"/>
          <w:color w:val="FF0000"/>
          <w:sz w:val="21"/>
          <w:u w:val="none"/>
          <w:effect w:val="none"/>
        </w:rPr>
        <w:t>EX_GAMEPLAY_01006: Faire une Onde Magnétique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FF0000"/>
          <w:sz w:val="21"/>
          <w:u w:val="none"/>
          <w:effect w:val="none"/>
        </w:rPr>
      </w:pPr>
      <w:r>
        <w:rPr>
          <w:rFonts w:ascii="Arial" w:hAnsi="Arial"/>
          <w:b w:val="false"/>
          <w:i w:val="false"/>
          <w:caps w:val="false"/>
          <w:smallCaps w:val="false"/>
          <w:strike w:val="false"/>
          <w:dstrike w:val="false"/>
          <w:color w:val="FF0000"/>
          <w:sz w:val="21"/>
          <w:u w:val="none"/>
          <w:effect w:val="none"/>
        </w:rPr>
        <w:t xml:space="preserve">Une explosion se produit et détruit toutes les clés portées par les autres joueurs ennemies dans le rayon d’action de l’utilisateur.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EX_GAMEPLAY_01007: Voler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Il est possible de voler un objet lorsqu’on est à proximité d’un échange entre deux autres utilisateurs avec un % de réussite, qui dépendra de nos points de compétences dans l’arbre “Piratage”.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EX_GAMEPLAY_01008: Créer un lien entre deux portails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Après avoir sélectionner cette action, le joueur doit sélectionner une clé.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Si les conditions de création de liens sont valides, un lien se crée entre le portail avec lequel interagie le joueur et le portail lié à la clé sélectionnée précédemment. La clé est alors consommée.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EX_GAMEPLAY_01009: Soutenir un portail</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Si un ou plusieurs éléments alliés d’un portail se font attaquer et que le joueur possède la clé du dit portail, l’utilisateur peut entreprendre une action de soutien qui rend un certain nombre d'énergie à la structure attaquée. Cette action ne consomme pas la clé mais draine une certaine quantité d'énergie de l’utilisateur.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EX_GAMEPLAY_01010: Activer/Désactiver invisibilité</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bouton permet d’activer ou non l’invisibilité. Celui-ci, si activé, tente d’annuler une attaque lancée contre le joueur avec un degré de réussite de X%.</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Aucune énergie n’est utilisée mais un consommable type “DEF” est consommé à chaque déclenchement.</w:t>
      </w:r>
      <w:r>
        <w:rPr>
          <w:b w:val="false"/>
          <w:caps w:val="false"/>
          <w:smallCaps w:val="false"/>
          <w:strike w:val="false"/>
          <w:dstrike w:val="false"/>
          <w:color w:val="000000"/>
          <w:u w:val="none"/>
          <w:effect w:val="none"/>
        </w:rPr>
        <w:t xml:space="preserv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EX_GAMEPLAY_01010: Utiliser un virus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L’utilisation d’un virus cible un portail allié. Il détruit tous les liens attachés à ce portail. Cela consomme de l'énergie et un objet de type virus.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EX_GAMEPLAY_01011: Récupération d’une amélioration ennemie</w:t>
      </w:r>
    </w:p>
    <w:p>
      <w:pPr>
        <w:pStyle w:val="Corpsdetexte"/>
        <w:bidi w:val="0"/>
        <w:spacing w:lineRule="auto" w:line="331" w:before="0" w:after="0"/>
        <w:rPr>
          <w:b w:val="false"/>
        </w:rPr>
      </w:pPr>
      <w:r>
        <w:rPr>
          <w:rFonts w:ascii="Arial" w:hAnsi="Arial"/>
          <w:b w:val="false"/>
          <w:i w:val="false"/>
          <w:caps w:val="false"/>
          <w:smallCaps w:val="false"/>
          <w:strike w:val="false"/>
          <w:dstrike w:val="false"/>
          <w:color w:val="000000"/>
          <w:sz w:val="21"/>
          <w:u w:val="none"/>
          <w:effect w:val="none"/>
        </w:rPr>
        <w:t>Permet de voler l’amélioration ciblée d’un portail.</w:t>
      </w:r>
      <w:r>
        <w:rPr>
          <w:b w:val="false"/>
          <w:caps w:val="false"/>
          <w:smallCaps w:val="false"/>
          <w:strike w:val="false"/>
          <w:dstrike w:val="false"/>
          <w:color w:val="000000"/>
          <w:u w:val="none"/>
          <w:effect w:val="none"/>
        </w:rPr>
        <w:t xml:space="preserv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EX_GAMEPLAY_01012: Echanger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L’utilisateur donne un objet sélectionné à un autre joueur allié.</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 Objet</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objets sont stockés dans l’inventaire du joueur.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Ils sont obtenus en piratant un portail et sont échangeables avec un autre joueur.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EX_GAMEPLAY_02001: Consommable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consommable est un objet qui permet l’action à laquelle il est relié. Par exemple un objet MUNITION_ATTAQUE permet de faire une action d’attaque et est consommé à l’utilisation.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consommables ont 3 niveaux de rareté qui détermine leur puissance.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EX_GAMEPLAY_02002: Clé</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Est liée à un portail qu’elle représente.  Elle permet de créer des liens et de soutenir un portail. Un joueur ne peut porter qu'une seul clé d'un même portail. Les clés ne compte pas dans l'inventaire.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 Structure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Les structures ont un nombre de points de vie appelée jauge d'énergie (représentée en pourcentage) .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Celle - ci a un maximum(100%) et quand elle est égale à 0% , la structure est automatiquement détruite.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Tout structure a un niveau représentant sa puissance</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 xml:space="preserve">La quantité d’énergie maximale est déterminée à partir du calcul suivant: </w:t>
      </w:r>
      <w:r>
        <w:rPr>
          <w:rFonts w:ascii="Arial" w:hAnsi="Arial"/>
          <w:b/>
          <w:i w:val="false"/>
          <w:caps w:val="false"/>
          <w:smallCaps w:val="false"/>
          <w:strike w:val="false"/>
          <w:dstrike w:val="false"/>
          <w:color w:val="000000"/>
          <w:sz w:val="21"/>
          <w:u w:val="none"/>
          <w:effect w:val="none"/>
        </w:rPr>
        <w:t>100+Niv*10</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EX_GAMEPLAY_0200301: Résonateur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Élément clé du jeu, le résonateur détermine à la fois l’appartenance à une équipe d’un portail, et détermine le niveau de celui-ci.</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résonateur est lié à un joueur.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niveau d’un résonateur est compris entre 1 et 8.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 Amélioration</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Une amélioration est liée à un portail.  Elle permet d’améliorer les capacités d’un portail, en terme de défense, via les objets suivants.</w:t>
      </w:r>
    </w:p>
    <w:p>
      <w:pPr>
        <w:pStyle w:val="Corpsdetexte"/>
        <w:rPr/>
      </w:pPr>
      <w:r>
        <w:rPr/>
      </w:r>
    </w:p>
    <w:p>
      <w:pPr>
        <w:pStyle w:val="Corpsdetexte"/>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EX_GAMEPLAY_020030201: Bouclier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Le bouclier permet d’augmenter l’énergie de toutes les structures alliées du </w:t>
        <w:tab/>
        <w:tab/>
        <w:tab/>
        <w:t>portail.</w:t>
      </w:r>
    </w:p>
    <w:p>
      <w:pPr>
        <w:pStyle w:val="Corpsdetexte"/>
        <w:rPr/>
      </w:pPr>
      <w:r>
        <w:rPr/>
      </w:r>
    </w:p>
    <w:p>
      <w:pPr>
        <w:pStyle w:val="Corpsdetexte"/>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EX_GAMEPLAY_020030202: Tourelle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La tourelle effectue une attaque contre tout ennemi effectuant une action liée au </w:t>
        <w:tab/>
        <w:tab/>
        <w:t xml:space="preserve">portail.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Pour chaque action, il effectue une attaque et fait perdre de l’énergie à sa cible.</w:t>
      </w:r>
    </w:p>
    <w:p>
      <w:pPr>
        <w:pStyle w:val="Corpsdetexte"/>
        <w:rPr/>
      </w:pPr>
      <w:r>
        <w:rPr/>
      </w:r>
    </w:p>
    <w:p>
      <w:pPr>
        <w:pStyle w:val="Corpsdetexte"/>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EX_GAMEPLAY_020030203: Renforcer le lien d’un portail</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Cette amélioration augmente la portée du lien d’un portail d’un certain </w:t>
        <w:tab/>
        <w:tab/>
        <w:tab/>
        <w:t>pourcentage.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ind w:left="144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EX_GAMEPLAY_020030204: Multi-piratage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Cette amélioration augmente le nombre de piratage maximal que peut effectuer </w:t>
        <w:tab/>
        <w:tab/>
        <w:t>un utilisateur sur le portail, par quantum de 4h.</w:t>
      </w:r>
    </w:p>
    <w:p>
      <w:pPr>
        <w:pStyle w:val="Corpsdetexte"/>
        <w:rPr/>
      </w:pPr>
      <w:r>
        <w:rPr/>
      </w:r>
    </w:p>
    <w:p>
      <w:pPr>
        <w:pStyle w:val="Corpsdetexte"/>
        <w:bidi w:val="0"/>
        <w:spacing w:lineRule="auto" w:line="331" w:before="0" w:after="0"/>
        <w:rPr>
          <w:b w:val="false"/>
        </w:rPr>
      </w:pPr>
      <w:r>
        <w:rPr>
          <w:rFonts w:ascii="Arial" w:hAnsi="Arial"/>
          <w:b/>
          <w:i w:val="false"/>
          <w:caps w:val="false"/>
          <w:smallCaps w:val="false"/>
          <w:strike w:val="false"/>
          <w:dstrike w:val="false"/>
          <w:color w:val="000000"/>
          <w:sz w:val="21"/>
          <w:u w:val="none"/>
          <w:effect w:val="none"/>
        </w:rPr>
        <w:t>EX_GAMEPLAY_03: Portail</w:t>
      </w:r>
      <w:r>
        <w:rPr>
          <w:b w:val="false"/>
          <w:caps w:val="false"/>
          <w:smallCaps w:val="false"/>
          <w:strike w:val="false"/>
          <w:dstrike w:val="false"/>
          <w:color w:val="000000"/>
          <w:u w:val="none"/>
          <w:effect w:val="none"/>
        </w:rPr>
        <w:t xml:space="preserve"> </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EX_GAMEPLAY_03001: Appartenance à une équipe.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portail appartient à l'équipe qui contrôle le cumul de niveau le plus élevé de résonateurs liés à ce portail. Si les niveaux pour chaque équipe sont identiques, alors le portail reste neutre.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EX_GAMEPLAY_03002: Niveau d’un portail.</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niveau d’un portail est égal à la moyenne des résonateurs poser sur ce portail et qui sont allier avec lui.</w:t>
      </w:r>
    </w:p>
    <w:p>
      <w:pPr>
        <w:pStyle w:val="Corpsdetexte"/>
        <w:bidi w:val="0"/>
        <w:spacing w:lineRule="auto" w:line="331" w:before="0" w:after="0"/>
        <w:ind w:left="144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EX_GAMEPLAY_03003: Portée d’un portail. </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La portée d’un portail est la distance à laquelle il peut créer un lien avec autre portail. Cette distance varie avec le niveau du portail (</w:t>
      </w:r>
      <w:r>
        <w:rPr>
          <w:rFonts w:ascii="Arial" w:hAnsi="Arial"/>
          <w:b/>
          <w:i w:val="false"/>
          <w:caps w:val="false"/>
          <w:smallCaps w:val="false"/>
          <w:strike w:val="false"/>
          <w:dstrike w:val="false"/>
          <w:color w:val="000000"/>
          <w:sz w:val="21"/>
          <w:u w:val="none"/>
          <w:effect w:val="none"/>
        </w:rPr>
        <w:t>100+Niv*10)</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et les améliorations qui lui sont attachées.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EX_GAMEPLAY_03004: Capacité d’un portail</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portail ne peut recevoir que 8 résonateurs et 4 améliorations au maximum.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EX_GAMEPLAY_03005: Portail neutre</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portail qui devient neutre garde toutes les améliorations qu’il possède, mais sont désactivées. Toutes les améliorations sont récupérées par l’équipe qui prendra le portail.</w:t>
      </w:r>
    </w:p>
    <w:p>
      <w:pPr>
        <w:pStyle w:val="Corpsdetexte"/>
        <w:rPr>
          <w:b w:val="false"/>
        </w:rPr>
      </w:pPr>
      <w:r>
        <w:rPr>
          <w:b w:val="false"/>
        </w:rPr>
        <w:b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 Lien &amp; territoire</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EX_GAMEPLAY_04001: Lien </w:t>
      </w:r>
    </w:p>
    <w:p>
      <w:pPr>
        <w:pStyle w:val="Corpsdetexte"/>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relie deux portails appartenant à une équipe. Il permet la création d’un territoire selon certaines conditions. Un lien peut servir à créer entre un et deux territoire.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EX_GAMEPLAY_0400101: Condition de création de lien</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est créé lorsque l’action “Créer un lien” est utilisé.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lien ne doit pas couper un autre lien et/ou territoire, ami ou ennemi, pour être créé. De plus, la portée des deux portails est cumulée, pour être utilisé afin de vérifier la distance maximale.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ind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EX_GAMEPLAY_0400102: Destruction d’un lien</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portail qui change d'équipe détruit tous les liens qui lui sont attachés.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Les liens peut aussi être détruits via un virus.</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 xml:space="preserve">EX_GAMEPLAY_0400103: Appartenance à une équipe.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lien appartient à l’équipe qui possède les 2 portails. On rappelle qu’un lien est détruit si un portail change d’équipe.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 Territoire</w:t>
      </w:r>
    </w:p>
    <w:p>
      <w:pPr>
        <w:pStyle w:val="Corpsdetexte"/>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Aire de terrain possédée par une équipe, délimitée par des portails.</w:t>
      </w:r>
    </w:p>
    <w:p>
      <w:pPr>
        <w:pStyle w:val="Corpsdetexte"/>
        <w:rPr/>
      </w:pPr>
      <w:r>
        <w:rPr/>
      </w:r>
    </w:p>
    <w:p>
      <w:pPr>
        <w:pStyle w:val="Corpsdetexte"/>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EX_GAMEPLAY_0400201: Condition de création de Territoire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Un territoire se crée automatiquement, lorsque 3 portails sont reliés par des liens, et </w:t>
        <w:tab/>
        <w:t xml:space="preserve">qu’aucun lien ou territoire n’existe à l’intérieur de celui-ci. </w:t>
      </w:r>
    </w:p>
    <w:p>
      <w:pPr>
        <w:pStyle w:val="Corpsdetexte"/>
        <w:rPr/>
      </w:pPr>
      <w:r>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EX_GAMEPLAY_0400202: Condition de destruction d’un territoire</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Un territoire est détruit quand un de ses liens est détruit.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EX_GAMEPLAY_0400203: Appartenance d’un territoire.</w:t>
      </w:r>
    </w:p>
    <w:p>
      <w:pPr>
        <w:pStyle w:val="Corpsdetexte"/>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Un territoire appartient à l’équipe possédant les 3 liens qui le compose.</w:t>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EX_GAMEPLAY_0400204: Effet du territoire sur le joueur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Les territoires affectent les joueurs à l'intérieur de leurs zones.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EX_GAMEPLAY_040020401: Effet sur un allié</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Récupération d'énergie plus rapide.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EX_GAMEPLAY_040020402: Effet sur un ennemie</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Baisse de la jauge d'énergie au fur et a mesure du temps.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EX_GAMEPLAY_0400205: Absorption d’un territoire et de lien</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Si un territoire est créer autour d’un autre, le plus grand absorbe le plus petit et tous les </w:t>
        <w:tab/>
        <w:t xml:space="preserve">liens de celui-ci sont détruit. Tout lien existant dans le territoire sont aussi détruit.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 Joueur</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L’utilisateur a plusieurs propriétés qui le définie.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EX_GAMEPLAY_05001: Rayon d’action</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rayon d’action représente un périmètre autour de l’utilisateur, qui détermine plusieurs actions réalisable par celui-ci.</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Parmi ses actions, il peut par exemple interagir avec un portail.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EX_GAMEPLAY_05002: Inventaire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ne peut porter qu’un nombre limité d’objets, exception faite des clés de portail. Ces objets sont stockés dans l’inventaire.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EX_GAMEPLAY_05003: Niveau</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à un niveau, de 0 à 8, qui détermine plusieurs facteurs comme la capacité de sa jauge d'énergie ou le type d’objet qu’il peut utiliser.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EX_GAMEPLAY_05004:  Jauge D'énergie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à une barre d'énergie qui représente sa capacité à faire des actions. Elle baisse en effectuant certaines actions ou au gré des attaques. </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 xml:space="preserve">Voir la section </w:t>
      </w:r>
      <w:r>
        <w:rPr>
          <w:rFonts w:ascii="Arial" w:hAnsi="Arial"/>
          <w:b/>
          <w:i w:val="false"/>
          <w:caps w:val="false"/>
          <w:smallCaps w:val="false"/>
          <w:strike w:val="false"/>
          <w:dstrike w:val="false"/>
          <w:color w:val="000000"/>
          <w:sz w:val="21"/>
          <w:u w:val="none"/>
          <w:effect w:val="none"/>
        </w:rPr>
        <w:t>énergie</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pour savoir comment en récupérer.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  Arbre de Compétence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Le joueur possède des compétences qui améliore ses capacités dans le jeu. Certaines compétences augmente l’impact de certaines actions, d’autres donnent la possibilité d’utiliser des objets spéciaux, etc.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Ces compétences sont représentées par un arbre de compétences.</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EX_GAMEPLAY_0500501: Point de compétence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Le joueur possède des points de compétences qu’il cumule. Un point de compétence est </w:t>
        <w:tab/>
        <w:t>soit libre soit dépensé.</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Corpsdetexte"/>
        <w:bidi w:val="0"/>
        <w:spacing w:lineRule="auto" w:line="331" w:before="0" w:after="0"/>
        <w:ind w:left="72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EX_GAMEPLAY_050050101: Acquérir un Point de compétence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Le joueur obtient un point de compétence à chaque fois qu’il monte de niveau </w:t>
        <w:tab/>
        <w:tab/>
        <w:t xml:space="preserve">pour un total de 8. </w:t>
      </w:r>
    </w:p>
    <w:p>
      <w:pPr>
        <w:pStyle w:val="Corpsdetexte"/>
        <w:rPr/>
      </w:pPr>
      <w:r>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EX_GAMEPLAY_0500502:  Acquérir une compétence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On utilise les points de compétence pour acheter une compétence.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Celle-ci à un coût en fonction de son niveau (coûte 1, 2 ou 3 points). On dépense alors </w:t>
        <w:tab/>
        <w:t>ces points. La plupart des compétences on un pré-requis pour les obtenir.</w:t>
      </w:r>
    </w:p>
    <w:p>
      <w:pPr>
        <w:pStyle w:val="Corpsdetexte"/>
        <w:rPr/>
      </w:pPr>
      <w:r>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EX_GAMEPLAY_0500503:  Changer de compétences // Reset Comp</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Il est possible de libérer tout ses points de compétences (en perdant les compétences </w:t>
        <w:tab/>
        <w:t xml:space="preserve">anciennement achetées) pour les redistribuer. Cette action ne peut s’effectuer qu’une fois </w:t>
        <w:tab/>
        <w:t xml:space="preserve">par semaine.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EX_GAMEPLAY_0500504: Liste compétence</w:t>
      </w:r>
      <w:r>
        <w:rPr>
          <w:rFonts w:ascii="Arial" w:hAnsi="Arial"/>
          <w:b/>
          <w:i w:val="false"/>
          <w:caps w:val="false"/>
          <w:smallCaps w:val="false"/>
          <w:strike w:val="false"/>
          <w:dstrike w:val="false"/>
          <w:color w:val="000000"/>
          <w:sz w:val="21"/>
          <w:u w:val="none"/>
          <w:effect w:val="none"/>
        </w:rPr>
        <w:t>s</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EX_GAMEPLAY_050050401:  Amélioration Bouclier (lvl 1)</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ab/>
        <w:tab/>
        <w:t>Les boucliers posés par le joueur donne un bonus d'énergie   20% plus important.</w:t>
      </w:r>
      <w:r>
        <w:rPr>
          <w:b w:val="false"/>
          <w:caps w:val="false"/>
          <w:smallCaps w:val="false"/>
          <w:strike w:val="false"/>
          <w:dstrike w:val="false"/>
          <w:color w:val="000000"/>
          <w:u w:val="none"/>
          <w:effect w:val="none"/>
        </w:rPr>
        <w:t xml:space="preserve"> </w:t>
        <w:tab/>
        <w:tab/>
      </w:r>
      <w:r>
        <w:rPr>
          <w:rFonts w:ascii="Arial" w:hAnsi="Arial"/>
          <w:b w:val="false"/>
          <w:i/>
          <w:caps w:val="false"/>
          <w:smallCaps w:val="false"/>
          <w:strike w:val="false"/>
          <w:dstrike w:val="false"/>
          <w:color w:val="000000"/>
          <w:sz w:val="21"/>
          <w:u w:val="none"/>
          <w:effect w:val="none"/>
        </w:rPr>
        <w:t>Coûte un point de compétence</w:t>
      </w:r>
      <w:r>
        <w:rPr>
          <w:rFonts w:ascii="Arial" w:hAnsi="Arial"/>
          <w:b w:val="false"/>
          <w:i/>
          <w:caps w:val="false"/>
          <w:smallCaps w:val="false"/>
          <w:strike w:val="false"/>
          <w:dstrike w:val="false"/>
          <w:color w:val="000000"/>
          <w:sz w:val="21"/>
          <w:u w:val="none"/>
          <w:effect w:val="none"/>
        </w:rPr>
        <w:t>s</w:t>
      </w:r>
      <w:r>
        <w:rPr>
          <w:rFonts w:ascii="Arial" w:hAnsi="Arial"/>
          <w:b w:val="false"/>
          <w:i/>
          <w:caps w:val="false"/>
          <w:smallCaps w:val="false"/>
          <w:strike w:val="false"/>
          <w:dstrike w:val="false"/>
          <w:color w:val="000000"/>
          <w:sz w:val="21"/>
          <w:u w:val="none"/>
          <w:effect w:val="none"/>
        </w:rPr>
        <w:t xml:space="preserve">. </w:t>
      </w:r>
    </w:p>
    <w:p>
      <w:pPr>
        <w:pStyle w:val="Corpsdetexte"/>
        <w:bidi w:val="0"/>
        <w:spacing w:lineRule="auto" w:line="331" w:before="0" w:after="0"/>
        <w:ind w:left="0" w:right="0" w:hanging="0"/>
        <w:rPr>
          <w:rFonts w:ascii="Arial" w:hAnsi="Arial"/>
          <w:i/>
          <w:caps w:val="false"/>
          <w:smallCaps w:val="false"/>
          <w:strike w:val="false"/>
          <w:dstrike w:val="false"/>
          <w:color w:val="000000"/>
          <w:sz w:val="21"/>
          <w:u w:val="none"/>
          <w:effect w:val="none"/>
        </w:rPr>
      </w:pPr>
      <w:r>
        <w:rPr>
          <w:b w:val="false"/>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EX_GAMEPLAY_050050402:  Amélioration Arme 1 (lvl1)</w:t>
      </w:r>
    </w:p>
    <w:p>
      <w:pPr>
        <w:pStyle w:val="Corpsdetexte"/>
        <w:bidi w:val="0"/>
        <w:spacing w:lineRule="auto" w:line="331" w:before="0" w:after="0"/>
        <w:ind w:left="0" w:right="0" w:hanging="0"/>
        <w:rPr>
          <w:b w:val="false"/>
        </w:rPr>
      </w:pPr>
      <w:r>
        <w:rPr>
          <w:rFonts w:ascii="Arial" w:hAnsi="Arial"/>
          <w:b w:val="false"/>
          <w:i w:val="false"/>
          <w:caps w:val="false"/>
          <w:smallCaps w:val="false"/>
          <w:strike w:val="false"/>
          <w:dstrike w:val="false"/>
          <w:color w:val="000000"/>
          <w:sz w:val="21"/>
          <w:u w:val="none"/>
          <w:effect w:val="none"/>
        </w:rPr>
        <w:tab/>
        <w:tab/>
        <w:t>Les attaques du joueur font perdre 10% d'énergie de plus. Explosions comprises.</w:t>
      </w:r>
      <w:r>
        <w:rPr>
          <w:b w:val="false"/>
          <w:caps w:val="false"/>
          <w:smallCaps w:val="false"/>
          <w:strike w:val="false"/>
          <w:dstrike w:val="false"/>
          <w:color w:val="000000"/>
          <w:u w:val="none"/>
          <w:effect w:val="none"/>
        </w:rPr>
        <w:t xml:space="preserve"> </w:t>
        <w:tab/>
        <w:tab/>
      </w:r>
      <w:r>
        <w:rPr>
          <w:rFonts w:ascii="Arial" w:hAnsi="Arial"/>
          <w:b w:val="false"/>
          <w:i/>
          <w:caps w:val="false"/>
          <w:smallCaps w:val="false"/>
          <w:strike w:val="false"/>
          <w:dstrike w:val="false"/>
          <w:color w:val="000000"/>
          <w:sz w:val="21"/>
          <w:u w:val="none"/>
          <w:effect w:val="none"/>
        </w:rPr>
        <w:t>Coûte un point de compétences</w:t>
      </w:r>
      <w:r>
        <w:rPr>
          <w:rFonts w:ascii="Arial" w:hAnsi="Arial"/>
          <w:b w:val="false"/>
          <w:i w:val="false"/>
          <w:caps w:val="false"/>
          <w:smallCaps w:val="false"/>
          <w:strike w:val="false"/>
          <w:dstrike w:val="false"/>
          <w:color w:val="000000"/>
          <w:sz w:val="21"/>
          <w:u w:val="none"/>
          <w:effect w:val="none"/>
        </w:rPr>
        <w:t xml:space="preserve">. </w:t>
      </w:r>
    </w:p>
    <w:p>
      <w:pPr>
        <w:pStyle w:val="Corpsdetexte"/>
        <w:bidi w:val="0"/>
        <w:spacing w:lineRule="auto" w:line="331" w:before="0" w:after="0"/>
        <w:ind w:left="2880" w:right="0" w:firstLine="720"/>
        <w:rPr>
          <w:rFonts w:ascii="Arial" w:hAnsi="Arial"/>
          <w:b/>
          <w:i w:val="false"/>
          <w:caps w:val="false"/>
          <w:smallCaps w:val="false"/>
          <w:strike w:val="false"/>
          <w:dstrike w:val="false"/>
          <w:color w:val="000000"/>
          <w:sz w:val="21"/>
          <w:u w:val="none"/>
          <w:effect w:val="none"/>
        </w:rPr>
      </w:pPr>
      <w:r>
        <w:rPr>
          <w:b w:val="false"/>
        </w:rPr>
      </w:r>
    </w:p>
    <w:p>
      <w:pPr>
        <w:pStyle w:val="Corpsdetexte"/>
        <w:bidi w:val="0"/>
        <w:spacing w:lineRule="auto" w:line="331" w:before="0" w:after="0"/>
        <w:ind w:left="0" w:right="0" w:hanging="0"/>
        <w:rPr>
          <w:b w:val="false"/>
        </w:rPr>
      </w:pPr>
      <w:r>
        <w:rPr>
          <w:rFonts w:ascii="Arial" w:hAnsi="Arial"/>
          <w:b/>
          <w:i w:val="false"/>
          <w:caps w:val="false"/>
          <w:smallCaps w:val="false"/>
          <w:strike w:val="false"/>
          <w:dstrike w:val="false"/>
          <w:color w:val="000000"/>
          <w:sz w:val="21"/>
          <w:u w:val="none"/>
          <w:effect w:val="none"/>
        </w:rPr>
        <w:tab/>
        <w:tab/>
        <w:t>EX_GAMEPLAY_050050403:  Emplacement supplémentaire (lvl1)</w:t>
      </w:r>
      <w:r>
        <w:rPr>
          <w:b w:val="false"/>
          <w:caps w:val="false"/>
          <w:smallCaps w:val="false"/>
          <w:strike w:val="false"/>
          <w:dstrike w:val="false"/>
          <w:color w:val="000000"/>
          <w:u w:val="none"/>
          <w:effect w:val="none"/>
        </w:rPr>
        <w:t xml:space="preserve">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Le joueur possède 10 places de plus dans son inventaire.</w:t>
      </w:r>
    </w:p>
    <w:p>
      <w:pPr>
        <w:pStyle w:val="Corpsdetexte"/>
        <w:bidi w:val="0"/>
        <w:spacing w:lineRule="auto" w:line="331" w:before="0" w:after="0"/>
        <w:ind w:left="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 xml:space="preserve">Coûte un point de compétences. </w:t>
      </w:r>
    </w:p>
    <w:p>
      <w:pPr>
        <w:pStyle w:val="Corpsdetexte"/>
        <w:rPr/>
      </w:pPr>
      <w:r>
        <w:rPr/>
      </w:r>
    </w:p>
    <w:p>
      <w:pPr>
        <w:pStyle w:val="Corpsdetexte"/>
        <w:bidi w:val="0"/>
        <w:spacing w:lineRule="auto" w:line="331" w:before="0" w:after="0"/>
        <w:ind w:left="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EX_GAMEPLAY_050050404:  Détecteur autour d’une coordonnée (lvl1)</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Permet de rendre visible une zone définie et fixe sur la carte de façon </w:t>
        <w:tab/>
        <w:tab/>
        <w:tab/>
        <w:t>permanente, que ce soit pour le passage d’ennemi ou autre.</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1"/>
          <w:u w:val="none"/>
          <w:effect w:val="none"/>
        </w:rPr>
        <w:tab/>
        <w:tab/>
        <w:t>Coûte un point de compétences</w:t>
      </w:r>
      <w:r>
        <w:rPr>
          <w:rFonts w:ascii="Arial" w:hAnsi="Arial"/>
          <w:b w:val="false"/>
          <w:i w:val="false"/>
          <w:caps w:val="false"/>
          <w:smallCaps w:val="false"/>
          <w:strike w:val="false"/>
          <w:dstrike w:val="false"/>
          <w:color w:val="000000"/>
          <w:sz w:val="21"/>
          <w:u w:val="none"/>
          <w:effect w:val="none"/>
        </w:rPr>
        <w:t>.</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EX_GAMEPLAY_050050405:  Technicien de liaison (lvl 2)</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accès à l’amélioration “Renfort de lien”.</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la possibilité d’acquérir l’objet “Augmenteur de lien”  de type Structure.</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la capacité “Amélioration de Bouclier”.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Réparation.</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EX_GAMEPLAY_050050406:  Réparation (lvl 2)</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Donne la possibilité de réparer des structures alliées via l’action “Réparer” ou via </w:t>
        <w:tab/>
        <w:tab/>
        <w:t>une clé de portail lors d’une attaque.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la possibilité d’acquérir l’objet “Kit de soin”  de type Consommable.</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de Bouclier”.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Technicien de liaison.</w:t>
      </w:r>
    </w:p>
    <w:p>
      <w:pPr>
        <w:pStyle w:val="Corpsdetexte"/>
        <w:bidi w:val="0"/>
        <w:spacing w:lineRule="auto" w:line="331" w:before="0" w:after="0"/>
        <w:ind w:left="216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r>
    </w:p>
    <w:p>
      <w:pPr>
        <w:pStyle w:val="Corpsdetexte"/>
        <w:bidi w:val="0"/>
        <w:spacing w:lineRule="auto" w:line="331" w:before="0" w:after="0"/>
        <w:ind w:left="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EX_GAMEPLAY_050050407:  Invisibilité (lvl 2)</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accès à l’action “activer/désactiver invisibilité”.</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Donne la possibilité d’acquérir désormais l’objet “brouilleur” de type </w:t>
        <w:tab/>
        <w:tab/>
        <w:tab/>
        <w:tab/>
        <w:t>Consommable.</w:t>
      </w:r>
    </w:p>
    <w:p>
      <w:pPr>
        <w:pStyle w:val="Corpsdetexte"/>
        <w:bidi w:val="0"/>
        <w:spacing w:lineRule="auto" w:line="331" w:before="0" w:after="0"/>
        <w:ind w:left="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Arme 1”.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“Amélioration Arme 2”.</w:t>
      </w:r>
    </w:p>
    <w:p>
      <w:pPr>
        <w:pStyle w:val="Corpsdetexte"/>
        <w:rPr/>
      </w:pPr>
      <w:r>
        <w:rPr/>
      </w:r>
    </w:p>
    <w:p>
      <w:pPr>
        <w:pStyle w:val="Corpsdetexte"/>
        <w:bidi w:val="0"/>
        <w:spacing w:lineRule="auto" w:line="331" w:before="0" w:after="0"/>
        <w:ind w:left="0" w:right="0" w:firstLine="720"/>
        <w:rPr>
          <w:b w:val="false"/>
        </w:rPr>
      </w:pPr>
      <w:r>
        <w:rPr>
          <w:rFonts w:ascii="Arial" w:hAnsi="Arial"/>
          <w:b/>
          <w:i w:val="false"/>
          <w:caps w:val="false"/>
          <w:smallCaps w:val="false"/>
          <w:strike w:val="false"/>
          <w:dstrike w:val="false"/>
          <w:color w:val="000000"/>
          <w:sz w:val="21"/>
          <w:u w:val="none"/>
          <w:effect w:val="none"/>
        </w:rPr>
        <w:tab/>
        <w:t>EX_GAMEPLAY_050050408:  Amélioration Arme 2 (lvl 2)</w:t>
      </w:r>
      <w:r>
        <w:rPr>
          <w:b w:val="false"/>
          <w:caps w:val="false"/>
          <w:smallCaps w:val="false"/>
          <w:strike w:val="false"/>
          <w:dstrike w:val="false"/>
          <w:color w:val="000000"/>
          <w:u w:val="none"/>
          <w:effect w:val="none"/>
        </w:rPr>
        <w:t xml:space="preserve"> </w:t>
      </w:r>
    </w:p>
    <w:p>
      <w:pPr>
        <w:pStyle w:val="Corpsdetexte"/>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ab/>
        <w:t xml:space="preserve">Les attaques du joueur font perdre 40% d’énergie en plus.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Explosions comprises.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Remplace l’amélioration 1.</w:t>
      </w:r>
    </w:p>
    <w:p>
      <w:pPr>
        <w:pStyle w:val="Corpsdetexte"/>
        <w:bidi w:val="0"/>
        <w:spacing w:lineRule="auto" w:line="331" w:before="0" w:after="0"/>
        <w:ind w:left="0" w:right="0" w:firstLine="72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Dévoile l’objet munition améliorée de type Consommable.</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Arme 1”.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“Invisibilité”.</w:t>
      </w:r>
    </w:p>
    <w:p>
      <w:pPr>
        <w:pStyle w:val="Corpsdetexte"/>
        <w:bidi w:val="0"/>
        <w:spacing w:lineRule="auto" w:line="331" w:before="0" w:after="0"/>
        <w:ind w:left="0" w:right="0" w:hanging="0"/>
        <w:rPr/>
      </w:pPr>
      <w:r>
        <w:rPr>
          <w:rFonts w:ascii="Arial" w:hAnsi="Arial"/>
          <w:b/>
          <w:i w:val="false"/>
          <w:caps w:val="false"/>
          <w:smallCaps w:val="false"/>
          <w:strike w:val="false"/>
          <w:dstrike w:val="false"/>
          <w:color w:val="000000"/>
          <w:sz w:val="21"/>
          <w:u w:val="none"/>
          <w:effect w:val="none"/>
        </w:rPr>
        <w:tab/>
        <w:tab/>
        <w:t>EX_GAMEPLAY_050050409:  Vol d’Amélioration ennemie (lvl 2)</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l’accès à l’action “Vol d’amélioration”.</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Dévoile un objet nommé “Détourneur” de type Consommable qui, présent dans </w:t>
        <w:tab/>
        <w:tab/>
        <w:t xml:space="preserve">l’inventaire, active l’interaction avec les améliorations ennemies dans le mode </w:t>
        <w:tab/>
        <w:tab/>
        <w:t>“Pirater un portail”.</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d’emplacement”.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”Voler un échange”.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EX_GAMEPLAY_050050410: Voler un échange (lvl 2)</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Permet l’acquisition d’un nouvelle objet de type Consommable nommé “PC” qui, </w:t>
        <w:tab/>
        <w:tab/>
        <w:t>activé, récupère un objet lors d’un échange ennemi dans le champ du joueur.</w:t>
      </w:r>
    </w:p>
    <w:p>
      <w:pPr>
        <w:pStyle w:val="Corpsdetexte"/>
        <w:bidi w:val="0"/>
        <w:spacing w:lineRule="auto" w:line="331" w:before="0" w:after="0"/>
        <w:ind w:left="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d’emplacement”.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“Vol d’amélioration ennemie”.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EX_GAMEPLAY_050050411:  Sonar disponible (lvl 2)</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Dévoile l’objet Sonar de type Consommable permettant de rendre visible les </w:t>
        <w:tab/>
        <w:tab/>
        <w:t>ennemis présents dans le champ d’un joueur pendant un certain temps.</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“Détecteur”.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“Caméra”.</w:t>
      </w:r>
    </w:p>
    <w:p>
      <w:pPr>
        <w:pStyle w:val="Corpsdetexte"/>
        <w:bidi w:val="0"/>
        <w:spacing w:lineRule="auto" w:line="331" w:before="0" w:after="0"/>
        <w:ind w:left="2880" w:right="0" w:firstLine="720"/>
        <w:rPr>
          <w:rFonts w:ascii="Arial" w:hAnsi="Arial"/>
          <w:b/>
          <w:i w:val="false"/>
          <w:caps w:val="false"/>
          <w:smallCaps w:val="false"/>
          <w:strike w:val="false"/>
          <w:dstrike w:val="false"/>
          <w:color w:val="000000"/>
          <w:sz w:val="21"/>
          <w:u w:val="none"/>
          <w:effect w:val="none"/>
        </w:rPr>
      </w:pPr>
      <w:r>
        <w:rPr>
          <w:b w:val="false"/>
        </w:rPr>
      </w:r>
    </w:p>
    <w:p>
      <w:pPr>
        <w:pStyle w:val="Corpsdetexte"/>
        <w:bidi w:val="0"/>
        <w:spacing w:lineRule="auto" w:line="331" w:before="0" w:after="0"/>
        <w:ind w:left="0" w:right="0" w:hanging="0"/>
        <w:rPr>
          <w:b w:val="false"/>
        </w:rPr>
      </w:pPr>
      <w:r>
        <w:rPr>
          <w:rFonts w:ascii="Arial" w:hAnsi="Arial"/>
          <w:b/>
          <w:i w:val="false"/>
          <w:caps w:val="false"/>
          <w:smallCaps w:val="false"/>
          <w:strike w:val="false"/>
          <w:dstrike w:val="false"/>
          <w:color w:val="000000"/>
          <w:sz w:val="21"/>
          <w:u w:val="none"/>
          <w:effect w:val="none"/>
        </w:rPr>
        <w:tab/>
        <w:tab/>
        <w:t>EX_GAMEPLAY_050050412:  Caméra pour Portail disponible (lvl2)</w:t>
      </w:r>
      <w:r>
        <w:rPr>
          <w:b w:val="false"/>
          <w:caps w:val="false"/>
          <w:smallCaps w:val="false"/>
          <w:strike w:val="false"/>
          <w:dstrike w:val="false"/>
          <w:color w:val="000000"/>
          <w:u w:val="none"/>
          <w:effect w:val="none"/>
        </w:rPr>
        <w:t xml:space="preserve"> </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Donne la possibilité de poser une caméra sur un portail et donc d’y voir tous les </w:t>
        <w:tab/>
        <w:tab/>
        <w:t>ennemis présents dans le champ d’action du portail.</w:t>
      </w:r>
    </w:p>
    <w:p>
      <w:pPr>
        <w:pStyle w:val="Corpsdetexte"/>
        <w:bidi w:val="0"/>
        <w:spacing w:lineRule="auto" w:line="331" w:before="0" w:after="0"/>
        <w:ind w:left="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deux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“Détecteur”.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Ne peut pas être pris en même temps que “Sonar”.</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EX_GAMEPLAY_050050413:  Tourelle améliorée (lvl 3)</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Donne la possibilité de poser les “Tourelles expérimentales”, meilleures tourelles </w:t>
        <w:tab/>
        <w:tab/>
        <w:t>de l’application.</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trois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“Technicien de liaison” ou “Réparation”.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EX_GAMEPLAY_050050414:  Explosif disponible (lvl 3)</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l’action “Poser une bombe”.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Permet la possibilité d’utiliser un consommable nommé “Explosif” s’il est récupéré </w:t>
        <w:tab/>
        <w:tab/>
        <w:t>par la suite.</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trois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“Amélioration arme 1” ou “Invisibilité”. </w:t>
      </w:r>
    </w:p>
    <w:p>
      <w:pPr>
        <w:pStyle w:val="Corpsdetexte"/>
        <w:rPr/>
      </w:pPr>
      <w:r>
        <w:rPr/>
      </w:r>
    </w:p>
    <w:p>
      <w:pPr>
        <w:pStyle w:val="Corpsdetexte"/>
        <w:bidi w:val="0"/>
        <w:spacing w:lineRule="auto" w:line="331" w:before="0" w:after="0"/>
        <w:ind w:left="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EX_GAMEPLAY_050050415:  Multi-piratage disponible (lvl 3)</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Donne la possibilité de poser l’amélioration “Multi-piratage”. </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trois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“Vol d'amélioration” ou “Vol échange”.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ab/>
        <w:t>EX_GAMEPLAY_050050416:  Drones disponible (lvl 3)</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Donne la possibilité de poser un “Drone”.</w:t>
      </w:r>
    </w:p>
    <w:p>
      <w:pPr>
        <w:pStyle w:val="Corpsdetexte"/>
        <w:bidi w:val="0"/>
        <w:spacing w:lineRule="auto" w:line="331" w:before="0" w:after="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ab/>
        <w:t>Coûte trois points de compétences.</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ab/>
        <w:t xml:space="preserve">Obligation d’avoir déjà  “Sonar” ou “Caméra”. </w:t>
      </w:r>
    </w:p>
    <w:p>
      <w:pPr>
        <w:pStyle w:val="Corpsdetexte"/>
        <w:rPr/>
      </w:pPr>
      <w:r>
        <w:rPr/>
      </w:r>
    </w:p>
    <w:p>
      <w:pPr>
        <w:pStyle w:val="Corpsdetexte"/>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EX_GAMEPLAY_0500301: Gagner un niveau</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L’utilisateur gagne un niveau quand son expérience atteint un certain palier.</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Ce palier est différent selon le niveau:  </w:t>
      </w:r>
    </w:p>
    <w:p>
      <w:pPr>
        <w:pStyle w:val="Corpsdetexte"/>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1"/>
          <w:u w:val="none"/>
          <w:effect w:val="none"/>
        </w:rPr>
        <w:t>Niv0:</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Niv1:D      Niv2:C</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Niv3:C+</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Niv4:B</w:t>
      </w:r>
    </w:p>
    <w:p>
      <w:pPr>
        <w:pStyle w:val="Corpsdetexte"/>
        <w:bidi w:val="0"/>
        <w:spacing w:lineRule="auto" w:line="331" w:before="0" w:after="0"/>
        <w:ind w:left="0" w:right="0" w:firstLine="720"/>
        <w:rPr>
          <w:b w:val="false"/>
        </w:rPr>
      </w:pPr>
      <w:r>
        <w:rPr>
          <w:rFonts w:ascii="Arial" w:hAnsi="Arial"/>
          <w:b w:val="false"/>
          <w:i w:val="false"/>
          <w:caps w:val="false"/>
          <w:smallCaps w:val="false"/>
          <w:strike w:val="false"/>
          <w:dstrike w:val="false"/>
          <w:color w:val="000000"/>
          <w:sz w:val="21"/>
          <w:u w:val="none"/>
          <w:effect w:val="none"/>
        </w:rPr>
        <w:t>Niv5:B+</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Niv6:A</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Niv7:A+</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Niv8:S</w:t>
      </w:r>
    </w:p>
    <w:p>
      <w:pPr>
        <w:pStyle w:val="Corpsdetexte"/>
        <w:ind w:left="0" w:right="0" w:firstLine="720"/>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EX_GAMEPLAY_06: Expérience</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L'expérience est une jauge qui représente l’avancement du joueur dans le jeu. Elle permet de faire gagner des niveaux et elle s'arrête lorsque le joueur atteint le niveau 8.</w:t>
      </w:r>
    </w:p>
    <w:p>
      <w:pPr>
        <w:pStyle w:val="Corpsdetexte"/>
        <w:rPr/>
      </w:pPr>
      <w:r>
        <w:rPr/>
      </w:r>
    </w:p>
    <w:p>
      <w:pPr>
        <w:pStyle w:val="Corpsdetexte"/>
        <w:bidi w:val="0"/>
        <w:spacing w:lineRule="auto" w:line="331" w:before="0" w:after="0"/>
        <w:ind w:left="720" w:right="0" w:hanging="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EX_GAMEPLAY_06001: Gagner de l’expérience</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Quand le personnage effectue une action, il gagne de l’expérience. Ce montant</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 xml:space="preserve">est déterminé par l’action elle-même. </w:t>
      </w:r>
    </w:p>
    <w:p>
      <w:pPr>
        <w:pStyle w:val="Corpsdetexte"/>
        <w:bidi w:val="0"/>
        <w:spacing w:lineRule="auto" w:line="331" w:before="0" w:after="0"/>
        <w:ind w:left="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(Voir les actions au cas par cas).</w:t>
      </w:r>
    </w:p>
    <w:p>
      <w:pPr>
        <w:pStyle w:val="Corpsdetexte"/>
        <w:bidi w:val="0"/>
        <w:spacing w:lineRule="auto" w:line="331" w:before="0" w:after="0"/>
        <w:ind w:left="0" w:right="0" w:hanging="0"/>
        <w:rPr>
          <w:rFonts w:ascii="Arial" w:hAnsi="Arial"/>
          <w:b w:val="false"/>
          <w:i/>
          <w:caps w:val="false"/>
          <w:smallCaps w:val="false"/>
          <w:strike w:val="false"/>
          <w:dstrike w:val="false"/>
          <w:color w:val="000000"/>
          <w:sz w:val="21"/>
          <w:u w:val="none"/>
          <w:effect w:val="none"/>
        </w:rPr>
      </w:pPr>
      <w:r>
        <w:rPr>
          <w:rFonts w:ascii="Arial" w:hAnsi="Arial"/>
          <w:b w:val="false"/>
          <w:i/>
          <w:caps w:val="false"/>
          <w:smallCaps w:val="false"/>
          <w:strike w:val="false"/>
          <w:dstrike w:val="false"/>
          <w:color w:val="000000"/>
          <w:sz w:val="21"/>
          <w:u w:val="none"/>
          <w:effect w:val="none"/>
        </w:rPr>
        <w:tab/>
        <w:t xml:space="preserve">Pour l’instant seul le piratage de portail ennemie en rapporte. </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 Énergie</w:t>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r>
    </w:p>
    <w:p>
      <w:pPr>
        <w:pStyle w:val="Corpsdetexte"/>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EX_GAMEPLAY_07001: Apparition de point d'énergie</w:t>
      </w:r>
    </w:p>
    <w:p>
      <w:pPr>
        <w:pStyle w:val="Corpsdetexte"/>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Des points d'énergie apparaissent aléatoirement sur tout la carte, au fur et à mesure du temps.</w:t>
      </w:r>
    </w:p>
    <w:p>
      <w:pPr>
        <w:pStyle w:val="Corpsdetexte"/>
        <w:rPr/>
      </w:pPr>
      <w:r>
        <w:rPr/>
      </w:r>
    </w:p>
    <w:p>
      <w:pPr>
        <w:pStyle w:val="Corpsdetexte"/>
        <w:bidi w:val="0"/>
        <w:spacing w:lineRule="auto" w:line="331" w:before="0" w:after="0"/>
        <w:ind w:left="0" w:right="0" w:firstLine="72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EX_GAMEPLAY_07002 : Récupérer de l'énergie</w:t>
      </w:r>
    </w:p>
    <w:p>
      <w:pPr>
        <w:pStyle w:val="Corpsdetexte"/>
        <w:bidi w:val="0"/>
        <w:spacing w:lineRule="auto" w:line="331" w:before="0" w:after="0"/>
        <w:ind w:left="720" w:right="0" w:hanging="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Un joueur récupère automatiquement l’énergie présent dans son rayon d’action tant que sa jauge d'énergie n’est pas pleine. Les points d’énergie absorbés ainsi disparaissent. </w:t>
      </w:r>
      <w:r>
        <w:br w:type="page"/>
      </w:r>
    </w:p>
    <w:p>
      <w:pPr>
        <w:pStyle w:val="Corpsdetexte"/>
        <w:rPr>
          <w:rFonts w:ascii="Arial" w:hAnsi="Arial"/>
          <w:b/>
          <w:i w:val="false"/>
          <w:caps w:val="false"/>
          <w:smallCaps w:val="false"/>
          <w:strike w:val="false"/>
          <w:dstrike w:val="false"/>
          <w:color w:val="000000"/>
          <w:sz w:val="36"/>
          <w:u w:val="none"/>
          <w:effect w:val="none"/>
        </w:rPr>
      </w:pPr>
      <w:bookmarkStart w:id="2" w:name="docs-internal-guid-63d1d632-fe4b-c048-864a-7d7e2dbeae02"/>
      <w:bookmarkEnd w:id="2"/>
      <w:r>
        <w:rPr>
          <w:rFonts w:ascii="Arial" w:hAnsi="Arial"/>
          <w:b w:val="false"/>
          <w:i w:val="false"/>
          <w:caps w:val="false"/>
          <w:smallCaps w:val="false"/>
          <w:strike w:val="false"/>
          <w:dstrike w:val="false"/>
          <w:color w:val="000000"/>
          <w:sz w:val="36"/>
          <w:u w:val="none"/>
          <w:effect w:val="none"/>
        </w:rPr>
        <w:t>Spécifications web</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EX_WEB_01: Design</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reste dans les couleurs et design Flat, ainsi qu’un modèle de site en OnePage.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EX_WEB_02: Adaptabilité</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site s’adapte à tous les écrans (que ce soit ordinateur, tablette ou même mobile).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EX_WEB_03: Vitrine</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site présente le thème et les fonctionnalités du jeu. Il est là pour présenter et accompagner le jeu (avant sa sortie et après).</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EX_WEB_04: Contact</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peut envoyer un mail automatiquement grâce au formulaire de contact.</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EX_WEB_05: Classement</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On peut voir les statistiques des deux équipes ainsi que rechercher un joueur pour ses statistiques dans l’onglet Classement.</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EX_WEB_050</w:t>
      </w:r>
      <w:r>
        <w:rPr>
          <w:rFonts w:ascii="Arial" w:hAnsi="Arial"/>
          <w:b/>
          <w:i w:val="false"/>
          <w:caps w:val="false"/>
          <w:smallCaps w:val="false"/>
          <w:strike w:val="false"/>
          <w:dstrike w:val="false"/>
          <w:color w:val="000000"/>
          <w:sz w:val="21"/>
          <w:u w:val="none"/>
          <w:effect w:val="none"/>
        </w:rPr>
        <w:t>1</w:t>
      </w:r>
      <w:r>
        <w:rPr>
          <w:rFonts w:ascii="Arial" w:hAnsi="Arial"/>
          <w:b/>
          <w:i w:val="false"/>
          <w:caps w:val="false"/>
          <w:smallCaps w:val="false"/>
          <w:strike w:val="false"/>
          <w:dstrike w:val="false"/>
          <w:color w:val="000000"/>
          <w:sz w:val="21"/>
          <w:u w:val="none"/>
          <w:effect w:val="none"/>
        </w:rPr>
        <w:t>: Classement: Données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On récupère les données du serveur grâce à curl.</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EX_WEB_06: Langages</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Le site est codé en mélangeant de nombreux langages afin de le rendre agréable à voir et utiliser.</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EX_WEB_060</w:t>
      </w:r>
      <w:r>
        <w:rPr>
          <w:rFonts w:ascii="Arial" w:hAnsi="Arial"/>
          <w:b/>
          <w:i w:val="false"/>
          <w:caps w:val="false"/>
          <w:smallCaps w:val="false"/>
          <w:strike w:val="false"/>
          <w:dstrike w:val="false"/>
          <w:color w:val="000000"/>
          <w:sz w:val="21"/>
          <w:u w:val="none"/>
          <w:effect w:val="none"/>
        </w:rPr>
        <w:t>1</w:t>
      </w:r>
      <w:r>
        <w:rPr>
          <w:rFonts w:ascii="Arial" w:hAnsi="Arial"/>
          <w:b/>
          <w:i w:val="false"/>
          <w:caps w:val="false"/>
          <w:smallCaps w:val="false"/>
          <w:strike w:val="false"/>
          <w:dstrike w:val="false"/>
          <w:color w:val="000000"/>
          <w:sz w:val="21"/>
          <w:u w:val="none"/>
          <w:effect w:val="none"/>
        </w:rPr>
        <w:t>: HTML</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Pour la structure.</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EX_WEB_060</w:t>
      </w:r>
      <w:r>
        <w:rPr>
          <w:rFonts w:ascii="Arial" w:hAnsi="Arial"/>
          <w:b/>
          <w:i w:val="false"/>
          <w:caps w:val="false"/>
          <w:smallCaps w:val="false"/>
          <w:strike w:val="false"/>
          <w:dstrike w:val="false"/>
          <w:color w:val="000000"/>
          <w:sz w:val="21"/>
          <w:u w:val="none"/>
          <w:effect w:val="none"/>
        </w:rPr>
        <w:t>2</w:t>
      </w:r>
      <w:r>
        <w:rPr>
          <w:rFonts w:ascii="Arial" w:hAnsi="Arial"/>
          <w:b/>
          <w:i w:val="false"/>
          <w:caps w:val="false"/>
          <w:smallCaps w:val="false"/>
          <w:strike w:val="false"/>
          <w:dstrike w:val="false"/>
          <w:color w:val="000000"/>
          <w:sz w:val="21"/>
          <w:u w:val="none"/>
          <w:effect w:val="none"/>
        </w:rPr>
        <w:t>: PHP</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Pour récupérer et traiter des données rentrées.</w:t>
      </w:r>
    </w:p>
    <w:p>
      <w:pPr>
        <w:pStyle w:val="Corpsdetexte"/>
        <w:rPr/>
      </w:pPr>
      <w:r>
        <w:rPr/>
      </w:r>
    </w:p>
    <w:p>
      <w:pPr>
        <w:pStyle w:val="Corpsdetexte"/>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ab/>
        <w:t>EX_WEB_060</w:t>
      </w:r>
      <w:r>
        <w:rPr>
          <w:rFonts w:ascii="Arial" w:hAnsi="Arial"/>
          <w:b/>
          <w:i w:val="false"/>
          <w:caps w:val="false"/>
          <w:smallCaps w:val="false"/>
          <w:strike w:val="false"/>
          <w:dstrike w:val="false"/>
          <w:color w:val="000000"/>
          <w:sz w:val="21"/>
          <w:u w:val="none"/>
          <w:effect w:val="none"/>
        </w:rPr>
        <w:t>3</w:t>
      </w:r>
      <w:r>
        <w:rPr>
          <w:rFonts w:ascii="Arial" w:hAnsi="Arial"/>
          <w:b/>
          <w:i w:val="false"/>
          <w:caps w:val="false"/>
          <w:smallCaps w:val="false"/>
          <w:strike w:val="false"/>
          <w:dstrike w:val="false"/>
          <w:color w:val="000000"/>
          <w:sz w:val="21"/>
          <w:u w:val="none"/>
          <w:effect w:val="none"/>
        </w:rPr>
        <w:t>: JAVASCRIPT</w:t>
      </w:r>
    </w:p>
    <w:p>
      <w:pPr>
        <w:pStyle w:val="Corpsdetexte"/>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ab/>
        <w:t>Pour la mise en forme, et le compteur.</w:t>
      </w:r>
    </w:p>
    <w:p>
      <w:pPr>
        <w:pStyle w:val="Corpsdetexte"/>
        <w:spacing w:before="0" w:after="120"/>
        <w:rPr/>
      </w:pPr>
      <w:r>
        <w:rPr/>
        <w:br/>
      </w:r>
      <w:r>
        <w:rPr>
          <w:b w:val="false"/>
        </w:rPr>
        <w:br/>
      </w:r>
    </w:p>
    <w:sectPr>
      <w:type w:val="nextPage"/>
      <w:pgSz w:w="11906" w:h="16838"/>
      <w:pgMar w:left="1440" w:right="1440" w:header="0" w:top="1440" w:footer="0" w:bottom="1440" w:gutter="0"/>
      <w:pgNumType w:fmt="decimal"/>
      <w:formProt w:val="false"/>
      <w:textDirection w:val="lrTb"/>
      <w:docGrid w:type="default" w:linePitch="248"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Noto Sans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2">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3">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4">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5">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6">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7">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8">
    <w:lvl w:ilvl="0">
      <w:start w:val="1"/>
      <w:numFmt w:val="bullet"/>
      <w:lvlText w:val=""/>
      <w:lvlJc w:val="left"/>
      <w:pPr>
        <w:tabs>
          <w:tab w:val="num" w:pos="3227"/>
        </w:tabs>
        <w:ind w:left="3227" w:hanging="283"/>
      </w:pPr>
      <w:rPr>
        <w:rFonts w:ascii="Symbol" w:hAnsi="Symbol" w:cs="Symbol" w:hint="default"/>
        <w:rFonts w:cs="Symbol"/>
      </w:rPr>
    </w:lvl>
    <w:lvl w:ilvl="1">
      <w:start w:val="1"/>
      <w:numFmt w:val="bullet"/>
      <w:lvlText w:val=""/>
      <w:lvlJc w:val="left"/>
      <w:pPr>
        <w:tabs>
          <w:tab w:val="num" w:pos="3934"/>
        </w:tabs>
        <w:ind w:left="3934" w:hanging="283"/>
      </w:pPr>
      <w:rPr>
        <w:rFonts w:ascii="Symbol" w:hAnsi="Symbol" w:cs="Symbol" w:hint="default"/>
        <w:rFonts w:cs="Symbol"/>
      </w:rPr>
    </w:lvl>
    <w:lvl w:ilvl="2">
      <w:start w:val="1"/>
      <w:numFmt w:val="bullet"/>
      <w:lvlText w:val=""/>
      <w:lvlJc w:val="left"/>
      <w:pPr>
        <w:tabs>
          <w:tab w:val="num" w:pos="4641"/>
        </w:tabs>
        <w:ind w:left="4641" w:hanging="283"/>
      </w:pPr>
      <w:rPr>
        <w:rFonts w:ascii="Symbol" w:hAnsi="Symbol" w:cs="Symbol" w:hint="default"/>
        <w:rFonts w:cs="Symbol"/>
      </w:rPr>
    </w:lvl>
    <w:lvl w:ilvl="3">
      <w:start w:val="1"/>
      <w:numFmt w:val="bullet"/>
      <w:lvlText w:val=""/>
      <w:lvlJc w:val="left"/>
      <w:pPr>
        <w:tabs>
          <w:tab w:val="num" w:pos="5348"/>
        </w:tabs>
        <w:ind w:left="5348" w:hanging="283"/>
      </w:pPr>
      <w:rPr>
        <w:rFonts w:ascii="Symbol" w:hAnsi="Symbol" w:cs="Symbol" w:hint="default"/>
        <w:rFonts w:cs="Symbol"/>
      </w:rPr>
    </w:lvl>
    <w:lvl w:ilvl="4">
      <w:start w:val="1"/>
      <w:numFmt w:val="bullet"/>
      <w:lvlText w:val=""/>
      <w:lvlJc w:val="left"/>
      <w:pPr>
        <w:tabs>
          <w:tab w:val="num" w:pos="6055"/>
        </w:tabs>
        <w:ind w:left="6055" w:hanging="283"/>
      </w:pPr>
      <w:rPr>
        <w:rFonts w:ascii="Symbol" w:hAnsi="Symbol" w:cs="Symbol" w:hint="default"/>
        <w:rFonts w:cs="Symbol"/>
      </w:rPr>
    </w:lvl>
    <w:lvl w:ilvl="5">
      <w:start w:val="1"/>
      <w:numFmt w:val="bullet"/>
      <w:lvlText w:val=""/>
      <w:lvlJc w:val="left"/>
      <w:pPr>
        <w:tabs>
          <w:tab w:val="num" w:pos="6762"/>
        </w:tabs>
        <w:ind w:left="6762" w:hanging="283"/>
      </w:pPr>
      <w:rPr>
        <w:rFonts w:ascii="Symbol" w:hAnsi="Symbol" w:cs="Symbol" w:hint="default"/>
        <w:rFonts w:cs="Symbol"/>
      </w:rPr>
    </w:lvl>
    <w:lvl w:ilvl="6">
      <w:start w:val="1"/>
      <w:numFmt w:val="bullet"/>
      <w:lvlText w:val=""/>
      <w:lvlJc w:val="left"/>
      <w:pPr>
        <w:tabs>
          <w:tab w:val="num" w:pos="7469"/>
        </w:tabs>
        <w:ind w:left="7469" w:hanging="283"/>
      </w:pPr>
      <w:rPr>
        <w:rFonts w:ascii="Symbol" w:hAnsi="Symbol" w:cs="Symbol" w:hint="default"/>
        <w:rFonts w:cs="Symbol"/>
      </w:rPr>
    </w:lvl>
    <w:lvl w:ilvl="7">
      <w:start w:val="1"/>
      <w:numFmt w:val="bullet"/>
      <w:lvlText w:val=""/>
      <w:lvlJc w:val="left"/>
      <w:pPr>
        <w:tabs>
          <w:tab w:val="num" w:pos="8176"/>
        </w:tabs>
        <w:ind w:left="8176" w:hanging="283"/>
      </w:pPr>
      <w:rPr>
        <w:rFonts w:ascii="Symbol" w:hAnsi="Symbol" w:cs="Symbol" w:hint="default"/>
        <w:rFonts w:cs="Symbol"/>
      </w:rPr>
    </w:lvl>
    <w:lvl w:ilvl="8">
      <w:start w:val="1"/>
      <w:numFmt w:val="bullet"/>
      <w:lvlText w:val=""/>
      <w:lvlJc w:val="left"/>
      <w:pPr>
        <w:tabs>
          <w:tab w:val="num" w:pos="8883"/>
        </w:tabs>
        <w:ind w:left="8883" w:hanging="283"/>
      </w:pPr>
      <w:rPr>
        <w:rFonts w:ascii="Symbol" w:hAnsi="Symbol" w:cs="Symbol" w:hint="default"/>
        <w:rFonts w:cs="Symbol"/>
      </w:rPr>
    </w:lvl>
  </w:abstractNum>
  <w:abstractNum w:abstractNumId="9">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0">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1">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Titre1">
    <w:name w:val="Titre 1"/>
    <w:basedOn w:val="Titre"/>
    <w:qFormat/>
    <w:pPr>
      <w:keepNext/>
      <w:keepLines/>
      <w:widowControl/>
      <w:tabs>
        <w:tab w:val="left" w:pos="720" w:leader="none"/>
      </w:tabs>
      <w:suppressAutoHyphens w:val="true"/>
      <w:bidi w:val="0"/>
      <w:spacing w:lineRule="atLeast" w:line="100" w:before="400" w:after="120"/>
      <w:jc w:val="left"/>
      <w:outlineLvl w:val="0"/>
    </w:pPr>
    <w:rPr>
      <w:rFonts w:ascii="Arial" w:hAnsi="Arial" w:eastAsia="Arial" w:cs="Arial"/>
      <w:color w:val="000000"/>
      <w:sz w:val="40"/>
      <w:szCs w:val="40"/>
      <w:lang w:val="en-US" w:eastAsia="zh-CN" w:bidi="hi-IN"/>
    </w:rPr>
  </w:style>
  <w:style w:type="paragraph" w:styleId="Titre2">
    <w:name w:val="Titre 2"/>
    <w:basedOn w:val="Titre"/>
    <w:qFormat/>
    <w:pPr>
      <w:keepNext/>
      <w:keepLines/>
      <w:widowControl/>
      <w:tabs>
        <w:tab w:val="left" w:pos="720" w:leader="none"/>
      </w:tabs>
      <w:suppressAutoHyphens w:val="true"/>
      <w:bidi w:val="0"/>
      <w:spacing w:lineRule="atLeast" w:line="100" w:before="360" w:after="120"/>
      <w:jc w:val="left"/>
      <w:outlineLvl w:val="1"/>
    </w:pPr>
    <w:rPr>
      <w:rFonts w:ascii="Arial" w:hAnsi="Arial" w:eastAsia="Arial" w:cs="Arial"/>
      <w:b w:val="false"/>
      <w:color w:val="000000"/>
      <w:sz w:val="32"/>
      <w:szCs w:val="32"/>
      <w:lang w:val="en-US" w:eastAsia="zh-CN" w:bidi="hi-IN"/>
    </w:rPr>
  </w:style>
  <w:style w:type="paragraph" w:styleId="Titre3">
    <w:name w:val="Titre 3"/>
    <w:basedOn w:val="Titre"/>
    <w:qFormat/>
    <w:pPr>
      <w:keepNext/>
      <w:keepLines/>
      <w:widowControl/>
      <w:tabs>
        <w:tab w:val="left" w:pos="720" w:leader="none"/>
      </w:tabs>
      <w:suppressAutoHyphens w:val="true"/>
      <w:bidi w:val="0"/>
      <w:spacing w:lineRule="atLeast" w:line="100" w:before="320" w:after="80"/>
      <w:jc w:val="left"/>
      <w:outlineLvl w:val="2"/>
    </w:pPr>
    <w:rPr>
      <w:rFonts w:ascii="Arial" w:hAnsi="Arial" w:eastAsia="Arial" w:cs="Arial"/>
      <w:b w:val="false"/>
      <w:color w:val="434343"/>
      <w:sz w:val="28"/>
      <w:szCs w:val="28"/>
      <w:lang w:val="en-US" w:eastAsia="zh-CN" w:bidi="hi-IN"/>
    </w:rPr>
  </w:style>
  <w:style w:type="paragraph" w:styleId="Titre4">
    <w:name w:val="Titre 4"/>
    <w:basedOn w:val="Titre"/>
    <w:qFormat/>
    <w:pPr>
      <w:keepNext/>
      <w:keepLines/>
      <w:widowControl/>
      <w:tabs>
        <w:tab w:val="left" w:pos="720" w:leader="none"/>
      </w:tabs>
      <w:suppressAutoHyphens w:val="true"/>
      <w:bidi w:val="0"/>
      <w:spacing w:lineRule="atLeast" w:line="100" w:before="280" w:after="80"/>
      <w:jc w:val="left"/>
      <w:outlineLvl w:val="3"/>
    </w:pPr>
    <w:rPr>
      <w:rFonts w:ascii="Arial" w:hAnsi="Arial" w:eastAsia="Arial" w:cs="Arial"/>
      <w:color w:val="666666"/>
      <w:sz w:val="24"/>
      <w:szCs w:val="24"/>
      <w:lang w:val="en-US" w:eastAsia="zh-CN" w:bidi="hi-IN"/>
    </w:rPr>
  </w:style>
  <w:style w:type="paragraph" w:styleId="Titre5">
    <w:name w:val="Titre 5"/>
    <w:basedOn w:val="Titre"/>
    <w:qFormat/>
    <w:pPr>
      <w:keepNext/>
      <w:keepLines/>
      <w:widowControl/>
      <w:tabs>
        <w:tab w:val="left" w:pos="720" w:leader="none"/>
      </w:tabs>
      <w:suppressAutoHyphens w:val="true"/>
      <w:bidi w:val="0"/>
      <w:spacing w:lineRule="atLeast" w:line="100" w:before="240" w:after="80"/>
      <w:jc w:val="left"/>
      <w:outlineLvl w:val="4"/>
    </w:pPr>
    <w:rPr>
      <w:rFonts w:ascii="Arial" w:hAnsi="Arial" w:eastAsia="Arial" w:cs="Arial"/>
      <w:color w:val="666666"/>
      <w:sz w:val="22"/>
      <w:szCs w:val="22"/>
      <w:lang w:val="en-US" w:eastAsia="zh-CN" w:bidi="hi-IN"/>
    </w:rPr>
  </w:style>
  <w:style w:type="paragraph" w:styleId="Titre6">
    <w:name w:val="Titre 6"/>
    <w:basedOn w:val="Titre"/>
    <w:qFormat/>
    <w:pPr>
      <w:keepNext/>
      <w:keepLines/>
      <w:widowControl/>
      <w:tabs>
        <w:tab w:val="left" w:pos="720" w:leader="none"/>
      </w:tabs>
      <w:suppressAutoHyphens w:val="true"/>
      <w:bidi w:val="0"/>
      <w:spacing w:lineRule="atLeast" w:line="100" w:before="240" w:after="80"/>
      <w:jc w:val="left"/>
      <w:outlineLvl w:val="5"/>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Noto Sans UI" w:hAnsi="Noto Sans UI" w:cs="OpenSymbol"/>
      <w:b w:val="false"/>
      <w:sz w:val="20"/>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Puces">
    <w:name w:val="Puces"/>
    <w:qFormat/>
    <w:rPr>
      <w:rFonts w:ascii="OpenSymbol" w:hAnsi="OpenSymbol" w:eastAsia="OpenSymbol" w:cs="OpenSymbol"/>
    </w:rPr>
  </w:style>
  <w:style w:type="paragraph" w:styleId="Titre">
    <w:name w:val="Titre"/>
    <w:basedOn w:val="Standard"/>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Standard"/>
    <w:qFormat/>
    <w:pPr>
      <w:spacing w:before="0" w:after="120"/>
    </w:pPr>
    <w:rPr/>
  </w:style>
  <w:style w:type="paragraph" w:styleId="Liste">
    <w:name w:val="Liste"/>
    <w:basedOn w:val="TextBody"/>
    <w:qFormat/>
    <w:pPr/>
    <w:rPr>
      <w:rFonts w:cs="FreeSans"/>
    </w:rPr>
  </w:style>
  <w:style w:type="paragraph" w:styleId="Lgende">
    <w:name w:val="Légende"/>
    <w:basedOn w:val="Standard"/>
    <w:qFormat/>
    <w:pPr>
      <w:suppressLineNumbers/>
      <w:spacing w:before="120" w:after="120"/>
    </w:pPr>
    <w:rPr>
      <w:rFonts w:cs="FreeSans"/>
      <w:i/>
      <w:iCs/>
      <w:sz w:val="24"/>
      <w:szCs w:val="24"/>
    </w:rPr>
  </w:style>
  <w:style w:type="paragraph" w:styleId="Index">
    <w:name w:val="Index"/>
    <w:qFormat/>
    <w:pPr>
      <w:widowControl w:val="false"/>
      <w:suppressLineNumbers/>
    </w:pPr>
    <w:rPr>
      <w:rFonts w:cs="FreeSans" w:ascii="Liberation Serif" w:hAnsi="Liberation Serif" w:eastAsia="Droid Sans Fallback"/>
      <w:color w:val="auto"/>
      <w:sz w:val="24"/>
      <w:szCs w:val="24"/>
      <w:lang w:val="en-US" w:eastAsia="zh-CN" w:bidi="hi-IN"/>
    </w:rPr>
  </w:style>
  <w:style w:type="paragraph" w:styleId="TextBody">
    <w:name w:val="Text Body"/>
    <w:qFormat/>
    <w:pPr>
      <w:widowControl w:val="false"/>
      <w:spacing w:lineRule="auto" w:line="288" w:before="0" w:after="140"/>
    </w:pPr>
    <w:rPr>
      <w:rFonts w:ascii="Liberation Serif" w:hAnsi="Liberation Serif" w:eastAsia="Droid Sans Fallback" w:cs="FreeSans"/>
      <w:color w:val="auto"/>
      <w:sz w:val="24"/>
      <w:szCs w:val="24"/>
      <w:lang w:val="en-US" w:eastAsia="zh-CN" w:bidi="hi-IN"/>
    </w:rPr>
  </w:style>
  <w:style w:type="paragraph" w:styleId="Standard">
    <w:name w:val="Standard"/>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reprincipal">
    <w:name w:val="Titre principal"/>
    <w:basedOn w:val="LOnormal"/>
    <w:qFormat/>
    <w:pPr>
      <w:keepNext/>
      <w:keepLines/>
      <w:spacing w:lineRule="atLeast" w:line="100" w:before="0" w:after="60"/>
      <w:jc w:val="center"/>
    </w:pPr>
    <w:rPr>
      <w:b/>
      <w:bCs/>
      <w:sz w:val="52"/>
      <w:szCs w:val="52"/>
    </w:rPr>
  </w:style>
  <w:style w:type="paragraph" w:styleId="Soustitre">
    <w:name w:val="Sous-titre"/>
    <w:basedOn w:val="LOnormal"/>
    <w:qFormat/>
    <w:pPr>
      <w:keepNext/>
      <w:keepLines/>
      <w:spacing w:lineRule="atLeast" w:line="100" w:before="0" w:after="320"/>
      <w:jc w:val="center"/>
    </w:pPr>
    <w:rPr>
      <w:rFonts w:ascii="Arial" w:hAnsi="Arial" w:eastAsia="Arial" w:cs="Arial"/>
      <w:i w:val="false"/>
      <w:iCs/>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TotalTime>
  <Application>LibreOffice/5.0.6.3$Windows_x86 LibreOffice_project/490fc03b25318460cfc54456516ea2519c11d1aa</Application>
  <Paragraphs>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dc:language>
  <dcterms:modified xsi:type="dcterms:W3CDTF">2016-05-29T23:01:59Z</dcterms:modified>
  <cp:revision>79</cp:revision>
</cp:coreProperties>
</file>