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A28D0" w14:textId="41820774" w:rsidR="00AF45DB" w:rsidRDefault="0037515B">
      <w:r w:rsidRPr="0037515B">
        <w:t>Красный - первый цвет радуги.</w:t>
      </w:r>
    </w:p>
    <w:p w14:paraId="23B02C77" w14:textId="13C51C9D" w:rsidR="00172A1C" w:rsidRPr="00533D7C" w:rsidRDefault="00172A1C">
      <w:r>
        <w:t>Золотой – цвет дождя</w:t>
      </w:r>
    </w:p>
    <w:p w14:paraId="1D0A6B51" w14:textId="59747D6A" w:rsidR="00DE7089" w:rsidRPr="00533D7C" w:rsidRDefault="00DE7089">
      <w:r>
        <w:t>Зеленый – цвет жизни</w:t>
      </w:r>
    </w:p>
    <w:p w14:paraId="3AB8ADFE" w14:textId="7E4DEB66" w:rsidR="00533D7C" w:rsidRPr="00533D7C" w:rsidRDefault="00533D7C">
      <w:r>
        <w:t>Голубой – цвет неба</w:t>
      </w:r>
    </w:p>
    <w:sectPr w:rsidR="00533D7C" w:rsidRPr="00533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F6"/>
    <w:rsid w:val="00172A1C"/>
    <w:rsid w:val="00276CC8"/>
    <w:rsid w:val="002C2CF6"/>
    <w:rsid w:val="0037515B"/>
    <w:rsid w:val="0041067E"/>
    <w:rsid w:val="00533D7C"/>
    <w:rsid w:val="008F53AE"/>
    <w:rsid w:val="00A86162"/>
    <w:rsid w:val="00AF45DB"/>
    <w:rsid w:val="00B97713"/>
    <w:rsid w:val="00DE7089"/>
    <w:rsid w:val="00F7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5C55"/>
  <w15:chartTrackingRefBased/>
  <w15:docId w15:val="{0810EF2E-78A1-46F8-BBB1-B6A843A6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2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2C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C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2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2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2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2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2C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2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2C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2C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2C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2C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2C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2C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2C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2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2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2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2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2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2C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2C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2C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2C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2C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2C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Бобнев</dc:creator>
  <cp:keywords/>
  <dc:description/>
  <cp:lastModifiedBy>Михаил Бобнев</cp:lastModifiedBy>
  <cp:revision>5</cp:revision>
  <dcterms:created xsi:type="dcterms:W3CDTF">2025-04-04T18:15:00Z</dcterms:created>
  <dcterms:modified xsi:type="dcterms:W3CDTF">2025-04-08T18:58:00Z</dcterms:modified>
</cp:coreProperties>
</file>