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3960" w14:textId="420631BE" w:rsidR="0087788A" w:rsidRPr="001B0571" w:rsidRDefault="005930D2" w:rsidP="001B0571">
      <w:pPr>
        <w:spacing w:line="480" w:lineRule="auto"/>
        <w:rPr>
          <w:rFonts w:ascii="Times New Roman" w:hAnsi="Times New Roman" w:cs="Times New Roman"/>
        </w:rPr>
      </w:pPr>
      <w:r w:rsidRPr="001B0571">
        <w:rPr>
          <w:rFonts w:ascii="Times New Roman" w:hAnsi="Times New Roman" w:cs="Times New Roman"/>
        </w:rPr>
        <w:t>Christopher Wilson</w:t>
      </w:r>
    </w:p>
    <w:p w14:paraId="15B93830" w14:textId="4B403ACB" w:rsidR="005930D2" w:rsidRPr="001B0571" w:rsidRDefault="005930D2" w:rsidP="001B0571">
      <w:pPr>
        <w:spacing w:line="480" w:lineRule="auto"/>
        <w:rPr>
          <w:rFonts w:ascii="Times New Roman" w:hAnsi="Times New Roman" w:cs="Times New Roman"/>
        </w:rPr>
      </w:pPr>
      <w:r w:rsidRPr="001B0571">
        <w:rPr>
          <w:rFonts w:ascii="Times New Roman" w:hAnsi="Times New Roman" w:cs="Times New Roman"/>
        </w:rPr>
        <w:t>6/12/2026</w:t>
      </w:r>
    </w:p>
    <w:p w14:paraId="2DEE34EE" w14:textId="64D12990" w:rsidR="005930D2" w:rsidRPr="001B0571" w:rsidRDefault="005930D2" w:rsidP="001B0571">
      <w:pPr>
        <w:spacing w:line="480" w:lineRule="auto"/>
        <w:rPr>
          <w:rFonts w:ascii="Times New Roman" w:hAnsi="Times New Roman" w:cs="Times New Roman"/>
        </w:rPr>
      </w:pPr>
      <w:r w:rsidRPr="001B0571">
        <w:rPr>
          <w:rFonts w:ascii="Times New Roman" w:hAnsi="Times New Roman" w:cs="Times New Roman"/>
        </w:rPr>
        <w:t>Module Eight Journal</w:t>
      </w:r>
    </w:p>
    <w:p w14:paraId="3FDF3463" w14:textId="77777777" w:rsidR="005930D2" w:rsidRPr="001B0571" w:rsidRDefault="005930D2" w:rsidP="001B0571">
      <w:pPr>
        <w:spacing w:line="480" w:lineRule="auto"/>
        <w:rPr>
          <w:rFonts w:ascii="Times New Roman" w:hAnsi="Times New Roman" w:cs="Times New Roman"/>
        </w:rPr>
      </w:pPr>
    </w:p>
    <w:p w14:paraId="4E58E133" w14:textId="2A9A4EF6" w:rsidR="005930D2" w:rsidRPr="001B0571" w:rsidRDefault="005930D2" w:rsidP="001B0571">
      <w:pPr>
        <w:pStyle w:val="ListParagraph"/>
        <w:numPr>
          <w:ilvl w:val="0"/>
          <w:numId w:val="1"/>
        </w:numPr>
        <w:spacing w:line="480" w:lineRule="auto"/>
        <w:rPr>
          <w:rFonts w:ascii="Times New Roman" w:hAnsi="Times New Roman" w:cs="Times New Roman"/>
        </w:rPr>
      </w:pPr>
      <w:r w:rsidRPr="001B0571">
        <w:rPr>
          <w:rFonts w:ascii="Times New Roman" w:hAnsi="Times New Roman" w:cs="Times New Roman"/>
        </w:rPr>
        <w:t xml:space="preserve">Describe a </w:t>
      </w:r>
      <w:r w:rsidRPr="001B0571">
        <w:rPr>
          <w:rFonts w:ascii="Times New Roman" w:hAnsi="Times New Roman" w:cs="Times New Roman"/>
          <w:b/>
          <w:bCs/>
        </w:rPr>
        <w:t>hyperparameter</w:t>
      </w:r>
      <w:r w:rsidRPr="001B0571">
        <w:rPr>
          <w:rFonts w:ascii="Times New Roman" w:hAnsi="Times New Roman" w:cs="Times New Roman"/>
        </w:rPr>
        <w:t xml:space="preserve"> in the context of an AI model. </w:t>
      </w:r>
    </w:p>
    <w:p w14:paraId="6BC9B5EB" w14:textId="7F8A1B21" w:rsidR="005930D2" w:rsidRPr="001B0571" w:rsidRDefault="00F06E70" w:rsidP="001B0571">
      <w:pPr>
        <w:pStyle w:val="ListParagraph"/>
        <w:spacing w:line="480" w:lineRule="auto"/>
        <w:rPr>
          <w:rFonts w:ascii="Times New Roman" w:hAnsi="Times New Roman" w:cs="Times New Roman"/>
        </w:rPr>
      </w:pPr>
      <w:r w:rsidRPr="001B0571">
        <w:rPr>
          <w:rFonts w:ascii="Times New Roman" w:hAnsi="Times New Roman" w:cs="Times New Roman"/>
        </w:rPr>
        <w:t>A hyperparameter</w:t>
      </w:r>
      <w:r w:rsidR="007455B5" w:rsidRPr="001B0571">
        <w:rPr>
          <w:rFonts w:ascii="Times New Roman" w:hAnsi="Times New Roman" w:cs="Times New Roman"/>
        </w:rPr>
        <w:t xml:space="preserve"> is the configuration setting you can control before you train the AI model. </w:t>
      </w:r>
      <w:r w:rsidR="00E3426E" w:rsidRPr="001B0571">
        <w:rPr>
          <w:rFonts w:ascii="Times New Roman" w:hAnsi="Times New Roman" w:cs="Times New Roman"/>
        </w:rPr>
        <w:t>A hyperparameter is like</w:t>
      </w:r>
      <w:r w:rsidR="00132BED" w:rsidRPr="001B0571">
        <w:rPr>
          <w:rFonts w:ascii="Times New Roman" w:hAnsi="Times New Roman" w:cs="Times New Roman"/>
        </w:rPr>
        <w:t xml:space="preserve"> a setting in </w:t>
      </w:r>
      <w:r w:rsidR="006B68C0" w:rsidRPr="001B0571">
        <w:rPr>
          <w:rFonts w:ascii="Times New Roman" w:hAnsi="Times New Roman" w:cs="Times New Roman"/>
        </w:rPr>
        <w:t>an</w:t>
      </w:r>
      <w:r w:rsidR="00132BED" w:rsidRPr="001B0571">
        <w:rPr>
          <w:rFonts w:ascii="Times New Roman" w:hAnsi="Times New Roman" w:cs="Times New Roman"/>
        </w:rPr>
        <w:t xml:space="preserve"> app. You </w:t>
      </w:r>
      <w:r w:rsidR="00B563A4" w:rsidRPr="001B0571">
        <w:rPr>
          <w:rFonts w:ascii="Times New Roman" w:hAnsi="Times New Roman" w:cs="Times New Roman"/>
        </w:rPr>
        <w:t>must adjust them before you train the model manually</w:t>
      </w:r>
      <w:r w:rsidR="006B68C0" w:rsidRPr="001B0571">
        <w:rPr>
          <w:rFonts w:ascii="Times New Roman" w:hAnsi="Times New Roman" w:cs="Times New Roman"/>
        </w:rPr>
        <w:t>,</w:t>
      </w:r>
      <w:r w:rsidR="00132BED" w:rsidRPr="001B0571">
        <w:rPr>
          <w:rFonts w:ascii="Times New Roman" w:hAnsi="Times New Roman" w:cs="Times New Roman"/>
        </w:rPr>
        <w:t xml:space="preserve"> and they cannot se</w:t>
      </w:r>
      <w:r w:rsidR="006B68C0" w:rsidRPr="001B0571">
        <w:rPr>
          <w:rFonts w:ascii="Times New Roman" w:hAnsi="Times New Roman" w:cs="Times New Roman"/>
        </w:rPr>
        <w:t xml:space="preserve">t or change them on their own. The common hyperparameters are learning rate, batch size, and epochs. The learning rate </w:t>
      </w:r>
      <w:r w:rsidR="004E4D99" w:rsidRPr="001B0571">
        <w:rPr>
          <w:rFonts w:ascii="Times New Roman" w:hAnsi="Times New Roman" w:cs="Times New Roman"/>
        </w:rPr>
        <w:t xml:space="preserve">controls how </w:t>
      </w:r>
      <w:r w:rsidR="009213AB" w:rsidRPr="001B0571">
        <w:rPr>
          <w:rFonts w:ascii="Times New Roman" w:hAnsi="Times New Roman" w:cs="Times New Roman"/>
        </w:rPr>
        <w:t>big</w:t>
      </w:r>
      <w:r w:rsidR="004E4D99" w:rsidRPr="001B0571">
        <w:rPr>
          <w:rFonts w:ascii="Times New Roman" w:hAnsi="Times New Roman" w:cs="Times New Roman"/>
        </w:rPr>
        <w:t xml:space="preserve"> a step the model can take to fix a mistake. If i</w:t>
      </w:r>
      <w:r w:rsidR="009213AB" w:rsidRPr="001B0571">
        <w:rPr>
          <w:rFonts w:ascii="Times New Roman" w:hAnsi="Times New Roman" w:cs="Times New Roman"/>
        </w:rPr>
        <w:t xml:space="preserve">t is too high, it can cause the model to overshoot the right answer, and if it is too low, it can make the training too slow. The batch size </w:t>
      </w:r>
      <w:r w:rsidR="00E37CD4" w:rsidRPr="001B0571">
        <w:rPr>
          <w:rFonts w:ascii="Times New Roman" w:hAnsi="Times New Roman" w:cs="Times New Roman"/>
        </w:rPr>
        <w:t xml:space="preserve">is the amount of data the model looks at before updating itself. An example would be </w:t>
      </w:r>
      <w:r w:rsidR="00F66D5E" w:rsidRPr="001B0571">
        <w:rPr>
          <w:rFonts w:ascii="Times New Roman" w:hAnsi="Times New Roman" w:cs="Times New Roman"/>
        </w:rPr>
        <w:t>an</w:t>
      </w:r>
      <w:r w:rsidR="00E37CD4" w:rsidRPr="001B0571">
        <w:rPr>
          <w:rFonts w:ascii="Times New Roman" w:hAnsi="Times New Roman" w:cs="Times New Roman"/>
        </w:rPr>
        <w:t xml:space="preserve"> image recognition </w:t>
      </w:r>
      <w:r w:rsidR="00F66D5E" w:rsidRPr="001B0571">
        <w:rPr>
          <w:rFonts w:ascii="Times New Roman" w:hAnsi="Times New Roman" w:cs="Times New Roman"/>
        </w:rPr>
        <w:t xml:space="preserve">model choosing how many images to process at a time, </w:t>
      </w:r>
      <w:r w:rsidR="00B563A4" w:rsidRPr="001B0571">
        <w:rPr>
          <w:rFonts w:ascii="Times New Roman" w:hAnsi="Times New Roman" w:cs="Times New Roman"/>
        </w:rPr>
        <w:t>such as 32 or 64</w:t>
      </w:r>
      <w:r w:rsidR="00F66D5E" w:rsidRPr="001B0571">
        <w:rPr>
          <w:rFonts w:ascii="Times New Roman" w:hAnsi="Times New Roman" w:cs="Times New Roman"/>
        </w:rPr>
        <w:t xml:space="preserve">. The epoch is the total number of times the model looks through the entire dataset. </w:t>
      </w:r>
      <w:r w:rsidR="003D679A" w:rsidRPr="001B0571">
        <w:rPr>
          <w:rFonts w:ascii="Times New Roman" w:hAnsi="Times New Roman" w:cs="Times New Roman"/>
        </w:rPr>
        <w:t>By adjusting the values of each hyperparameter</w:t>
      </w:r>
      <w:r w:rsidR="0030022C" w:rsidRPr="001B0571">
        <w:rPr>
          <w:rFonts w:ascii="Times New Roman" w:hAnsi="Times New Roman" w:cs="Times New Roman"/>
        </w:rPr>
        <w:t>,</w:t>
      </w:r>
      <w:r w:rsidR="003D679A" w:rsidRPr="001B0571">
        <w:rPr>
          <w:rFonts w:ascii="Times New Roman" w:hAnsi="Times New Roman" w:cs="Times New Roman"/>
        </w:rPr>
        <w:t xml:space="preserve"> you can change how </w:t>
      </w:r>
      <w:r w:rsidR="0030022C" w:rsidRPr="001B0571">
        <w:rPr>
          <w:rFonts w:ascii="Times New Roman" w:hAnsi="Times New Roman" w:cs="Times New Roman"/>
        </w:rPr>
        <w:t xml:space="preserve">efficiently, quickly, and accurately the model can learn. </w:t>
      </w:r>
    </w:p>
    <w:p w14:paraId="03366C19" w14:textId="77777777" w:rsidR="0030022C" w:rsidRPr="001B0571" w:rsidRDefault="0030022C" w:rsidP="001B0571">
      <w:pPr>
        <w:pStyle w:val="ListParagraph"/>
        <w:spacing w:line="480" w:lineRule="auto"/>
        <w:rPr>
          <w:rFonts w:ascii="Times New Roman" w:hAnsi="Times New Roman" w:cs="Times New Roman"/>
        </w:rPr>
      </w:pPr>
    </w:p>
    <w:p w14:paraId="42C4360C" w14:textId="4EBD9927" w:rsidR="005930D2" w:rsidRPr="001B0571" w:rsidRDefault="005930D2" w:rsidP="001B0571">
      <w:pPr>
        <w:pStyle w:val="ListParagraph"/>
        <w:numPr>
          <w:ilvl w:val="0"/>
          <w:numId w:val="1"/>
        </w:numPr>
        <w:spacing w:line="480" w:lineRule="auto"/>
        <w:rPr>
          <w:rFonts w:ascii="Times New Roman" w:hAnsi="Times New Roman" w:cs="Times New Roman"/>
        </w:rPr>
      </w:pPr>
      <w:r w:rsidRPr="001B0571">
        <w:rPr>
          <w:rFonts w:ascii="Times New Roman" w:hAnsi="Times New Roman" w:cs="Times New Roman"/>
        </w:rPr>
        <w:t xml:space="preserve">Explain how hyperparameters are used in the process of </w:t>
      </w:r>
      <w:r w:rsidRPr="001B0571">
        <w:rPr>
          <w:rFonts w:ascii="Times New Roman" w:hAnsi="Times New Roman" w:cs="Times New Roman"/>
          <w:b/>
          <w:bCs/>
        </w:rPr>
        <w:t>training</w:t>
      </w:r>
      <w:r w:rsidRPr="001B0571">
        <w:rPr>
          <w:rFonts w:ascii="Times New Roman" w:hAnsi="Times New Roman" w:cs="Times New Roman"/>
        </w:rPr>
        <w:t xml:space="preserve"> an AI model. </w:t>
      </w:r>
    </w:p>
    <w:p w14:paraId="3930D56E" w14:textId="7E82CCA6" w:rsidR="00FC5073" w:rsidRPr="001B0571" w:rsidRDefault="00304D35" w:rsidP="001B0571">
      <w:pPr>
        <w:pStyle w:val="ListParagraph"/>
        <w:spacing w:line="480" w:lineRule="auto"/>
        <w:rPr>
          <w:rFonts w:ascii="Times New Roman" w:hAnsi="Times New Roman" w:cs="Times New Roman"/>
        </w:rPr>
      </w:pPr>
      <w:r w:rsidRPr="001B0571">
        <w:rPr>
          <w:rFonts w:ascii="Times New Roman" w:hAnsi="Times New Roman" w:cs="Times New Roman"/>
        </w:rPr>
        <w:t xml:space="preserve">Hyperparameters help the model learn how to learn the dataset. Before training the model, you need to first determine the hyperparameter values. After that, the model would train to learn its internal parameters. If you set the model to have a high number of layers and a large layer size, it can lead to a more complex, deeper, and wider model. The </w:t>
      </w:r>
      <w:r w:rsidRPr="001B0571">
        <w:rPr>
          <w:rFonts w:ascii="Times New Roman" w:hAnsi="Times New Roman" w:cs="Times New Roman"/>
        </w:rPr>
        <w:lastRenderedPageBreak/>
        <w:t xml:space="preserve">batch size determines how much data the model looks at once. If you set it to </w:t>
      </w:r>
      <w:r w:rsidR="00531561" w:rsidRPr="001B0571">
        <w:rPr>
          <w:rFonts w:ascii="Times New Roman" w:hAnsi="Times New Roman" w:cs="Times New Roman"/>
        </w:rPr>
        <w:t xml:space="preserve">have a small batch size </w:t>
      </w:r>
      <w:r w:rsidRPr="001B0571">
        <w:rPr>
          <w:rFonts w:ascii="Times New Roman" w:hAnsi="Times New Roman" w:cs="Times New Roman"/>
        </w:rPr>
        <w:t xml:space="preserve">it can make the model react fast to mistakes, but it would make it take much longer to train the model because you need to adjust the model more often. The learning rate changes how much the model changes itself when there is a mistake. During the training phase, if the learning rate is too high, it can lead the model to be chaotic and ruin what it has learned. If the learning rate is too low, it would cause the model to not change enough to fix the mistake. The epoch is the number of times the model goes through the dataset. If it is set too high, it can lead it to </w:t>
      </w:r>
      <w:r w:rsidR="00531561" w:rsidRPr="001B0571">
        <w:rPr>
          <w:rFonts w:ascii="Times New Roman" w:hAnsi="Times New Roman" w:cs="Times New Roman"/>
        </w:rPr>
        <w:t>memorizing</w:t>
      </w:r>
      <w:r w:rsidRPr="001B0571">
        <w:rPr>
          <w:rFonts w:ascii="Times New Roman" w:hAnsi="Times New Roman" w:cs="Times New Roman"/>
        </w:rPr>
        <w:t xml:space="preserve"> the data instead of understanding it, while setting it too low can lead the model to not learn enough, which can hurt its accuracy.</w:t>
      </w:r>
    </w:p>
    <w:p w14:paraId="314E2EF1" w14:textId="77777777" w:rsidR="00531561" w:rsidRPr="001B0571" w:rsidRDefault="00531561" w:rsidP="001B0571">
      <w:pPr>
        <w:pStyle w:val="ListParagraph"/>
        <w:spacing w:line="480" w:lineRule="auto"/>
        <w:rPr>
          <w:rFonts w:ascii="Times New Roman" w:hAnsi="Times New Roman" w:cs="Times New Roman"/>
        </w:rPr>
      </w:pPr>
    </w:p>
    <w:p w14:paraId="4DE33FF8" w14:textId="3089C830" w:rsidR="005930D2" w:rsidRPr="001B0571" w:rsidRDefault="005930D2" w:rsidP="001B0571">
      <w:pPr>
        <w:pStyle w:val="ListParagraph"/>
        <w:numPr>
          <w:ilvl w:val="0"/>
          <w:numId w:val="1"/>
        </w:numPr>
        <w:spacing w:line="480" w:lineRule="auto"/>
        <w:rPr>
          <w:rFonts w:ascii="Times New Roman" w:hAnsi="Times New Roman" w:cs="Times New Roman"/>
        </w:rPr>
      </w:pPr>
      <w:r w:rsidRPr="001B0571">
        <w:rPr>
          <w:rFonts w:ascii="Times New Roman" w:hAnsi="Times New Roman" w:cs="Times New Roman"/>
        </w:rPr>
        <w:t xml:space="preserve">Analyze the </w:t>
      </w:r>
      <w:r w:rsidRPr="001B0571">
        <w:rPr>
          <w:rFonts w:ascii="Times New Roman" w:hAnsi="Times New Roman" w:cs="Times New Roman"/>
          <w:b/>
          <w:bCs/>
        </w:rPr>
        <w:t>impact</w:t>
      </w:r>
      <w:r w:rsidRPr="001B0571">
        <w:rPr>
          <w:rFonts w:ascii="Times New Roman" w:hAnsi="Times New Roman" w:cs="Times New Roman"/>
        </w:rPr>
        <w:t xml:space="preserve"> of hyperparameter selection on AI-generated code accuracy and bias.</w:t>
      </w:r>
    </w:p>
    <w:p w14:paraId="7434D29F" w14:textId="309AC986" w:rsidR="00891D97" w:rsidRPr="001B0571" w:rsidRDefault="005608A5" w:rsidP="001B0571">
      <w:pPr>
        <w:pStyle w:val="ListParagraph"/>
        <w:spacing w:line="480" w:lineRule="auto"/>
        <w:rPr>
          <w:rFonts w:ascii="Times New Roman" w:hAnsi="Times New Roman" w:cs="Times New Roman"/>
        </w:rPr>
      </w:pPr>
      <w:r w:rsidRPr="001B0571">
        <w:rPr>
          <w:rFonts w:ascii="Times New Roman" w:hAnsi="Times New Roman" w:cs="Times New Roman"/>
        </w:rPr>
        <w:t>Hyperparameters</w:t>
      </w:r>
      <w:r w:rsidR="00891D97" w:rsidRPr="001B0571">
        <w:rPr>
          <w:rFonts w:ascii="Times New Roman" w:hAnsi="Times New Roman" w:cs="Times New Roman"/>
        </w:rPr>
        <w:t xml:space="preserve"> directly </w:t>
      </w:r>
      <w:r w:rsidRPr="001B0571">
        <w:rPr>
          <w:rFonts w:ascii="Times New Roman" w:hAnsi="Times New Roman" w:cs="Times New Roman"/>
        </w:rPr>
        <w:t xml:space="preserve">affect </w:t>
      </w:r>
      <w:r w:rsidR="00891D97" w:rsidRPr="001B0571">
        <w:rPr>
          <w:rFonts w:ascii="Times New Roman" w:hAnsi="Times New Roman" w:cs="Times New Roman"/>
        </w:rPr>
        <w:t xml:space="preserve">the models Ai-generated code accuracy and bias. </w:t>
      </w:r>
      <w:r w:rsidRPr="001B0571">
        <w:rPr>
          <w:rFonts w:ascii="Times New Roman" w:hAnsi="Times New Roman" w:cs="Times New Roman"/>
        </w:rPr>
        <w:t>For code accuracy</w:t>
      </w:r>
      <w:r w:rsidR="005A14E1" w:rsidRPr="001B0571">
        <w:rPr>
          <w:rFonts w:ascii="Times New Roman" w:hAnsi="Times New Roman" w:cs="Times New Roman"/>
        </w:rPr>
        <w:t>,</w:t>
      </w:r>
      <w:r w:rsidRPr="001B0571">
        <w:rPr>
          <w:rFonts w:ascii="Times New Roman" w:hAnsi="Times New Roman" w:cs="Times New Roman"/>
        </w:rPr>
        <w:t xml:space="preserve"> </w:t>
      </w:r>
      <w:r w:rsidR="00CA653F" w:rsidRPr="001B0571">
        <w:rPr>
          <w:rFonts w:ascii="Times New Roman" w:hAnsi="Times New Roman" w:cs="Times New Roman"/>
        </w:rPr>
        <w:t xml:space="preserve">temperature and epochs can affect the quality of the code. The temperature affects how creative the AI </w:t>
      </w:r>
      <w:r w:rsidR="005A14E1" w:rsidRPr="001B0571">
        <w:rPr>
          <w:rFonts w:ascii="Times New Roman" w:hAnsi="Times New Roman" w:cs="Times New Roman"/>
        </w:rPr>
        <w:t>responses</w:t>
      </w:r>
      <w:r w:rsidR="00CA653F" w:rsidRPr="001B0571">
        <w:rPr>
          <w:rFonts w:ascii="Times New Roman" w:hAnsi="Times New Roman" w:cs="Times New Roman"/>
        </w:rPr>
        <w:t xml:space="preserve"> are </w:t>
      </w:r>
      <w:r w:rsidR="005A14E1" w:rsidRPr="001B0571">
        <w:rPr>
          <w:rFonts w:ascii="Times New Roman" w:hAnsi="Times New Roman" w:cs="Times New Roman"/>
        </w:rPr>
        <w:t xml:space="preserve">by changing how much risk the AI can take in guessing the next word. Having a low temperature and high epochs allows the accuracy of the model </w:t>
      </w:r>
      <w:r w:rsidR="00C90791" w:rsidRPr="001B0571">
        <w:rPr>
          <w:rFonts w:ascii="Times New Roman" w:hAnsi="Times New Roman" w:cs="Times New Roman"/>
        </w:rPr>
        <w:t xml:space="preserve">to </w:t>
      </w:r>
      <w:r w:rsidR="005A14E1" w:rsidRPr="001B0571">
        <w:rPr>
          <w:rFonts w:ascii="Times New Roman" w:hAnsi="Times New Roman" w:cs="Times New Roman"/>
        </w:rPr>
        <w:t xml:space="preserve">go up because it would choose the </w:t>
      </w:r>
      <w:r w:rsidR="00C90791" w:rsidRPr="001B0571">
        <w:rPr>
          <w:rFonts w:ascii="Times New Roman" w:hAnsi="Times New Roman" w:cs="Times New Roman"/>
        </w:rPr>
        <w:t xml:space="preserve">most likely answer, which is likely to copy another person's code it was trained from. This would also mean that the bias from the </w:t>
      </w:r>
      <w:r w:rsidR="0032593E" w:rsidRPr="001B0571">
        <w:rPr>
          <w:rFonts w:ascii="Times New Roman" w:hAnsi="Times New Roman" w:cs="Times New Roman"/>
        </w:rPr>
        <w:t xml:space="preserve">model would increase because it would be directly copying </w:t>
      </w:r>
      <w:r w:rsidR="008C3A0E" w:rsidRPr="001B0571">
        <w:rPr>
          <w:rFonts w:ascii="Times New Roman" w:hAnsi="Times New Roman" w:cs="Times New Roman"/>
        </w:rPr>
        <w:t>someone's</w:t>
      </w:r>
      <w:r w:rsidR="0032593E" w:rsidRPr="001B0571">
        <w:rPr>
          <w:rFonts w:ascii="Times New Roman" w:hAnsi="Times New Roman" w:cs="Times New Roman"/>
        </w:rPr>
        <w:t xml:space="preserve"> code instead of making its own. On the other side</w:t>
      </w:r>
      <w:r w:rsidR="008C3A0E" w:rsidRPr="001B0571">
        <w:rPr>
          <w:rFonts w:ascii="Times New Roman" w:hAnsi="Times New Roman" w:cs="Times New Roman"/>
        </w:rPr>
        <w:t>,</w:t>
      </w:r>
      <w:r w:rsidR="0032593E" w:rsidRPr="001B0571">
        <w:rPr>
          <w:rFonts w:ascii="Times New Roman" w:hAnsi="Times New Roman" w:cs="Times New Roman"/>
        </w:rPr>
        <w:t xml:space="preserve"> if the AI has </w:t>
      </w:r>
      <w:r w:rsidR="008C3A0E" w:rsidRPr="001B0571">
        <w:rPr>
          <w:rFonts w:ascii="Times New Roman" w:hAnsi="Times New Roman" w:cs="Times New Roman"/>
        </w:rPr>
        <w:t xml:space="preserve">a </w:t>
      </w:r>
      <w:r w:rsidR="0032593E" w:rsidRPr="001B0571">
        <w:rPr>
          <w:rFonts w:ascii="Times New Roman" w:hAnsi="Times New Roman" w:cs="Times New Roman"/>
        </w:rPr>
        <w:t xml:space="preserve">high temperature and </w:t>
      </w:r>
      <w:r w:rsidR="008C3A0E" w:rsidRPr="001B0571">
        <w:rPr>
          <w:rFonts w:ascii="Times New Roman" w:hAnsi="Times New Roman" w:cs="Times New Roman"/>
        </w:rPr>
        <w:t xml:space="preserve">a </w:t>
      </w:r>
      <w:r w:rsidR="0032593E" w:rsidRPr="001B0571">
        <w:rPr>
          <w:rFonts w:ascii="Times New Roman" w:hAnsi="Times New Roman" w:cs="Times New Roman"/>
        </w:rPr>
        <w:t>low epoch</w:t>
      </w:r>
      <w:r w:rsidR="008C3A0E" w:rsidRPr="001B0571">
        <w:rPr>
          <w:rFonts w:ascii="Times New Roman" w:hAnsi="Times New Roman" w:cs="Times New Roman"/>
        </w:rPr>
        <w:t>,</w:t>
      </w:r>
      <w:r w:rsidR="0032593E" w:rsidRPr="001B0571">
        <w:rPr>
          <w:rFonts w:ascii="Times New Roman" w:hAnsi="Times New Roman" w:cs="Times New Roman"/>
        </w:rPr>
        <w:t xml:space="preserve"> it </w:t>
      </w:r>
      <w:r w:rsidR="008C3A0E" w:rsidRPr="001B0571">
        <w:rPr>
          <w:rFonts w:ascii="Times New Roman" w:hAnsi="Times New Roman" w:cs="Times New Roman"/>
        </w:rPr>
        <w:t>will</w:t>
      </w:r>
      <w:r w:rsidR="0032593E" w:rsidRPr="001B0571">
        <w:rPr>
          <w:rFonts w:ascii="Times New Roman" w:hAnsi="Times New Roman" w:cs="Times New Roman"/>
        </w:rPr>
        <w:t xml:space="preserve"> decrease </w:t>
      </w:r>
      <w:r w:rsidR="008C3A0E" w:rsidRPr="001B0571">
        <w:rPr>
          <w:rFonts w:ascii="Times New Roman" w:hAnsi="Times New Roman" w:cs="Times New Roman"/>
        </w:rPr>
        <w:t>accuracy</w:t>
      </w:r>
      <w:r w:rsidR="0032593E" w:rsidRPr="001B0571">
        <w:rPr>
          <w:rFonts w:ascii="Times New Roman" w:hAnsi="Times New Roman" w:cs="Times New Roman"/>
        </w:rPr>
        <w:t xml:space="preserve"> but decrease the bias. This is because the model is more likely to </w:t>
      </w:r>
      <w:r w:rsidR="008C3A0E" w:rsidRPr="001B0571">
        <w:rPr>
          <w:rFonts w:ascii="Times New Roman" w:hAnsi="Times New Roman" w:cs="Times New Roman"/>
        </w:rPr>
        <w:t xml:space="preserve">try a new type of code that strays away from someone else’s code, but because it creates its own creative code, it can make it break more easily, which decreases accuracy. </w:t>
      </w:r>
    </w:p>
    <w:p w14:paraId="6B032779" w14:textId="77777777" w:rsidR="00227FE4" w:rsidRPr="001B0571" w:rsidRDefault="00227FE4" w:rsidP="001B0571">
      <w:pPr>
        <w:pStyle w:val="ListParagraph"/>
        <w:spacing w:line="480" w:lineRule="auto"/>
        <w:rPr>
          <w:rFonts w:ascii="Times New Roman" w:hAnsi="Times New Roman" w:cs="Times New Roman"/>
        </w:rPr>
      </w:pPr>
    </w:p>
    <w:p w14:paraId="0357763D" w14:textId="2F458E04" w:rsidR="00227FE4" w:rsidRPr="001B0571" w:rsidRDefault="00227FE4" w:rsidP="001B0571">
      <w:pPr>
        <w:pStyle w:val="ListParagraph"/>
        <w:spacing w:line="480" w:lineRule="auto"/>
        <w:jc w:val="center"/>
        <w:rPr>
          <w:rFonts w:ascii="Times New Roman" w:hAnsi="Times New Roman" w:cs="Times New Roman"/>
        </w:rPr>
      </w:pPr>
      <w:r w:rsidRPr="001B0571">
        <w:rPr>
          <w:rFonts w:ascii="Times New Roman" w:hAnsi="Times New Roman" w:cs="Times New Roman"/>
        </w:rPr>
        <w:t>Sources</w:t>
      </w:r>
    </w:p>
    <w:p w14:paraId="57E10F85" w14:textId="77777777" w:rsidR="00227FE4" w:rsidRPr="001B0571" w:rsidRDefault="00227FE4" w:rsidP="001B0571">
      <w:pPr>
        <w:pStyle w:val="ListParagraph"/>
        <w:spacing w:line="480" w:lineRule="auto"/>
        <w:jc w:val="center"/>
        <w:rPr>
          <w:rFonts w:ascii="Times New Roman" w:hAnsi="Times New Roman" w:cs="Times New Roman"/>
        </w:rPr>
      </w:pPr>
    </w:p>
    <w:p w14:paraId="7E086A8B" w14:textId="359C534C" w:rsidR="001B0571" w:rsidRPr="001B0571" w:rsidRDefault="001B0571" w:rsidP="001B0571">
      <w:pPr>
        <w:pStyle w:val="ListParagraph"/>
        <w:spacing w:line="480" w:lineRule="auto"/>
        <w:rPr>
          <w:rFonts w:ascii="Times New Roman" w:hAnsi="Times New Roman" w:cs="Times New Roman"/>
        </w:rPr>
      </w:pPr>
      <w:proofErr w:type="spellStart"/>
      <w:r w:rsidRPr="001B0571">
        <w:rPr>
          <w:rFonts w:ascii="Times New Roman" w:hAnsi="Times New Roman" w:cs="Times New Roman"/>
        </w:rPr>
        <w:t>Anandut</w:t>
      </w:r>
      <w:proofErr w:type="spellEnd"/>
      <w:r w:rsidRPr="001B0571">
        <w:rPr>
          <w:rFonts w:ascii="Times New Roman" w:hAnsi="Times New Roman" w:cs="Times New Roman"/>
        </w:rPr>
        <w:t xml:space="preserve">. (2025, August 15). </w:t>
      </w:r>
      <w:r w:rsidRPr="001B0571">
        <w:rPr>
          <w:rFonts w:ascii="Times New Roman" w:hAnsi="Times New Roman" w:cs="Times New Roman"/>
          <w:i/>
          <w:iCs/>
        </w:rPr>
        <w:t>What are hyperparameters?</w:t>
      </w:r>
      <w:r w:rsidRPr="001B0571">
        <w:rPr>
          <w:rFonts w:ascii="Times New Roman" w:hAnsi="Times New Roman" w:cs="Times New Roman"/>
        </w:rPr>
        <w:t xml:space="preserve"> Medium. </w:t>
      </w:r>
      <w:hyperlink r:id="rId8" w:history="1">
        <w:r w:rsidRPr="001B0571">
          <w:rPr>
            <w:rStyle w:val="Hyperlink"/>
            <w:rFonts w:ascii="Times New Roman" w:hAnsi="Times New Roman" w:cs="Times New Roman"/>
          </w:rPr>
          <w:t>https://medium.com/@anandut2001/what-are-hyperparameters-d84b1077a54a</w:t>
        </w:r>
      </w:hyperlink>
    </w:p>
    <w:p w14:paraId="6C96D4F4" w14:textId="77777777" w:rsidR="001B0571" w:rsidRPr="001B0571" w:rsidRDefault="001B0571" w:rsidP="001B0571">
      <w:pPr>
        <w:pStyle w:val="ListParagraph"/>
        <w:spacing w:line="480" w:lineRule="auto"/>
        <w:rPr>
          <w:rFonts w:ascii="Times New Roman" w:hAnsi="Times New Roman" w:cs="Times New Roman"/>
        </w:rPr>
      </w:pPr>
    </w:p>
    <w:p w14:paraId="23EC6084" w14:textId="30D90725" w:rsidR="001B0571" w:rsidRPr="001B0571" w:rsidRDefault="001B0571" w:rsidP="001B0571">
      <w:pPr>
        <w:pStyle w:val="ListParagraph"/>
        <w:spacing w:line="480" w:lineRule="auto"/>
        <w:rPr>
          <w:rFonts w:ascii="Times New Roman" w:hAnsi="Times New Roman" w:cs="Times New Roman"/>
        </w:rPr>
      </w:pPr>
      <w:proofErr w:type="spellStart"/>
      <w:r w:rsidRPr="001B0571">
        <w:rPr>
          <w:rFonts w:ascii="Times New Roman" w:hAnsi="Times New Roman" w:cs="Times New Roman"/>
        </w:rPr>
        <w:t>WaterCrawl</w:t>
      </w:r>
      <w:proofErr w:type="spellEnd"/>
      <w:r w:rsidRPr="001B0571">
        <w:rPr>
          <w:rFonts w:ascii="Times New Roman" w:hAnsi="Times New Roman" w:cs="Times New Roman"/>
        </w:rPr>
        <w:t xml:space="preserve">. (2025, October 19). </w:t>
      </w:r>
      <w:r w:rsidRPr="001B0571">
        <w:rPr>
          <w:rFonts w:ascii="Segoe UI Emoji" w:hAnsi="Segoe UI Emoji" w:cs="Segoe UI Emoji"/>
          <w:i/>
          <w:iCs/>
        </w:rPr>
        <w:t>🌡️</w:t>
      </w:r>
      <w:r w:rsidRPr="001B0571">
        <w:rPr>
          <w:rFonts w:ascii="Times New Roman" w:hAnsi="Times New Roman" w:cs="Times New Roman"/>
          <w:i/>
          <w:iCs/>
        </w:rPr>
        <w:t>What Is Temperature in AI Models?</w:t>
      </w:r>
      <w:r w:rsidRPr="001B0571">
        <w:rPr>
          <w:rFonts w:ascii="Times New Roman" w:hAnsi="Times New Roman" w:cs="Times New Roman"/>
        </w:rPr>
        <w:t xml:space="preserve"> </w:t>
      </w:r>
      <w:proofErr w:type="spellStart"/>
      <w:r w:rsidRPr="001B0571">
        <w:rPr>
          <w:rFonts w:ascii="Times New Roman" w:hAnsi="Times New Roman" w:cs="Times New Roman"/>
        </w:rPr>
        <w:t>WaterCrawl</w:t>
      </w:r>
      <w:proofErr w:type="spellEnd"/>
      <w:r w:rsidRPr="001B0571">
        <w:rPr>
          <w:rFonts w:ascii="Times New Roman" w:hAnsi="Times New Roman" w:cs="Times New Roman"/>
        </w:rPr>
        <w:t xml:space="preserve">. </w:t>
      </w:r>
      <w:hyperlink r:id="rId9" w:history="1">
        <w:r w:rsidRPr="001B0571">
          <w:rPr>
            <w:rStyle w:val="Hyperlink"/>
            <w:rFonts w:ascii="Times New Roman" w:hAnsi="Times New Roman" w:cs="Times New Roman"/>
          </w:rPr>
          <w:t>https://watercrawl.dev/blog/What-Is-Temperature-in-AI-Models</w:t>
        </w:r>
      </w:hyperlink>
    </w:p>
    <w:p w14:paraId="6A6A5238" w14:textId="77777777" w:rsidR="001B0571" w:rsidRPr="001B0571" w:rsidRDefault="001B0571" w:rsidP="001B0571">
      <w:pPr>
        <w:pStyle w:val="ListParagraph"/>
        <w:spacing w:line="480" w:lineRule="auto"/>
        <w:rPr>
          <w:rFonts w:ascii="Times New Roman" w:hAnsi="Times New Roman" w:cs="Times New Roman"/>
        </w:rPr>
      </w:pPr>
    </w:p>
    <w:p w14:paraId="3E3F71E8" w14:textId="5F8BA55A" w:rsidR="001B0571" w:rsidRPr="001B0571" w:rsidRDefault="001B0571" w:rsidP="001B0571">
      <w:pPr>
        <w:pStyle w:val="ListParagraph"/>
        <w:spacing w:line="480" w:lineRule="auto"/>
        <w:rPr>
          <w:rFonts w:ascii="Times New Roman" w:hAnsi="Times New Roman" w:cs="Times New Roman"/>
        </w:rPr>
      </w:pPr>
      <w:r w:rsidRPr="001B0571">
        <w:rPr>
          <w:rFonts w:ascii="Times New Roman" w:hAnsi="Times New Roman" w:cs="Times New Roman"/>
        </w:rPr>
        <w:t xml:space="preserve">Yadav, S. (2025, August 18). </w:t>
      </w:r>
      <w:r w:rsidRPr="001B0571">
        <w:rPr>
          <w:rFonts w:ascii="Times New Roman" w:hAnsi="Times New Roman" w:cs="Times New Roman"/>
          <w:i/>
          <w:iCs/>
        </w:rPr>
        <w:t>Optimizing AI Models: From Hyperparameters to Better Accuracy</w:t>
      </w:r>
      <w:r w:rsidRPr="001B0571">
        <w:rPr>
          <w:rFonts w:ascii="Times New Roman" w:hAnsi="Times New Roman" w:cs="Times New Roman"/>
        </w:rPr>
        <w:t xml:space="preserve">. Medium. </w:t>
      </w:r>
      <w:hyperlink r:id="rId10" w:history="1">
        <w:r w:rsidRPr="001B0571">
          <w:rPr>
            <w:rStyle w:val="Hyperlink"/>
            <w:rFonts w:ascii="Times New Roman" w:hAnsi="Times New Roman" w:cs="Times New Roman"/>
          </w:rPr>
          <w:t>https://medium.com/@saurabh_yadav/optimizing-ai-models-from-hyperparameters-to-better-accuracy-91dec0e85a91</w:t>
        </w:r>
      </w:hyperlink>
    </w:p>
    <w:p w14:paraId="3E35F41A" w14:textId="77777777" w:rsidR="001B0571" w:rsidRPr="001B0571" w:rsidRDefault="001B0571" w:rsidP="001B0571">
      <w:pPr>
        <w:pStyle w:val="ListParagraph"/>
      </w:pPr>
    </w:p>
    <w:p w14:paraId="2E61A8F6" w14:textId="77777777" w:rsidR="00227FE4" w:rsidRDefault="00227FE4" w:rsidP="00227FE4">
      <w:pPr>
        <w:pStyle w:val="ListParagraph"/>
        <w:jc w:val="center"/>
      </w:pPr>
    </w:p>
    <w:sectPr w:rsidR="00227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C5AA1"/>
    <w:multiLevelType w:val="hybridMultilevel"/>
    <w:tmpl w:val="80B4D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23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88A"/>
    <w:rsid w:val="00132BED"/>
    <w:rsid w:val="001641A4"/>
    <w:rsid w:val="00166560"/>
    <w:rsid w:val="001B0571"/>
    <w:rsid w:val="001F4641"/>
    <w:rsid w:val="00227FE4"/>
    <w:rsid w:val="0027087F"/>
    <w:rsid w:val="00274D70"/>
    <w:rsid w:val="0030022C"/>
    <w:rsid w:val="00304D35"/>
    <w:rsid w:val="0032593E"/>
    <w:rsid w:val="003318B3"/>
    <w:rsid w:val="00360709"/>
    <w:rsid w:val="003B6392"/>
    <w:rsid w:val="003D679A"/>
    <w:rsid w:val="00433043"/>
    <w:rsid w:val="0043686C"/>
    <w:rsid w:val="00437A19"/>
    <w:rsid w:val="004E4D99"/>
    <w:rsid w:val="00531561"/>
    <w:rsid w:val="005608A5"/>
    <w:rsid w:val="005930D2"/>
    <w:rsid w:val="005A14E1"/>
    <w:rsid w:val="005C678C"/>
    <w:rsid w:val="006B68C0"/>
    <w:rsid w:val="006D2AC7"/>
    <w:rsid w:val="00712062"/>
    <w:rsid w:val="007455B5"/>
    <w:rsid w:val="00773E3E"/>
    <w:rsid w:val="008476E2"/>
    <w:rsid w:val="0087788A"/>
    <w:rsid w:val="00891D97"/>
    <w:rsid w:val="008C3A0E"/>
    <w:rsid w:val="00901DE1"/>
    <w:rsid w:val="00914EDA"/>
    <w:rsid w:val="009213AB"/>
    <w:rsid w:val="009B3A9A"/>
    <w:rsid w:val="00B563A4"/>
    <w:rsid w:val="00C325F2"/>
    <w:rsid w:val="00C43582"/>
    <w:rsid w:val="00C90791"/>
    <w:rsid w:val="00CA653F"/>
    <w:rsid w:val="00CC2232"/>
    <w:rsid w:val="00CE3475"/>
    <w:rsid w:val="00CF497A"/>
    <w:rsid w:val="00D36D8F"/>
    <w:rsid w:val="00E3426E"/>
    <w:rsid w:val="00E37CD4"/>
    <w:rsid w:val="00E5157F"/>
    <w:rsid w:val="00EA2EA7"/>
    <w:rsid w:val="00F06E70"/>
    <w:rsid w:val="00F26F43"/>
    <w:rsid w:val="00F47813"/>
    <w:rsid w:val="00F66D5E"/>
    <w:rsid w:val="00FC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F914"/>
  <w15:chartTrackingRefBased/>
  <w15:docId w15:val="{E4F34216-C7E9-43D6-8202-A3D6A581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88A"/>
    <w:rPr>
      <w:rFonts w:eastAsiaTheme="majorEastAsia" w:cstheme="majorBidi"/>
      <w:color w:val="272727" w:themeColor="text1" w:themeTint="D8"/>
    </w:rPr>
  </w:style>
  <w:style w:type="paragraph" w:styleId="Title">
    <w:name w:val="Title"/>
    <w:basedOn w:val="Normal"/>
    <w:next w:val="Normal"/>
    <w:link w:val="TitleChar"/>
    <w:uiPriority w:val="10"/>
    <w:qFormat/>
    <w:rsid w:val="00877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88A"/>
    <w:pPr>
      <w:spacing w:before="160"/>
      <w:jc w:val="center"/>
    </w:pPr>
    <w:rPr>
      <w:i/>
      <w:iCs/>
      <w:color w:val="404040" w:themeColor="text1" w:themeTint="BF"/>
    </w:rPr>
  </w:style>
  <w:style w:type="character" w:customStyle="1" w:styleId="QuoteChar">
    <w:name w:val="Quote Char"/>
    <w:basedOn w:val="DefaultParagraphFont"/>
    <w:link w:val="Quote"/>
    <w:uiPriority w:val="29"/>
    <w:rsid w:val="0087788A"/>
    <w:rPr>
      <w:i/>
      <w:iCs/>
      <w:color w:val="404040" w:themeColor="text1" w:themeTint="BF"/>
    </w:rPr>
  </w:style>
  <w:style w:type="paragraph" w:styleId="ListParagraph">
    <w:name w:val="List Paragraph"/>
    <w:basedOn w:val="Normal"/>
    <w:uiPriority w:val="34"/>
    <w:qFormat/>
    <w:rsid w:val="0087788A"/>
    <w:pPr>
      <w:ind w:left="720"/>
      <w:contextualSpacing/>
    </w:pPr>
  </w:style>
  <w:style w:type="character" w:styleId="IntenseEmphasis">
    <w:name w:val="Intense Emphasis"/>
    <w:basedOn w:val="DefaultParagraphFont"/>
    <w:uiPriority w:val="21"/>
    <w:qFormat/>
    <w:rsid w:val="0087788A"/>
    <w:rPr>
      <w:i/>
      <w:iCs/>
      <w:color w:val="0F4761" w:themeColor="accent1" w:themeShade="BF"/>
    </w:rPr>
  </w:style>
  <w:style w:type="paragraph" w:styleId="IntenseQuote">
    <w:name w:val="Intense Quote"/>
    <w:basedOn w:val="Normal"/>
    <w:next w:val="Normal"/>
    <w:link w:val="IntenseQuoteChar"/>
    <w:uiPriority w:val="30"/>
    <w:qFormat/>
    <w:rsid w:val="00877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88A"/>
    <w:rPr>
      <w:i/>
      <w:iCs/>
      <w:color w:val="0F4761" w:themeColor="accent1" w:themeShade="BF"/>
    </w:rPr>
  </w:style>
  <w:style w:type="character" w:styleId="IntenseReference">
    <w:name w:val="Intense Reference"/>
    <w:basedOn w:val="DefaultParagraphFont"/>
    <w:uiPriority w:val="32"/>
    <w:qFormat/>
    <w:rsid w:val="0087788A"/>
    <w:rPr>
      <w:b/>
      <w:bCs/>
      <w:smallCaps/>
      <w:color w:val="0F4761" w:themeColor="accent1" w:themeShade="BF"/>
      <w:spacing w:val="5"/>
    </w:rPr>
  </w:style>
  <w:style w:type="character" w:styleId="Hyperlink">
    <w:name w:val="Hyperlink"/>
    <w:basedOn w:val="DefaultParagraphFont"/>
    <w:uiPriority w:val="99"/>
    <w:unhideWhenUsed/>
    <w:rsid w:val="001B0571"/>
    <w:rPr>
      <w:color w:val="467886" w:themeColor="hyperlink"/>
      <w:u w:val="single"/>
    </w:rPr>
  </w:style>
  <w:style w:type="character" w:styleId="UnresolvedMention">
    <w:name w:val="Unresolved Mention"/>
    <w:basedOn w:val="DefaultParagraphFont"/>
    <w:uiPriority w:val="99"/>
    <w:semiHidden/>
    <w:unhideWhenUsed/>
    <w:rsid w:val="001B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nandut2001/what-are-hyperparameters-d84b1077a54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edium.com/@saurabh_yadav/optimizing-ai-models-from-hyperparameters-to-better-accuracy-91dec0e85a91" TargetMode="External"/><Relationship Id="rId4" Type="http://schemas.openxmlformats.org/officeDocument/2006/relationships/numbering" Target="numbering.xml"/><Relationship Id="rId9" Type="http://schemas.openxmlformats.org/officeDocument/2006/relationships/hyperlink" Target="https://watercrawl.dev/blog/What-Is-Temperature-in-AI-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CE9BD-A219-4065-8430-433560B00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A81C0A-EFA4-4E54-A9B7-C2A813297B68}">
  <ds:schemaRefs>
    <ds:schemaRef ds:uri="http://schemas.microsoft.com/sharepoint/v3/contenttype/forms"/>
  </ds:schemaRefs>
</ds:datastoreItem>
</file>

<file path=customXml/itemProps3.xml><?xml version="1.0" encoding="utf-8"?>
<ds:datastoreItem xmlns:ds="http://schemas.openxmlformats.org/officeDocument/2006/customXml" ds:itemID="{8724297F-A506-4A5F-910D-FC7542CE9A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2026-06-12T13:34:00Z</dcterms:created>
  <dcterms:modified xsi:type="dcterms:W3CDTF">2026-06-12T13:34:00Z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b9df9905-8741-44ee-a0e2-a6bbd5f6d8ef</vt:lpwstr>
  </property>
  <property fmtid="{D5CDD505-2E9C-101B-9397-08002B2CF9AE}" pid="3" name="ContentTypeId">
    <vt:lpwstr>0x0101003D13283AB3E471418F52E7DBF7DF4987</vt:lpwstr>
  </property>
</Properties>
</file>