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1642" w14:textId="4B76F8E9" w:rsidR="00E9387A" w:rsidRPr="004D012D" w:rsidRDefault="00E9387A" w:rsidP="004D012D">
      <w:pPr>
        <w:spacing w:line="480" w:lineRule="auto"/>
        <w:rPr>
          <w:rFonts w:ascii="Times New Roman" w:hAnsi="Times New Roman" w:cs="Times New Roman"/>
        </w:rPr>
      </w:pPr>
      <w:r w:rsidRPr="004D012D">
        <w:rPr>
          <w:rFonts w:ascii="Times New Roman" w:hAnsi="Times New Roman" w:cs="Times New Roman"/>
        </w:rPr>
        <w:t>Christopher Wilson</w:t>
      </w:r>
    </w:p>
    <w:p w14:paraId="2EB0C2A1" w14:textId="0FCAA9F2" w:rsidR="00E9387A" w:rsidRPr="004D012D" w:rsidRDefault="00E9387A" w:rsidP="004D012D">
      <w:pPr>
        <w:spacing w:line="480" w:lineRule="auto"/>
        <w:rPr>
          <w:rFonts w:ascii="Times New Roman" w:hAnsi="Times New Roman" w:cs="Times New Roman"/>
        </w:rPr>
      </w:pPr>
      <w:r w:rsidRPr="004D012D">
        <w:rPr>
          <w:rFonts w:ascii="Times New Roman" w:hAnsi="Times New Roman" w:cs="Times New Roman"/>
        </w:rPr>
        <w:t>8/18/2026</w:t>
      </w:r>
    </w:p>
    <w:p w14:paraId="5B1489C7" w14:textId="11650858" w:rsidR="00E9387A" w:rsidRPr="004D012D" w:rsidRDefault="00E9387A" w:rsidP="004D012D">
      <w:pPr>
        <w:spacing w:line="480" w:lineRule="auto"/>
        <w:rPr>
          <w:rFonts w:ascii="Times New Roman" w:hAnsi="Times New Roman" w:cs="Times New Roman"/>
        </w:rPr>
      </w:pPr>
      <w:r w:rsidRPr="004D012D">
        <w:rPr>
          <w:rFonts w:ascii="Times New Roman" w:hAnsi="Times New Roman" w:cs="Times New Roman"/>
        </w:rPr>
        <w:t>CS-660 Module Seven Activity</w:t>
      </w:r>
    </w:p>
    <w:p w14:paraId="05C57FCF" w14:textId="77777777" w:rsidR="00E9387A" w:rsidRPr="004D012D" w:rsidRDefault="00E9387A" w:rsidP="004D012D">
      <w:pPr>
        <w:spacing w:line="480" w:lineRule="auto"/>
        <w:rPr>
          <w:rFonts w:ascii="Times New Roman" w:hAnsi="Times New Roman" w:cs="Times New Roman"/>
        </w:rPr>
      </w:pPr>
    </w:p>
    <w:p w14:paraId="3DF55299" w14:textId="38C108B5" w:rsidR="00E9387A" w:rsidRPr="004D012D" w:rsidRDefault="00E9387A" w:rsidP="004D012D">
      <w:pPr>
        <w:pStyle w:val="ListParagraph"/>
        <w:numPr>
          <w:ilvl w:val="0"/>
          <w:numId w:val="2"/>
        </w:numPr>
        <w:spacing w:line="480" w:lineRule="auto"/>
        <w:rPr>
          <w:rFonts w:ascii="Times New Roman" w:hAnsi="Times New Roman" w:cs="Times New Roman"/>
        </w:rPr>
      </w:pPr>
      <w:r w:rsidRPr="004D012D">
        <w:rPr>
          <w:rFonts w:ascii="Times New Roman" w:hAnsi="Times New Roman" w:cs="Times New Roman"/>
        </w:rPr>
        <w:t xml:space="preserve">Explain how Python’s interpreter, data structures, and memory model influenced the </w:t>
      </w:r>
      <w:r w:rsidRPr="004D012D">
        <w:rPr>
          <w:rFonts w:ascii="Times New Roman" w:hAnsi="Times New Roman" w:cs="Times New Roman"/>
          <w:b/>
          <w:bCs/>
        </w:rPr>
        <w:t>timing and memory results</w:t>
      </w:r>
      <w:r w:rsidRPr="004D012D">
        <w:rPr>
          <w:rFonts w:ascii="Times New Roman" w:hAnsi="Times New Roman" w:cs="Times New Roman"/>
        </w:rPr>
        <w:t xml:space="preserve">. </w:t>
      </w:r>
    </w:p>
    <w:p w14:paraId="5F613A98" w14:textId="6D7B1C4B" w:rsidR="00E9387A" w:rsidRPr="004D012D" w:rsidRDefault="00E9387A" w:rsidP="004D012D">
      <w:pPr>
        <w:pStyle w:val="ListParagraph"/>
        <w:spacing w:line="480" w:lineRule="auto"/>
        <w:rPr>
          <w:rFonts w:ascii="Times New Roman" w:hAnsi="Times New Roman" w:cs="Times New Roman"/>
        </w:rPr>
      </w:pPr>
      <w:r w:rsidRPr="004D012D">
        <w:rPr>
          <w:rFonts w:ascii="Times New Roman" w:hAnsi="Times New Roman" w:cs="Times New Roman"/>
        </w:rPr>
        <w:t xml:space="preserve">Python’s interpreter, data structures, and memory model directly affected my results. Python has overhead from operations such as loops, recursion, and function calls, which can increase runtime. Quick sort created multiple lists for the left, middle, and right, which caused it to use the most memory at 3.8 MB, but it was also the fastest at 301.12 ms. </w:t>
      </w:r>
      <w:proofErr w:type="gramStart"/>
      <w:r w:rsidRPr="004D012D">
        <w:rPr>
          <w:rFonts w:ascii="Times New Roman" w:hAnsi="Times New Roman" w:cs="Times New Roman"/>
        </w:rPr>
        <w:t>Merge sort</w:t>
      </w:r>
      <w:proofErr w:type="gramEnd"/>
      <w:r w:rsidRPr="004D012D">
        <w:rPr>
          <w:rFonts w:ascii="Times New Roman" w:hAnsi="Times New Roman" w:cs="Times New Roman"/>
        </w:rPr>
        <w:t xml:space="preserve"> created temporary lists while splitting and merging, which contributed to its slowest time of 1104.37 ms and 1.65 MB memory usage. Heap sort modified the existing list in place, so it used almost no additional memory at 0.00073 MB, but it took 1078.41 ms because of the comparisons and swaps required. These results show that Python’s memory management and list operations can significantly affect performance in addition to the algorithm’s Big-O complexity</w:t>
      </w:r>
      <w:r w:rsidR="004D012D" w:rsidRPr="004D012D">
        <w:rPr>
          <w:rFonts w:ascii="Times New Roman" w:hAnsi="Times New Roman" w:cs="Times New Roman"/>
        </w:rPr>
        <w:t xml:space="preserve"> (Python, 2026)</w:t>
      </w:r>
    </w:p>
    <w:p w14:paraId="52C350C0" w14:textId="77777777" w:rsidR="00E9387A" w:rsidRPr="004D012D" w:rsidRDefault="00E9387A" w:rsidP="004D012D">
      <w:pPr>
        <w:pStyle w:val="ListParagraph"/>
        <w:spacing w:line="480" w:lineRule="auto"/>
        <w:rPr>
          <w:rFonts w:ascii="Times New Roman" w:hAnsi="Times New Roman" w:cs="Times New Roman"/>
        </w:rPr>
      </w:pPr>
    </w:p>
    <w:p w14:paraId="076E96BF" w14:textId="4C971E44" w:rsidR="00E9387A" w:rsidRPr="004D012D" w:rsidRDefault="00E9387A" w:rsidP="004D012D">
      <w:pPr>
        <w:pStyle w:val="ListParagraph"/>
        <w:numPr>
          <w:ilvl w:val="0"/>
          <w:numId w:val="2"/>
        </w:numPr>
        <w:spacing w:line="480" w:lineRule="auto"/>
        <w:rPr>
          <w:rFonts w:ascii="Times New Roman" w:hAnsi="Times New Roman" w:cs="Times New Roman"/>
        </w:rPr>
      </w:pPr>
      <w:r w:rsidRPr="004D012D">
        <w:rPr>
          <w:rFonts w:ascii="Times New Roman" w:hAnsi="Times New Roman" w:cs="Times New Roman"/>
        </w:rPr>
        <w:t xml:space="preserve">Recommend </w:t>
      </w:r>
      <w:r w:rsidRPr="004D012D">
        <w:rPr>
          <w:rFonts w:ascii="Times New Roman" w:hAnsi="Times New Roman" w:cs="Times New Roman"/>
          <w:b/>
          <w:bCs/>
        </w:rPr>
        <w:t>mitigations</w:t>
      </w:r>
      <w:r w:rsidRPr="004D012D">
        <w:rPr>
          <w:rFonts w:ascii="Times New Roman" w:hAnsi="Times New Roman" w:cs="Times New Roman"/>
        </w:rPr>
        <w:t xml:space="preserve"> for any requirements that are not met. Consider the following mitigations: </w:t>
      </w:r>
    </w:p>
    <w:p w14:paraId="3899C4BA" w14:textId="77777777" w:rsidR="00E9387A" w:rsidRPr="004D012D" w:rsidRDefault="00E9387A" w:rsidP="004D012D">
      <w:pPr>
        <w:numPr>
          <w:ilvl w:val="0"/>
          <w:numId w:val="1"/>
        </w:numPr>
        <w:tabs>
          <w:tab w:val="num" w:pos="720"/>
        </w:tabs>
        <w:spacing w:line="480" w:lineRule="auto"/>
        <w:rPr>
          <w:rFonts w:ascii="Times New Roman" w:hAnsi="Times New Roman" w:cs="Times New Roman"/>
        </w:rPr>
      </w:pPr>
      <w:proofErr w:type="spellStart"/>
      <w:r w:rsidRPr="004D012D">
        <w:rPr>
          <w:rFonts w:ascii="Times New Roman" w:hAnsi="Times New Roman" w:cs="Times New Roman"/>
        </w:rPr>
        <w:t>PyPy</w:t>
      </w:r>
      <w:proofErr w:type="spellEnd"/>
      <w:r w:rsidRPr="004D012D">
        <w:rPr>
          <w:rFonts w:ascii="Times New Roman" w:hAnsi="Times New Roman" w:cs="Times New Roman"/>
        </w:rPr>
        <w:t>, NumPy, or Cython</w:t>
      </w:r>
    </w:p>
    <w:p w14:paraId="20FEC3B5" w14:textId="54BD0B74" w:rsidR="00E9387A" w:rsidRPr="004D012D" w:rsidRDefault="00E9387A" w:rsidP="004D012D">
      <w:pPr>
        <w:spacing w:line="480" w:lineRule="auto"/>
        <w:ind w:left="1080"/>
        <w:rPr>
          <w:rFonts w:ascii="Times New Roman" w:hAnsi="Times New Roman" w:cs="Times New Roman"/>
        </w:rPr>
      </w:pPr>
      <w:r w:rsidRPr="004D012D">
        <w:rPr>
          <w:rFonts w:ascii="Times New Roman" w:hAnsi="Times New Roman" w:cs="Times New Roman"/>
        </w:rPr>
        <w:t xml:space="preserve">The main requirement that is not met is the 400 MS sorting requirement. Quick sort was about 301.12 ms, which met the requirement, but merge sort and heap sort were </w:t>
      </w:r>
      <w:r w:rsidRPr="004D012D">
        <w:rPr>
          <w:rFonts w:ascii="Times New Roman" w:hAnsi="Times New Roman" w:cs="Times New Roman"/>
        </w:rPr>
        <w:lastRenderedPageBreak/>
        <w:t>over 1 second. A good mitigation would be to use Cython to compile the sorting code and reduce Python interpreter overhead</w:t>
      </w:r>
      <w:r w:rsidR="004D012D" w:rsidRPr="004D012D">
        <w:rPr>
          <w:rFonts w:ascii="Times New Roman" w:hAnsi="Times New Roman" w:cs="Times New Roman"/>
        </w:rPr>
        <w:t xml:space="preserve"> </w:t>
      </w:r>
      <w:r w:rsidR="004D012D" w:rsidRPr="004D012D">
        <w:rPr>
          <w:rFonts w:ascii="Times New Roman" w:hAnsi="Times New Roman" w:cs="Times New Roman"/>
        </w:rPr>
        <w:t>(Cython Docs, 2026)</w:t>
      </w:r>
      <w:r w:rsidRPr="004D012D">
        <w:rPr>
          <w:rFonts w:ascii="Times New Roman" w:hAnsi="Times New Roman" w:cs="Times New Roman"/>
        </w:rPr>
        <w:t>. NumPy can also be useful if the service mainly works with numerical data</w:t>
      </w:r>
      <w:r w:rsidR="004D012D" w:rsidRPr="004D012D">
        <w:rPr>
          <w:rFonts w:ascii="Times New Roman" w:hAnsi="Times New Roman" w:cs="Times New Roman"/>
        </w:rPr>
        <w:t xml:space="preserve"> (NumPy, n.d.)</w:t>
      </w:r>
      <w:r w:rsidRPr="004D012D">
        <w:rPr>
          <w:rFonts w:ascii="Times New Roman" w:hAnsi="Times New Roman" w:cs="Times New Roman"/>
        </w:rPr>
        <w:t xml:space="preserve">. The other requirements were met because </w:t>
      </w:r>
      <w:proofErr w:type="gramStart"/>
      <w:r w:rsidRPr="004D012D">
        <w:rPr>
          <w:rFonts w:ascii="Times New Roman" w:hAnsi="Times New Roman" w:cs="Times New Roman"/>
        </w:rPr>
        <w:t>all of</w:t>
      </w:r>
      <w:proofErr w:type="gramEnd"/>
      <w:r w:rsidRPr="004D012D">
        <w:rPr>
          <w:rFonts w:ascii="Times New Roman" w:hAnsi="Times New Roman" w:cs="Times New Roman"/>
        </w:rPr>
        <w:t xml:space="preserve"> the sorting was under 50 MB.</w:t>
      </w:r>
    </w:p>
    <w:p w14:paraId="7E1CD4E8" w14:textId="77777777" w:rsidR="00E9387A" w:rsidRPr="004D012D" w:rsidRDefault="00E9387A" w:rsidP="004D012D">
      <w:pPr>
        <w:numPr>
          <w:ilvl w:val="0"/>
          <w:numId w:val="1"/>
        </w:numPr>
        <w:tabs>
          <w:tab w:val="num" w:pos="720"/>
        </w:tabs>
        <w:spacing w:line="480" w:lineRule="auto"/>
        <w:rPr>
          <w:rFonts w:ascii="Times New Roman" w:hAnsi="Times New Roman" w:cs="Times New Roman"/>
        </w:rPr>
      </w:pPr>
      <w:r w:rsidRPr="004D012D">
        <w:rPr>
          <w:rFonts w:ascii="Times New Roman" w:hAnsi="Times New Roman" w:cs="Times New Roman"/>
        </w:rPr>
        <w:t>Alternative language choices</w:t>
      </w:r>
    </w:p>
    <w:p w14:paraId="58BFE4BD" w14:textId="14C7FD18" w:rsidR="00E9387A" w:rsidRPr="004D012D" w:rsidRDefault="00E9387A" w:rsidP="004D012D">
      <w:pPr>
        <w:spacing w:line="480" w:lineRule="auto"/>
        <w:ind w:left="1080"/>
        <w:rPr>
          <w:rFonts w:ascii="Times New Roman" w:hAnsi="Times New Roman" w:cs="Times New Roman"/>
        </w:rPr>
      </w:pPr>
      <w:r w:rsidRPr="004D012D">
        <w:rPr>
          <w:rFonts w:ascii="Times New Roman" w:hAnsi="Times New Roman" w:cs="Times New Roman"/>
        </w:rPr>
        <w:t>If Python still cannot meet the requirements after more optimizations, other languages can also be considered. C++ can be an alternative because it is a compiled language and provides better performance and memory control. Rust can be another language that you can use because it has similar performance to C++, which would help keep the sorting time under 400 ms, which would fulfil the requirements</w:t>
      </w:r>
      <w:r w:rsidR="004D012D" w:rsidRPr="004D012D">
        <w:rPr>
          <w:rFonts w:ascii="Times New Roman" w:hAnsi="Times New Roman" w:cs="Times New Roman"/>
        </w:rPr>
        <w:t xml:space="preserve"> (Rust, 2025)</w:t>
      </w:r>
      <w:r w:rsidRPr="004D012D">
        <w:rPr>
          <w:rFonts w:ascii="Times New Roman" w:hAnsi="Times New Roman" w:cs="Times New Roman"/>
        </w:rPr>
        <w:t>.</w:t>
      </w:r>
    </w:p>
    <w:p w14:paraId="0EFD2B62" w14:textId="2B56E9C4" w:rsidR="00E9387A" w:rsidRPr="004D012D" w:rsidRDefault="00E9387A" w:rsidP="004D012D">
      <w:pPr>
        <w:spacing w:line="480" w:lineRule="auto"/>
        <w:ind w:left="1080"/>
        <w:jc w:val="center"/>
        <w:rPr>
          <w:rFonts w:ascii="Times New Roman" w:hAnsi="Times New Roman" w:cs="Times New Roman"/>
        </w:rPr>
      </w:pPr>
      <w:r w:rsidRPr="004D012D">
        <w:rPr>
          <w:rFonts w:ascii="Times New Roman" w:hAnsi="Times New Roman" w:cs="Times New Roman"/>
        </w:rPr>
        <w:t>Sources</w:t>
      </w:r>
    </w:p>
    <w:p w14:paraId="75764FDD" w14:textId="77777777" w:rsidR="004D012D" w:rsidRPr="004D012D" w:rsidRDefault="004D012D" w:rsidP="004D012D">
      <w:pPr>
        <w:spacing w:line="480" w:lineRule="auto"/>
        <w:rPr>
          <w:rFonts w:ascii="Times New Roman" w:hAnsi="Times New Roman" w:cs="Times New Roman"/>
        </w:rPr>
      </w:pPr>
      <w:r w:rsidRPr="004D012D">
        <w:rPr>
          <w:rFonts w:ascii="Times New Roman" w:hAnsi="Times New Roman" w:cs="Times New Roman"/>
        </w:rPr>
        <w:t xml:space="preserve">NumPy user guide — NumPy v1.22 Manual. (n.d.). In </w:t>
      </w:r>
      <w:r w:rsidRPr="004D012D">
        <w:rPr>
          <w:rFonts w:ascii="Times New Roman" w:hAnsi="Times New Roman" w:cs="Times New Roman"/>
          <w:i/>
          <w:iCs/>
        </w:rPr>
        <w:t>numpy.org</w:t>
      </w:r>
      <w:r w:rsidRPr="004D012D">
        <w:rPr>
          <w:rFonts w:ascii="Times New Roman" w:hAnsi="Times New Roman" w:cs="Times New Roman"/>
        </w:rPr>
        <w:t>. Retrieved August 18, 2026, from https://numpy.org/doc/stable/user/index.html#user</w:t>
      </w:r>
    </w:p>
    <w:p w14:paraId="56E2DA2E" w14:textId="77777777" w:rsidR="004D012D" w:rsidRPr="004D012D" w:rsidRDefault="004D012D" w:rsidP="004D012D">
      <w:pPr>
        <w:spacing w:line="480" w:lineRule="auto"/>
        <w:rPr>
          <w:rFonts w:ascii="Times New Roman" w:hAnsi="Times New Roman" w:cs="Times New Roman"/>
        </w:rPr>
      </w:pPr>
      <w:r w:rsidRPr="004D012D">
        <w:rPr>
          <w:rFonts w:ascii="Times New Roman" w:hAnsi="Times New Roman" w:cs="Times New Roman"/>
        </w:rPr>
        <w:t xml:space="preserve">Python. (2026). </w:t>
      </w:r>
      <w:r w:rsidRPr="004D012D">
        <w:rPr>
          <w:rFonts w:ascii="Times New Roman" w:hAnsi="Times New Roman" w:cs="Times New Roman"/>
          <w:i/>
          <w:iCs/>
        </w:rPr>
        <w:t>4. Execution model</w:t>
      </w:r>
      <w:r w:rsidRPr="004D012D">
        <w:rPr>
          <w:rFonts w:ascii="Times New Roman" w:hAnsi="Times New Roman" w:cs="Times New Roman"/>
        </w:rPr>
        <w:t>. Python Documentation. https://docs.python.org/3.13/reference/executionmodel.html</w:t>
      </w:r>
    </w:p>
    <w:p w14:paraId="57D8EB27" w14:textId="31458197" w:rsidR="004D012D" w:rsidRPr="004D012D" w:rsidRDefault="004D012D" w:rsidP="004D012D">
      <w:pPr>
        <w:spacing w:line="480" w:lineRule="auto"/>
        <w:rPr>
          <w:rFonts w:ascii="Times New Roman" w:hAnsi="Times New Roman" w:cs="Times New Roman"/>
        </w:rPr>
      </w:pPr>
      <w:r w:rsidRPr="004D012D">
        <w:rPr>
          <w:rFonts w:ascii="Times New Roman" w:hAnsi="Times New Roman" w:cs="Times New Roman"/>
        </w:rPr>
        <w:t xml:space="preserve">Rust. (2025). </w:t>
      </w:r>
      <w:r w:rsidRPr="004D012D">
        <w:rPr>
          <w:rFonts w:ascii="Times New Roman" w:hAnsi="Times New Roman" w:cs="Times New Roman"/>
          <w:i/>
          <w:iCs/>
        </w:rPr>
        <w:t>The rust programming language - the rust programming language</w:t>
      </w:r>
      <w:r w:rsidRPr="004D012D">
        <w:rPr>
          <w:rFonts w:ascii="Times New Roman" w:hAnsi="Times New Roman" w:cs="Times New Roman"/>
        </w:rPr>
        <w:t>. Rust-Lang.Org. https://doc.rust-lang.org/book</w:t>
      </w:r>
    </w:p>
    <w:p w14:paraId="37C22C35" w14:textId="77777777" w:rsidR="004D012D" w:rsidRPr="004D012D" w:rsidRDefault="004D012D" w:rsidP="004D012D">
      <w:pPr>
        <w:spacing w:line="480" w:lineRule="auto"/>
        <w:rPr>
          <w:rFonts w:ascii="Times New Roman" w:hAnsi="Times New Roman" w:cs="Times New Roman"/>
        </w:rPr>
      </w:pPr>
      <w:r w:rsidRPr="004D012D">
        <w:rPr>
          <w:rFonts w:ascii="Times New Roman" w:hAnsi="Times New Roman" w:cs="Times New Roman"/>
          <w:i/>
          <w:iCs/>
        </w:rPr>
        <w:t xml:space="preserve">Welcome to </w:t>
      </w:r>
      <w:proofErr w:type="spellStart"/>
      <w:r w:rsidRPr="004D012D">
        <w:rPr>
          <w:rFonts w:ascii="Times New Roman" w:hAnsi="Times New Roman" w:cs="Times New Roman"/>
          <w:i/>
          <w:iCs/>
        </w:rPr>
        <w:t>Cython’s</w:t>
      </w:r>
      <w:proofErr w:type="spellEnd"/>
      <w:r w:rsidRPr="004D012D">
        <w:rPr>
          <w:rFonts w:ascii="Times New Roman" w:hAnsi="Times New Roman" w:cs="Times New Roman"/>
          <w:i/>
          <w:iCs/>
        </w:rPr>
        <w:t xml:space="preserve"> documentation — Cython 3.3.0RC1 documentation</w:t>
      </w:r>
      <w:r w:rsidRPr="004D012D">
        <w:rPr>
          <w:rFonts w:ascii="Times New Roman" w:hAnsi="Times New Roman" w:cs="Times New Roman"/>
        </w:rPr>
        <w:t xml:space="preserve">. (2026). </w:t>
      </w:r>
      <w:proofErr w:type="spellStart"/>
      <w:r w:rsidRPr="004D012D">
        <w:rPr>
          <w:rFonts w:ascii="Times New Roman" w:hAnsi="Times New Roman" w:cs="Times New Roman"/>
        </w:rPr>
        <w:t>Readthedocs.Io</w:t>
      </w:r>
      <w:proofErr w:type="spellEnd"/>
      <w:r w:rsidRPr="004D012D">
        <w:rPr>
          <w:rFonts w:ascii="Times New Roman" w:hAnsi="Times New Roman" w:cs="Times New Roman"/>
        </w:rPr>
        <w:t>. https://cython.readthedocs.io/en/latest</w:t>
      </w:r>
    </w:p>
    <w:p w14:paraId="104BC097" w14:textId="77777777" w:rsidR="00E9387A" w:rsidRDefault="00E9387A"/>
    <w:sectPr w:rsidR="00E93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2F4"/>
    <w:multiLevelType w:val="hybridMultilevel"/>
    <w:tmpl w:val="A92A2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BD440F"/>
    <w:multiLevelType w:val="multilevel"/>
    <w:tmpl w:val="4F46BDB0"/>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num w:numId="1" w16cid:durableId="1251044199">
    <w:abstractNumId w:val="1"/>
  </w:num>
  <w:num w:numId="2" w16cid:durableId="2070113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7A"/>
    <w:rsid w:val="00217CD0"/>
    <w:rsid w:val="004D012D"/>
    <w:rsid w:val="00E9387A"/>
    <w:rsid w:val="00F73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48BEF"/>
  <w15:chartTrackingRefBased/>
  <w15:docId w15:val="{FE1AA63C-E5E0-4ABF-A162-C016EC78D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87A"/>
    <w:rPr>
      <w:rFonts w:eastAsiaTheme="majorEastAsia" w:cstheme="majorBidi"/>
      <w:color w:val="272727" w:themeColor="text1" w:themeTint="D8"/>
    </w:rPr>
  </w:style>
  <w:style w:type="paragraph" w:styleId="Title">
    <w:name w:val="Title"/>
    <w:basedOn w:val="Normal"/>
    <w:next w:val="Normal"/>
    <w:link w:val="TitleChar"/>
    <w:uiPriority w:val="10"/>
    <w:qFormat/>
    <w:rsid w:val="00E93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87A"/>
    <w:pPr>
      <w:spacing w:before="160"/>
      <w:jc w:val="center"/>
    </w:pPr>
    <w:rPr>
      <w:i/>
      <w:iCs/>
      <w:color w:val="404040" w:themeColor="text1" w:themeTint="BF"/>
    </w:rPr>
  </w:style>
  <w:style w:type="character" w:customStyle="1" w:styleId="QuoteChar">
    <w:name w:val="Quote Char"/>
    <w:basedOn w:val="DefaultParagraphFont"/>
    <w:link w:val="Quote"/>
    <w:uiPriority w:val="29"/>
    <w:rsid w:val="00E9387A"/>
    <w:rPr>
      <w:i/>
      <w:iCs/>
      <w:color w:val="404040" w:themeColor="text1" w:themeTint="BF"/>
    </w:rPr>
  </w:style>
  <w:style w:type="paragraph" w:styleId="ListParagraph">
    <w:name w:val="List Paragraph"/>
    <w:basedOn w:val="Normal"/>
    <w:uiPriority w:val="34"/>
    <w:qFormat/>
    <w:rsid w:val="00E9387A"/>
    <w:pPr>
      <w:ind w:left="720"/>
      <w:contextualSpacing/>
    </w:pPr>
  </w:style>
  <w:style w:type="character" w:styleId="IntenseEmphasis">
    <w:name w:val="Intense Emphasis"/>
    <w:basedOn w:val="DefaultParagraphFont"/>
    <w:uiPriority w:val="21"/>
    <w:qFormat/>
    <w:rsid w:val="00E9387A"/>
    <w:rPr>
      <w:i/>
      <w:iCs/>
      <w:color w:val="0F4761" w:themeColor="accent1" w:themeShade="BF"/>
    </w:rPr>
  </w:style>
  <w:style w:type="paragraph" w:styleId="IntenseQuote">
    <w:name w:val="Intense Quote"/>
    <w:basedOn w:val="Normal"/>
    <w:next w:val="Normal"/>
    <w:link w:val="IntenseQuoteChar"/>
    <w:uiPriority w:val="30"/>
    <w:qFormat/>
    <w:rsid w:val="00E93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87A"/>
    <w:rPr>
      <w:i/>
      <w:iCs/>
      <w:color w:val="0F4761" w:themeColor="accent1" w:themeShade="BF"/>
    </w:rPr>
  </w:style>
  <w:style w:type="character" w:styleId="IntenseReference">
    <w:name w:val="Intense Reference"/>
    <w:basedOn w:val="DefaultParagraphFont"/>
    <w:uiPriority w:val="32"/>
    <w:qFormat/>
    <w:rsid w:val="00E93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F42C1A-40A8-4A84-BA32-F6F5C02A2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DB9E88-BA65-4F06-AEAF-6C27D2D99907}">
  <ds:schemaRefs>
    <ds:schemaRef ds:uri="http://schemas.microsoft.com/sharepoint/v3/contenttype/forms"/>
  </ds:schemaRefs>
</ds:datastoreItem>
</file>

<file path=customXml/itemProps3.xml><?xml version="1.0" encoding="utf-8"?>
<ds:datastoreItem xmlns:ds="http://schemas.openxmlformats.org/officeDocument/2006/customXml" ds:itemID="{856DAA43-6441-41A3-998E-79AF3166BA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2026-08-18T02:57:00Z</dcterms:created>
  <dcterms:modified xsi:type="dcterms:W3CDTF">2026-08-18T02:57:00Z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c1a841da-e166-48c8-b367-8cb7e1102768</vt:lpwstr>
  </property>
  <property fmtid="{D5CDD505-2E9C-101B-9397-08002B2CF9AE}" pid="3" name="ContentTypeId">
    <vt:lpwstr>0x0101003D13283AB3E471418F52E7DBF7DF4987</vt:lpwstr>
  </property>
</Properties>
</file>