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0"/>
          <w:szCs w:val="30"/>
        </w:rPr>
      </w:pPr>
      <w:r>
        <w:rPr>
          <w:b/>
          <w:bCs/>
          <w:color w:val="0000FF"/>
          <w:spacing w:val="30"/>
          <w:sz w:val="30"/>
          <w:szCs w:val="30"/>
          <w:bdr w:val="none" w:color="auto" w:sz="0" w:space="0"/>
        </w:rPr>
        <w:t>六年级上册数学列式计算应用题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1、653与368的和是多少？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653+368=1021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2、一个加数是475，另一个加数是59，和是多少？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475+59=534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3、一个加数是862，和是1365，另一个加数是多少？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1365-862=503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4、652与328的差是多少？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652-328=324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5、被减数是1026，减数是369，差是多少？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1026-369=657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6、被减数是974，差是671，减数是多少？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974-671=303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7、差是68，减数是847，被减数是多少？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58+847=905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8、325与67的积是多少？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325×67=21775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9、一个因数是63，另一个因数是482，积是多少？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63×482=30366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10、15个264是多少？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264×15=3960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11、250的18倍是多少？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250×18=4500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12、被除数是705，除数是15，商是多少？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705÷15=47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13、被除数是4914，商是63，除数是多少？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4914÷63=78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14、被除数是4914，除数是78，商是多少？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4914÷78=63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15、625是25的多少倍？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625÷25=25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16、3060平均分成68份，每份是多少？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3060÷68=45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17、2988中有多少个83？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2988÷83=36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18、一个数的32倍是2080，这个数是多少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2080÷32=65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19、121减多少次11，结果为0？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121÷11=11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20、一个数与43相乘的积是3225，这个数是多少？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3225÷43=75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21、一个数缩小56倍得140，这个数是多少？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140×56=7840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22、从950里面连续减去50，减几次还得150？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(950-150)÷50=16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23、甲数是462，乙数是甲数的18倍，甲、乙两数的和是多少?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462+462×18=8778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24、比28的15倍还多26的数是多少？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28×15+26=446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25、416比一个数的15倍还多26，这个数是多少？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(416-26)÷15=26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26、1582比23的14倍多多少？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1582-23×14=1260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27、甲数是2256，是乙数的12倍，求甲、乙两数的和。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2256+2256÷12=2444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28、39除975与3081的和，商是多少？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(975+3081)÷39=104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29、26加54除以9，所得的和再乘4，积是多少？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(26+54÷9)×4=128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30、45与15的差除他们的和，商是多少？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(45+15)÷(45-15)=2</w:t>
      </w: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31、948除以321与309的差，商是多少？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948÷(321-309)=79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32、77加上23除828的商，和是多少？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77+828÷23=113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33、18除4120与3148的差，商是多少？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(4120-3148)÷18=54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34、一个数除以30，商15余23，这个数是多少？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15×30+23=473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35、一个数的210倍是6300，这个数是多少？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6300÷210=30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36、66与121的和除以11，商是多少？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(66+121)÷11=17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37、456和76的差里面有多少个38？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(456-76)÷38=10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38、850除以60与26的差，商是多少？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850÷(60-26)=25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39、96乘2的积，比96除以2的商多多少？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96×2-96÷2=144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40、155与77的和是58的多少倍？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(155+77)÷58=4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41、205减去15与7的积，差是多少？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205-15×7=100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42、459里面有多少个38？还剩多少？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459÷38=12……3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43、229的9倍比19的2倍多多少？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229×9-19×2=2023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44、两个最大的两位数相乘，积是多少？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99×99=9801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45、750除以15的商，再加上135，和是多少？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750÷15+135=185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46、用3、5、7、0组成一个两位数乘两位数的算式(每数只能用一次)，</w:t>
      </w: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( 70 )</w:t>
      </w: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乘</w:t>
      </w: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( 53 )</w:t>
      </w: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的积最大，</w:t>
      </w: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( 30 )</w:t>
      </w: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乘</w:t>
      </w: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( 57 )</w:t>
      </w: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的积最小。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47、 20000减75乘15的积，差是多少？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20000-75×15=18875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48、 208乘23与67的和，积是多少？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208×(23+67)=18720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pacing w:val="8"/>
          <w:sz w:val="30"/>
          <w:szCs w:val="30"/>
          <w:bdr w:val="none" w:color="auto" w:sz="0" w:space="0"/>
        </w:rPr>
        <w:t>49、 429加1850与37的商，和是多少？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8"/>
          <w:sz w:val="30"/>
          <w:szCs w:val="30"/>
          <w:bdr w:val="none" w:color="auto" w:sz="0" w:space="0"/>
        </w:rPr>
        <w:t>429+1850÷37=479</w:t>
      </w:r>
    </w:p>
    <w:p>
      <w:pPr>
        <w:rPr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539BD"/>
    <w:rsid w:val="76D5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2021-12-22T05:49:00Z</dcterms:created>
  <dc:creator>西瓜仙</dc:creator>
  <cp:lastModifiedBy>西瓜仙</cp:lastModifiedBy>
  <dcterms:modified xsi:type="dcterms:W3CDTF">2021-12-22T05:50:51Z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F41DE895FCDB4C6AB641F08AAA773252</vt:lpwstr>
  </property>
</Properties>
</file>