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pacing w:val="30"/>
          <w:sz w:val="32"/>
          <w:szCs w:val="32"/>
        </w:rPr>
      </w:pPr>
      <w:r>
        <w:rPr>
          <w:color w:val="8B8BF5"/>
          <w:spacing w:val="30"/>
          <w:sz w:val="32"/>
          <w:szCs w:val="32"/>
          <w:bdr w:val="none" w:color="auto" w:sz="0" w:space="0"/>
        </w:rPr>
        <w:t>六年级上册应用题练习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1、某工厂生产一批玩具，完成任务的五分之三后，又增加了280件，这样还需要做的玩具比原来的多10%。原来要做多少玩具？(请写出计算过程 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增加的部分就是原来的：3/5+10%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所以原来要做：280/（ 3/5+10%）=400 件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2、某校办工厂这个月生产本子的增值额为3万元，如果按增值额的17%交纳增值税，这个月应交纳增值税多少元？(请写出计算过程 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解：应该交：30000*17%=5100 元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3、爸爸这个月的工资是2100元，按规定工资在1600元以上的部分应缴纳所得税，如果按5%的税率缴纳个人收入调节税，爸爸这个月应交纳税多少元？他实际收入多少元？(请写出计算过程)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解：应该交：（2100-1600）*5%=25 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实际收入 ：2100-25=2075 元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4、解放军战士开垦一块平行四边形的菜地。它的底为24米，高为16米。这块地的面积是多少？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解：s=ah=24*16=384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5、一块梯形小麦试验田，上底86米，下底134米，高60米，它的面积是多少平方米？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解：s=(a+b)*h/2 (86+134)*60/2=6600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6、一块三角形土地，底是358米，高是160米，这块土地的面积是多少平方米？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解：s=ah/2=358*160/2=28640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7、解放军运输连运送一批煤，如果每辆卡车装4.5吨，需要16辆车一次运完。如果每辆卡车装6吨，需要几辆车一次运完？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解：4.5*16/6=12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8、同学们摆花，每人摆9盆，需要36人；如果要18人去摆，每人要摆多少盆？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解：36*9/18=18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9、太阳沟小学举行数学知识竞赛。三年级有60人参加，四年级有45人参加， 五年级参加的人数是四年级人数的2倍。三个年级一共有多少人参加比赛？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解：45*2+45+60=195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10、 张明和李红同时从两地出发，相对走来。张明每分走50米， 李红每分走40米，经过12分两人相遇。两人相距多少米？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解：(50+40)*12=1080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11、甲乙两地相距255千米，两辆汽车同时从两地对开。甲车每小时48千米，乙车每小时行37千米，几小时后两车相遇？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解：255/(48+37)=3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12、向群文具厂每小时能生产250个文具盒。多少小时能生产10000个？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解：设：x 小时能生产 10000 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250x=10000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x=40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答：40 小时能生产 10000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13、一个长方体的铁盒，长18厘米，宽15厘米，高12厘米。做这个铁盒的容积是多少？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解：18*15*12=3240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14、一个正方体棱长15厘米，它的体积是多少？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解：15*15*15=3375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z w:val="32"/>
          <w:szCs w:val="32"/>
          <w:bdr w:val="none" w:color="auto" w:sz="0" w:space="0"/>
        </w:rPr>
        <w:t>15、修一条水渠 ,甲队单独修要用30天,已队单独修要用20天,两队合修多少天可以完成 ?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解：1/30+1/20=1/12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bdr w:val="none" w:color="auto" w:sz="0" w:space="0"/>
        </w:rPr>
        <w:t>1÷12=12 天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16、一列火车长120米，以50千米一小时的速度通过长为880米的大桥，那么火车从开始上桥到完全离开桥要几秒？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50 千米 =50000 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50000/（ 60*60） =125/9（米）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120+880=1000（米）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1000/（125/9）=72（秒）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答：火车从开始上桥到完全离开桥要 72 秒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17、一个打字员打一篇稿件，第一天打了总数的25%，第二天打了总数的40%，第二天比第一天多打6页，这篇稿件由多少页？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解:设一共 X 页,则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40%X-25%X=6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X=40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答:一共 40 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18、六（1）班今天有48人到校，2人请假，求这个班今天的出勤率。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解:48/(48+2)=*100%=96%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答:出勤率 96%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19、妈妈存入银行5000元定期两年，年利率是2.25%，到期取款时，妈妈应缴纳20%的利息税，妈妈应缴纳税多少元？纳税后妈妈共取出多少元？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解：利息 =本金 *利率 *时间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利息 =5000*2.25%*2=225( 元)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税=225*20%=45( 元)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纳税后妈妈共取 5000+225-45=5180( 元)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答:(1)45 元   (2)5180 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20、甲、乙、丙三数之和是1160，甲是乙的一半，乙是丙的2倍。三个数各是多少？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解：1160÷（1＋2＋1）=290（甲、丙）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290×2=580（乙）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21、某招待所开会，每个房间住3人，则36人没床位；每个房间住4人，则还有13人没床位，如果每个房间住5人，那么情况又怎么样？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解法一：（36-13）＋（ 4-3）=23（个）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23-（4×23＋ 13）÷5＝2（个）（空了 2 个房间）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解法二：解：设有 x 个房间，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3x＋ 36=4x+13x x=23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23- （4×23+13）÷5=2（个）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22、小明读一本书，第一天读83页，第二天读74页，第三天读71页，第四天读64页，第五天读的页数比这五天中平均读的页数要多3.2页。小明第五天读了多少页？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解法一：（83＋74+71＋64）÷4＋3.2 ÷4＋3.2=77（页）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解法二：解：设第五天读 x 页 83＋74＋71＋64＋x=5（x-3.2）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x=77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23、在桥上测量桥高，把绳子对折后垂到水面时绳子还剩下8米；把绳子三折后， 垂到水面时绳子还剩下2米，求桥高和绳长各是多少米。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解（ 8×2-2×3）÷（ 3-2）=10（米）（桥高）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（10＋8）×2=36（米）（绳长）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24、44名学生去划船，一共乘坐10只船，其中每只大船坐6人，每只小船坐4人。大船和小船各有多少只？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解：（44-4×10）÷（6-4）=2（只）（大船）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10-2=8（只）（小船）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25、实验小学四年级举行数学竞赛，一共出了10道题，答对一题得10分，答错一题倒扣5分。张华把10道题全部做完，结果得了70分。他答对了几道题？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解：10-（10×10-70）÷（10+5）=8（道）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26、买4支铅笔和5块橡皮，共付6元；买同样的6支铅笔和2块橡皮，共付4.60元。每支铅笔和每块橡皮各多少钱？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解：（6×3-4.60 ×2）÷（5×3-2×2）=0.80（元）（橡皮）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（6-0.8 ×5）+4 ＝ 0.50（元）（铅笔）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27、修一条路，第一天修了全长的一半多6米，第二天修了余下的一半少20米，第三天修了30米，最后还剩14米没修。这条路长多少米？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解：[（14＋30-20）×2+6]×2=108（米）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28、张强用270元买了一件外衣，一顶帽子和一双鞋子， 外衣比鞋贵140元，买外衣和鞋比帽子多花210元， 张强 买这双鞋花了多少钱？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解：[（270＋210）÷2-140] ÷2=50（元）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29、红光厂计划每天生产电冰箱40台，经过技术革新后，每天比原计划多生产5台，这样提前2天完成了这批生产任务， 并且比原计划还多生产了35台。实际生产了多少台电冰箱？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解：[（40＋5）×2＋ 35] ÷5=25（天）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（40+5）×（25-2） =1035（台）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30、有16位教授，有人带1个研究生，有人带2个研究生，也有人带3个研究生，他们共带了27个研究生，其中带1个研究生的教授人数与带2个和3个研究生的教授总数一样多，问带2个研究生的教授有几人？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解：16÷2=8（人） 27-8=19（个）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（ 3×8-19）÷（3-2）=5（人）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31、哥哥和弟弟各买若干本练习本， 如果哥哥给弟弟3本，两人的练习本数量就同样多；如果弟弟给哥哥1本，哥哥的练习本本数就是弟弟的3倍。哥哥和弟弟原来各买练习本多少本？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解：（3×2+1×2） ÷（3-1）+1=5（本）（弟）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5＋3×2=11（本）（哥）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32、大马的年龄是小马年龄的4倍，再过20年大马的年龄比小马的2倍小14岁。大马、 小马现年各几岁？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解：设小马现年 x 岁，则大马现年 4x 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4x+20=2 （x+20 ）-14 x=3（小马）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4x=12（大马）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33、有1000人报名参加 入学考试 ，最后录取了150人。录取者的平均成绩与没有录取者的平均成绩相差38分，全体考生的平均成绩是55分，录取分数线比录取者的平均成绩少6.3分。问录取分数线是多少分。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解：1000-150=850（人）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（55×1000+38×850）÷1000-6.3=81（分）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34、甲、乙、丙三人，平均体重63千克，甲与乙的平均体重比丙的体重多3千克，甲比丙重2千克，求乙的体重。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解：甲 +乙比 2 个丙多 3×2=6（千克）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乙比丙多 6-2=4（千克）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（63×3-4-2）÷3+4=65 （千克）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35、有一个班的同学去划船。他们算了一下，如果增加一条船，正好每条船坐6个人；如果减少一条船，每条船必须坐9个人。这个班共有多少同学去划船？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解：（6＋9） ÷4（9-6） = 5（条）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6×（ 5＋1）=36（人）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36、有14个纸盒，其中有装1只球的，也有装2只和3只球的，这些球共有25只。装1只球的盒子数等于装2只球与3只球的盒数的和。装1、2、3只球的盒子各有多少个？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解：装 1 只球 14÷2=7（盒）设装 2 只球 x 盒，则装 3 只球（ 7-x）盒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1×7＋2x＋3（7-x）=25 x=3 （2 只）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 7-x=4（3只）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37、 王月从A地赶往B地。前一半的时间每分钟行1千米，后一半的时间每分钟行0.8千米。AB两地距离60千米，王月 从 A 地到B地共用多少分钟？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设王月 从 A 地到 B 地共用 X 分钟，那么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(1/2)X*1+(1/2)X*0.8=60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得出 X=200/3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38、上海和武汉的水路长1075千米。两船同时从两港开出，相对而行。从汉口开出的轮船每小时行26千米，从上海开出的轮船每小时想17千米。多少小时后两船相遇？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设 X 小时后两船相遇，那么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26*X+17*X=1075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得出：X=25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39、甲乙两人分别从A,B两地同时相向而行，甲每小时行4.5km，乙每小时行3km两人第一次相遇后继续向前走。甲到达B地立即按原路远速度返回，乙到达A地也立即按原路远速度返回。两人开始到第二次相遇共走了4小时。求A，B两地的路程是多少千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两人开始到第二次相遇，共走了 3 个 AB 的路程，所以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AB 两地的路程 =（4*4.5+4*3 ）/3=10KM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40、师徒计划加工零件个数的比是1：3，师徒两人各加工了60个后，剩下的零件比是3：10,现在徒弟还有多少个零件？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师徒计划的个数比 (1*7):(3*7) 差为 3*7-1*7=2*7, 各加工 60个后 ,差还是不变 , 7 : 21 21 - 7=14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(3*2):(10*2) 差为 10*2-3*2=7*2,( 剩下的和计划的统一了 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20 - 6 =14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徒弟加工了 21-20=1 份,是 60 个,现在徒弟还有 60*20=1200 个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41、客车和货车同时从甲一两地相向而行，3小时后，客车到达甲乙两地中点，与货车还相距30千米，如果客车与货车速度的比是4;3，甲乙两地相距多少千米？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3 小时后客车行了全程的 1/2,货车行了全程的 (1/2)*(3/4)=3/8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全程 :即甲乙两地相距 30/(1/2-3/8)=240 千米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42、师徒两人加工一批零件，计划按3：2分配给师徒同时加工。徒弟每小时加工6个，师傅每小时加工10个，师傅完成时，徒弟还剩3个零件没有加工，徒弟加工了多少个？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师傅每小时 10 个,徒弟按师傅的 2/3,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应做 10*2/3=20/3 个/小时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实际做了 6 个/小时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少做了20/3-6=2/3 个/小时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做了 3/(2/3)=4.5 小时 ,师傅完成时，徒弟还剩 3 个零件没有加工，徒弟加工了 6*4.5=27 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43、13个李子的重量=2个苹果+1个</w:t>
      </w: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桃子的重量，</w:t>
      </w: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4个李子+1个苹果的重量=1个桃子的重量，几个李子的重量=1个桃子的重量？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13 李=2 苹 +4 李+1 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3 李=1 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 桃子 =4 李+3 李=7 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44、甲乙两班共83人，乙丙两班共86人，丙甲两班共85人，甲乙两班各有多少人？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甲+乙+丙=[83+86+85]/2=127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甲=127-86=41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乙=127-85=42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丙=127-83=44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45、2头牛和4只羊一天共吃草27千克，6头牛和15只羊一天共吃草90千克，1头牛和1只羊一天共吃草多少千克？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6 牛+12 羊 =27*3=81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3 羊=90-81=9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 羊=3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 牛=[27-4*3]/2=7.5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 牛+1 羊=3+7.5=10.5 千克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46、4个篮球和3个排球共用去141元， 5个篮球和4个排球共用去180元，每个篮球和每个排球个多少元？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 篮+1 排=180-141=39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 篮=141-39*3=24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 排=39*4-141=15 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47、小强买5盒糖， 小红买5盒蛋糕用去44元，如果小强和小红对换一盒，则每人所有物品的价钱相等，一盒糖、一盒蛋糕各多少元？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 糖+1 蛋=44/5=8.8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4 糖+1 蛋=44/2=22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 糖=[22-8.8]/3=4.4 元 1 蛋=8.8-4.4=4.4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48、红球和黑球共有10个，红球和白球共有7个，黑球和白球共有5个，三种球各有多少个？​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红+白+黑=[10+7+5]/2=11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红=11-5=6 个 白=11-10=1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黑=11-7=4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49、有两桶油共重275千克，取出第一桶九分之五， 第二桶的七分之四后， 余下的两桶重量相等。求原来两桶各有多少千克？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解：第一桶的九分之四等于第二桶的七分之三。所以，两桶重量比为七分之三：九分之四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＝27：28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所以，第一桶有 275*27/（ 28+27）＝ 135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第二桶有 275*28/ （27+28）＝ 140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EFEFE"/>
        </w:rPr>
        <w:t>50、一根竹竿插入河中，水中的占全长的三分之一，比泥中部分多三分之一，露出水面的长3米，这根竹竿全长多少米？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解：因为水中 1/3，比泥中多 1/3，就是泥中的 4/3，所以泥中有（ 1/3）*（4/3）＝ 1/4，所以，露在外面的有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pacing w:val="8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32"/>
          <w:szCs w:val="32"/>
          <w:bdr w:val="none" w:color="auto" w:sz="0" w:space="0"/>
          <w:shd w:val="clear" w:fill="FEFEFE"/>
        </w:rPr>
        <w:t>1-1/3-1/4 ＝5/12＝3 米，所以，全长＝ 3/（5/12）＝ 7.2 米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62DAF"/>
    <w:rsid w:val="2986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2021-11-30T08:00:00Z</dcterms:created>
  <dc:creator>西瓜仙</dc:creator>
  <cp:lastModifiedBy>西瓜仙</cp:lastModifiedBy>
  <dcterms:modified xsi:type="dcterms:W3CDTF">2021-11-30T08:01:18Z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68F6AAA026A748648C0E3E6B3942EF3A</vt:lpwstr>
  </property>
</Properties>
</file>