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sz w:val="36"/>
          <w:szCs w:val="36"/>
        </w:rPr>
      </w:pPr>
      <w:r>
        <w:rPr>
          <w:b/>
          <w:bCs/>
          <w:color w:val="0000FF"/>
          <w:spacing w:val="30"/>
          <w:sz w:val="40"/>
          <w:szCs w:val="40"/>
          <w:highlight w:val="yellow"/>
          <w:bdr w:val="none" w:color="auto" w:sz="0" w:space="0"/>
        </w:rPr>
        <w:t>六年级数学上册思维训练题</w:t>
      </w:r>
      <w:r>
        <w:rPr>
          <w:rFonts w:ascii="宋体" w:hAnsi="宋体" w:eastAsia="宋体" w:cs="宋体"/>
          <w:b/>
          <w:bCs/>
          <w:color w:val="0000FF"/>
          <w:kern w:val="0"/>
          <w:sz w:val="40"/>
          <w:szCs w:val="40"/>
          <w:highlight w:val="yellow"/>
          <w:bdr w:val="none" w:color="auto" w:sz="0" w:space="0"/>
          <w:lang w:val="en-US" w:eastAsia="zh-CN" w:bidi="ar"/>
        </w:rPr>
        <w:br w:type="textWrapping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一、 选择题。25%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1、将A组的1/5给B组，两组人数相等，原A组比B组多（  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A、1/5   B、2/5   C、2/3   D、1/4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2、将平行四边形一条边上的两个端点和它对边上任意一点连接，连成的三角形的面积是平行四边形面积的（  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A、1/2   B、1/3   C、1/4   D、1/5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3、甲、乙两人有同样多的钱（不是1元），甲用去2/5元，乙用去2/5，（   ）剩下的钱多一些。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A、甲   B、乙   C、一样多   D、无法确定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4、给一个整除的除法算式中被除数乘20%，除数除以20%，商（    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A、不变   B、扩大5倍   C、缩小5倍  D、缩小25倍。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5、一杯牛奶喝去20%后加满水搅匀， 再喝去50%，这时杯中纯牛奶占杯子容量的（     ）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A、30%   B、40%   C、50%   D、80%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二、 填空题。25%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1、给3/7的分子加上9，要使分数大小不变， 分母应（   ）。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2、60的20%正好是一个数的75%，这个数是 (     ) 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3、饲养厂鸡的只数比鸭的只数多25%，那么，鸭的只数比鸡的只数少 (      )% 。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4、小红看一本书，已看的页数与未看的页数的比是1：5，如果再看10页这时已看页数占全书总页数的25%，这本书共（    ）页。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5、一张圆形纸片的半径是3厘米，一张正方形纸片上的边长是4厘米。两张纸片重叠一部分放在桌面上，覆盖桌面的面积为38平方厘米。问：两张纸片重合部分的面积是（     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三、计算题（能简算简算） 。20%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31859B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5269865" cy="701040"/>
            <wp:effectExtent l="0" t="0" r="698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0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31859B"/>
          <w:spacing w:val="15"/>
          <w:sz w:val="36"/>
          <w:szCs w:val="36"/>
          <w:shd w:val="clear" w:fill="FFFFFF"/>
        </w:rPr>
        <w:drawing>
          <wp:inline distT="0" distB="0" distL="114300" distR="114300">
            <wp:extent cx="5290820" cy="626110"/>
            <wp:effectExtent l="0" t="0" r="5080" b="254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0820" cy="626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四、求图中阴影部分的周长（单位：厘米） 。10%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2105025" cy="9620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Style w:val="6"/>
          <w:rFonts w:hint="eastAsia" w:ascii="微软雅黑" w:hAnsi="微软雅黑" w:eastAsia="微软雅黑" w:cs="微软雅黑"/>
          <w:color w:val="FF4C00"/>
          <w:spacing w:val="15"/>
          <w:sz w:val="36"/>
          <w:szCs w:val="36"/>
          <w:bdr w:val="none" w:color="auto" w:sz="0" w:space="0"/>
          <w:shd w:val="clear" w:fill="FFFFFF"/>
        </w:rPr>
        <w:t>五、求图中阴影部分的面积（单位：厘米） 。20%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drawing>
          <wp:inline distT="0" distB="0" distL="114300" distR="114300">
            <wp:extent cx="4733925" cy="12096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6"/>
          <w:szCs w:val="36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36"/>
          <w:szCs w:val="36"/>
        </w:rPr>
      </w:pPr>
      <w:r>
        <w:rPr>
          <w:color w:val="8B8BF5"/>
          <w:spacing w:val="30"/>
          <w:sz w:val="36"/>
          <w:szCs w:val="36"/>
          <w:bdr w:val="none" w:color="auto" w:sz="0" w:space="0"/>
        </w:rPr>
        <w:t>参考答案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一、选择题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3、A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二、填空题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1、加 21或扩大 4 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2、16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3、20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4、120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5、6.28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三、计算题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四、求图中阴影部分的周长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89.12 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color w:val="3E3E3E"/>
          <w:spacing w:val="23"/>
          <w:sz w:val="36"/>
          <w:szCs w:val="36"/>
          <w:bdr w:val="none" w:color="auto" w:sz="0" w:space="0"/>
          <w:shd w:val="clear" w:fill="FFFFFF"/>
        </w:rPr>
        <w:t>求图中阴影部分的面积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57.76 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/>
        <w:rPr>
          <w:sz w:val="36"/>
          <w:szCs w:val="36"/>
        </w:rPr>
      </w:pPr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1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3E3E3E"/>
          <w:spacing w:val="15"/>
          <w:sz w:val="36"/>
          <w:szCs w:val="36"/>
          <w:bdr w:val="none" w:color="auto" w:sz="0" w:space="0"/>
          <w:shd w:val="clear" w:fill="FFFFFF"/>
        </w:rPr>
        <w:t>8.24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0C7AB5"/>
    <w:rsid w:val="500C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2021-08-10T03:15:00Z</dcterms:created>
  <dc:creator>win7</dc:creator>
  <cp:lastModifiedBy>win7</cp:lastModifiedBy>
  <dcterms:modified xsi:type="dcterms:W3CDTF">2021-08-10T03:16:00Z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D57732D61D734D82AF462FCFDEE2B415</vt:lpwstr>
  </property>
</Properties>
</file>