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EA" w:rsidRDefault="00615EEA" w:rsidP="00615EEA">
      <w:pPr>
        <w:jc w:val="center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第五单元  数据处理</w:t>
      </w:r>
    </w:p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【例1】</w:t>
      </w:r>
      <w:r>
        <w:rPr>
          <w:rFonts w:ascii="宋体" w:hAnsi="宋体" w:cs="宋体" w:hint="eastAsia"/>
          <w:sz w:val="24"/>
        </w:rPr>
        <w:t>下面是王阿姨家养的观赏鱼种类的扇形统计图，其中虎头鱼有8条，你能算出每种鱼各有多少条吗?</w:t>
      </w:r>
    </w:p>
    <w:p w:rsidR="00615EEA" w:rsidRDefault="00615EEA" w:rsidP="00615EEA">
      <w:pPr>
        <w:ind w:firstLineChars="1100" w:firstLine="26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847725" cy="83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EA" w:rsidRDefault="00615EEA" w:rsidP="00615EEA">
      <w:pPr>
        <w:ind w:firstLineChars="50" w:firstLine="120"/>
        <w:rPr>
          <w:rFonts w:ascii="宋体" w:hAnsi="宋体" w:cs="宋体" w:hint="eastAsia"/>
          <w:sz w:val="24"/>
        </w:rPr>
      </w:pPr>
    </w:p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解析：根据扇形统计图明确虎头鱼占养鱼总数40％，并且有8条，据此可求出王阿姨家养观赏鱼的总条数，在根据各种鱼与总量的关系求出每种鱼的条数。</w:t>
      </w:r>
    </w:p>
    <w:p w:rsidR="00615EEA" w:rsidRDefault="00615EEA" w:rsidP="00615EEA">
      <w:pPr>
        <w:ind w:firstLineChars="50" w:firstLine="1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解答：虎头鱼8÷40％＝20(条)</w:t>
      </w:r>
    </w:p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珍珠鱼：20×20％＝4(条)</w:t>
      </w:r>
    </w:p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红帽鱼：20×25％＝5(条)</w:t>
      </w:r>
    </w:p>
    <w:p w:rsidR="00615EEA" w:rsidRDefault="00615EEA" w:rsidP="00615EEA">
      <w:pPr>
        <w:ind w:firstLineChars="50" w:firstLine="1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其他：20×15％＝3(条) </w:t>
      </w:r>
    </w:p>
    <w:p w:rsidR="00615EEA" w:rsidRDefault="00615EEA" w:rsidP="00615EEA">
      <w:pPr>
        <w:ind w:firstLineChars="50" w:firstLine="120"/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sz w:val="24"/>
        </w:rPr>
        <w:t>答：虎头鱼20条、珍珠鱼4条、</w:t>
      </w:r>
      <w:proofErr w:type="gramStart"/>
      <w:r>
        <w:rPr>
          <w:rFonts w:ascii="宋体" w:hAnsi="宋体" w:cs="宋体" w:hint="eastAsia"/>
          <w:sz w:val="24"/>
        </w:rPr>
        <w:t>红帽鱼5条</w:t>
      </w:r>
      <w:proofErr w:type="gramEnd"/>
      <w:r>
        <w:rPr>
          <w:rFonts w:ascii="宋体" w:hAnsi="宋体" w:cs="宋体" w:hint="eastAsia"/>
          <w:sz w:val="24"/>
        </w:rPr>
        <w:t>、其他3条。</w:t>
      </w:r>
    </w:p>
    <w:p w:rsidR="00615EEA" w:rsidRDefault="00615EEA" w:rsidP="00615EEA">
      <w:pPr>
        <w:rPr>
          <w:rFonts w:ascii="宋体" w:hAnsi="宋体" w:cs="宋体" w:hint="eastAsia"/>
          <w:sz w:val="24"/>
        </w:rPr>
      </w:pPr>
    </w:p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【例2】</w:t>
      </w:r>
      <w:r>
        <w:rPr>
          <w:rFonts w:ascii="宋体" w:hAnsi="宋体" w:cs="宋体" w:hint="eastAsia"/>
          <w:sz w:val="24"/>
        </w:rPr>
        <w:t xml:space="preserve"> 张老师把五年级的一次数学测试成绩分别制成了统计表和统计图，但不小心把统计表和统计图弄脏了(如下图)，请你根据能看清的信息帮张老师计算出被弄脏的信息。</w:t>
      </w:r>
    </w:p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64135</wp:posOffset>
                </wp:positionV>
                <wp:extent cx="297815" cy="289560"/>
                <wp:effectExtent l="0" t="0" r="0" b="63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EEA" w:rsidRDefault="00615EEA" w:rsidP="00615EEA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270pt;margin-top:5.05pt;width:23.45pt;height:22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" filled="f" stroked="f">
                <v:textbox style="mso-fit-shape-to-text:t">
                  <w:txbxContent>
                    <w:p w:rsidR="00615EEA" w:rsidRDefault="00615EEA" w:rsidP="00615EEA"/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3143250" cy="666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876300" cy="923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EA" w:rsidRDefault="00615EEA" w:rsidP="00615EEA">
      <w:pPr>
        <w:widowControl/>
        <w:adjustRightInd w:val="0"/>
        <w:snapToGrid w:val="0"/>
        <w:jc w:val="left"/>
        <w:rPr>
          <w:rFonts w:ascii="宋体" w:hAnsi="宋体" w:cs="宋体" w:hint="eastAsia"/>
          <w:color w:val="000000"/>
          <w:kern w:val="0"/>
          <w:sz w:val="24"/>
        </w:rPr>
      </w:pPr>
    </w:p>
    <w:p w:rsidR="00615EEA" w:rsidRDefault="00615EEA" w:rsidP="00615EEA">
      <w:pPr>
        <w:adjustRightInd w:val="0"/>
        <w:snapToGrid w:val="0"/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解析：统计图中四种成绩的百分比的和是100％，但获得及格和优的百分比都是</w:t>
      </w: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756285</wp:posOffset>
                </wp:positionV>
                <wp:extent cx="1944370" cy="644525"/>
                <wp:effectExtent l="9525" t="8890" r="8255" b="1333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4370" cy="64452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5EEA" w:rsidRDefault="00615EEA" w:rsidP="00615EEA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615EEA" w:rsidRDefault="00615EEA" w:rsidP="00615EEA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Cs w:val="21"/>
                              </w:rPr>
                              <w:t>抓住题中的不变量，结合已学的相关知识解决问题。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27" style="position:absolute;left:0;text-align:left;margin-left:273pt;margin-top:59.55pt;width:153.1pt;height:5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" fillcolor="aqua">
                <v:textbox>
                  <w:txbxContent>
                    <w:p w:rsidR="00615EEA" w:rsidRDefault="00615EEA" w:rsidP="00615EEA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615EEA" w:rsidRDefault="00615EEA" w:rsidP="00615EEA">
                      <w:pPr>
                        <w:adjustRightInd w:val="0"/>
                        <w:snapToGrid w:val="0"/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cs="宋体" w:hint="eastAsia"/>
                          <w:szCs w:val="21"/>
                        </w:rPr>
                        <w:t>抓住题中的不变量，结合已学的相关知识解决问题。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sz w:val="24"/>
        </w:rPr>
        <w:t>未知的，所以不能根据已知的百分比直接求出，可以根据待及格的人数和对应的百分比，</w:t>
      </w:r>
      <w:r>
        <w:rPr>
          <w:rFonts w:ascii="宋体" w:hAnsi="宋体" w:cs="宋体" w:hint="eastAsia"/>
          <w:color w:val="000000"/>
          <w:sz w:val="24"/>
        </w:rPr>
        <w:t>根据统计表待及格10人，结合统计图待及格人数占5%可求出总人数。根据优秀人数，求出占总人数的百分率；根据良好人数所占百分率求出良好人数，根据统计图求出及格人数所占百分比，在求出及格人数。</w:t>
      </w:r>
    </w:p>
    <w:p w:rsidR="00615EEA" w:rsidRDefault="00615EEA" w:rsidP="00615EEA">
      <w:pPr>
        <w:adjustRightInd w:val="0"/>
        <w:snapToGrid w:val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解答：五年级总人数：10÷5％＝200(人)</w:t>
      </w:r>
    </w:p>
    <w:p w:rsidR="00615EEA" w:rsidRDefault="00615EEA" w:rsidP="00615EEA">
      <w:pPr>
        <w:ind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获得良的人数：200×40％＝80(人)  </w:t>
      </w:r>
    </w:p>
    <w:p w:rsidR="00615EEA" w:rsidRDefault="00615EEA" w:rsidP="00615EEA">
      <w:pPr>
        <w:ind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获得优的百分比：48÷200＝24％</w:t>
      </w:r>
    </w:p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获得及格的百分比：100％－5％－40％－24％＝31％</w:t>
      </w:r>
    </w:p>
    <w:p w:rsidR="00615EEA" w:rsidRPr="0080236C" w:rsidRDefault="00615EEA" w:rsidP="00615EEA">
      <w:pPr>
        <w:adjustRightInd w:val="0"/>
        <w:snapToGrid w:val="0"/>
        <w:ind w:firstLine="3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获得及格的人数：200×3l％＝62(人)  </w:t>
      </w:r>
    </w:p>
    <w:p w:rsidR="00615EEA" w:rsidRDefault="00615EEA" w:rsidP="00615EEA">
      <w:pPr>
        <w:widowControl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76835</wp:posOffset>
                </wp:positionV>
                <wp:extent cx="1943100" cy="1386840"/>
                <wp:effectExtent l="0" t="2540" r="0" b="127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EEA" w:rsidRDefault="00615EEA" w:rsidP="00615EEA">
                            <w:r>
                              <w:rPr>
                                <w:rFonts w:hint="eastAsia"/>
                                <w:noProof/>
                                <w:color w:val="0000FF"/>
                              </w:rPr>
                              <w:drawing>
                                <wp:inline distT="0" distB="0" distL="0" distR="0" wp14:anchorId="12DD29B4" wp14:editId="4995A665">
                                  <wp:extent cx="1743075" cy="1371600"/>
                                  <wp:effectExtent l="0" t="0" r="9525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margin-left:252pt;margin-top:6.05pt;width:153pt;height:10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" filled="f" stroked="f">
                <v:textbox>
                  <w:txbxContent>
                    <w:p w:rsidR="00615EEA" w:rsidRDefault="00615EEA" w:rsidP="00615EEA">
                      <w:r>
                        <w:rPr>
                          <w:rFonts w:hint="eastAsia"/>
                          <w:noProof/>
                          <w:color w:val="0000FF"/>
                        </w:rPr>
                        <w:drawing>
                          <wp:inline distT="0" distB="0" distL="0" distR="0" wp14:anchorId="12DD29B4" wp14:editId="4995A665">
                            <wp:extent cx="1743075" cy="1371600"/>
                            <wp:effectExtent l="0" t="0" r="9525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color w:val="FF0000"/>
          <w:sz w:val="24"/>
        </w:rPr>
        <w:t>【例3】</w:t>
      </w:r>
      <w:r>
        <w:rPr>
          <w:rFonts w:ascii="宋体" w:hAnsi="宋体" w:cs="宋体" w:hint="eastAsia"/>
          <w:sz w:val="24"/>
        </w:rPr>
        <w:t>左图是一位病人的体温记录折线统计图，从中可以看出什么?</w:t>
      </w:r>
    </w:p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请你谈谈自己的看法。(至少要说出：三点看法)</w:t>
      </w:r>
    </w:p>
    <w:p w:rsidR="00615EEA" w:rsidRDefault="00615EEA" w:rsidP="00615EEA">
      <w:pPr>
        <w:rPr>
          <w:rFonts w:ascii="宋体" w:hAnsi="宋体" w:cs="宋体" w:hint="eastAsia"/>
          <w:color w:val="000000"/>
          <w:sz w:val="24"/>
        </w:rPr>
      </w:pPr>
    </w:p>
    <w:p w:rsidR="00615EEA" w:rsidRDefault="00615EEA" w:rsidP="00615EEA">
      <w:pPr>
        <w:rPr>
          <w:rFonts w:ascii="宋体" w:hAnsi="宋体" w:cs="宋体" w:hint="eastAsia"/>
          <w:color w:val="000000"/>
          <w:sz w:val="24"/>
        </w:rPr>
      </w:pPr>
    </w:p>
    <w:p w:rsidR="00615EEA" w:rsidRDefault="00615EEA" w:rsidP="00615EEA">
      <w:pPr>
        <w:rPr>
          <w:rFonts w:ascii="宋体" w:hAnsi="宋体" w:cs="宋体" w:hint="eastAsia"/>
          <w:b/>
          <w:sz w:val="24"/>
        </w:rPr>
      </w:pPr>
    </w:p>
    <w:p w:rsidR="00615EEA" w:rsidRDefault="00615EEA" w:rsidP="00615EEA">
      <w:pPr>
        <w:rPr>
          <w:rFonts w:ascii="宋体" w:hAnsi="宋体" w:cs="宋体" w:hint="eastAsia"/>
          <w:b/>
          <w:sz w:val="24"/>
        </w:rPr>
      </w:pPr>
    </w:p>
    <w:p w:rsidR="00615EEA" w:rsidRDefault="00615EEA" w:rsidP="00615EEA">
      <w:pPr>
        <w:rPr>
          <w:rFonts w:ascii="宋体" w:hAnsi="宋体" w:cs="宋体" w:hint="eastAsia"/>
          <w:b/>
          <w:sz w:val="24"/>
        </w:rPr>
      </w:pPr>
    </w:p>
    <w:p w:rsidR="00615EEA" w:rsidRDefault="00615EEA" w:rsidP="00615EEA">
      <w:pPr>
        <w:rPr>
          <w:rFonts w:ascii="宋体" w:hAnsi="宋体" w:cs="宋体" w:hint="eastAsia"/>
          <w:b/>
          <w:color w:val="FF0000"/>
          <w:sz w:val="24"/>
        </w:rPr>
      </w:pPr>
    </w:p>
    <w:p w:rsidR="00615EEA" w:rsidRDefault="00615EEA" w:rsidP="00615EEA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解析：</w:t>
      </w:r>
      <w:r>
        <w:rPr>
          <w:rFonts w:ascii="宋体" w:hAnsi="宋体" w:cs="宋体" w:hint="eastAsia"/>
          <w:color w:val="000000"/>
          <w:sz w:val="24"/>
        </w:rPr>
        <w:t>①该病人每6小时测量一次体温。 ②该病人在4月7日4月9日的最高体温是39.5摄氏度，最低体温是36.8摄氏度。 ③该病人体温在4月7日6时到12时下降得最快。 ④从体温来看，该病人的病情逐渐好转。</w:t>
      </w:r>
    </w:p>
    <w:p w:rsidR="00615EEA" w:rsidRDefault="00615EEA" w:rsidP="00615EEA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解答：</w:t>
      </w:r>
      <w:r>
        <w:rPr>
          <w:rFonts w:ascii="宋体" w:hAnsi="宋体" w:cs="宋体" w:hint="eastAsia"/>
          <w:color w:val="000000"/>
          <w:sz w:val="24"/>
        </w:rPr>
        <w:t>(答案</w:t>
      </w:r>
      <w:proofErr w:type="gramStart"/>
      <w:r>
        <w:rPr>
          <w:rFonts w:ascii="宋体" w:hAnsi="宋体" w:cs="宋体" w:hint="eastAsia"/>
          <w:color w:val="000000"/>
          <w:sz w:val="24"/>
        </w:rPr>
        <w:t>不</w:t>
      </w:r>
      <w:proofErr w:type="gramEnd"/>
      <w:r>
        <w:rPr>
          <w:rFonts w:ascii="宋体" w:hAnsi="宋体" w:cs="宋体" w:hint="eastAsia"/>
          <w:color w:val="000000"/>
          <w:sz w:val="24"/>
        </w:rPr>
        <w:t>唯一)</w:t>
      </w:r>
    </w:p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【例4】</w:t>
      </w:r>
      <w:r>
        <w:rPr>
          <w:rFonts w:ascii="宋体" w:hAnsi="宋体" w:cs="宋体" w:hint="eastAsia"/>
          <w:sz w:val="24"/>
        </w:rPr>
        <w:t>下面</w:t>
      </w:r>
      <w:proofErr w:type="gramStart"/>
      <w:r>
        <w:rPr>
          <w:rFonts w:ascii="宋体" w:hAnsi="宋体" w:cs="宋体" w:hint="eastAsia"/>
          <w:sz w:val="24"/>
        </w:rPr>
        <w:t>是某晶牌</w:t>
      </w:r>
      <w:proofErr w:type="gramEnd"/>
      <w:r>
        <w:rPr>
          <w:rFonts w:ascii="宋体" w:hAnsi="宋体" w:cs="宋体" w:hint="eastAsia"/>
          <w:sz w:val="24"/>
        </w:rPr>
        <w:t>电脑在两个连锁店的销售情况统计图。</w:t>
      </w:r>
    </w:p>
    <w:p w:rsidR="00615EEA" w:rsidRDefault="00615EEA" w:rsidP="00615EEA">
      <w:pPr>
        <w:ind w:firstLineChars="350" w:firstLine="840"/>
        <w:rPr>
          <w:rFonts w:ascii="宋体" w:hAnsi="宋体" w:cs="宋体" w:hint="eastAsia"/>
          <w:color w:val="800080"/>
          <w:sz w:val="24"/>
        </w:rPr>
      </w:pPr>
      <w:r>
        <w:rPr>
          <w:rFonts w:ascii="宋体" w:hAnsi="宋体" w:cs="宋体" w:hint="eastAsia"/>
          <w:noProof/>
          <w:color w:val="800080"/>
          <w:sz w:val="24"/>
        </w:rPr>
        <w:drawing>
          <wp:inline distT="0" distB="0" distL="0" distR="0">
            <wp:extent cx="246697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(1)从2009年到2010年，第(    )连锁店的销售额增长得快；从2010年到2012年，第(    )连锁店的销售额增长得快。</w:t>
      </w:r>
    </w:p>
    <w:p w:rsidR="00615EEA" w:rsidRDefault="00615EEA" w:rsidP="00615EEA">
      <w:pPr>
        <w:ind w:firstLine="43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(2)对比两个连锁店的销售情况，第(    )连锁店发展得比较好。</w:t>
      </w:r>
    </w:p>
    <w:p w:rsidR="00615EEA" w:rsidRDefault="00615EEA" w:rsidP="00615EEA">
      <w:pPr>
        <w:adjustRightInd w:val="0"/>
        <w:snapToGrid w:val="0"/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1254760</wp:posOffset>
                </wp:positionV>
                <wp:extent cx="1944370" cy="796925"/>
                <wp:effectExtent l="9525" t="5080" r="8255" b="7620"/>
                <wp:wrapSquare wrapText="bothSides"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4370" cy="79692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5EEA" w:rsidRDefault="00615EEA" w:rsidP="00615EEA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615EEA" w:rsidRDefault="00615EEA" w:rsidP="00615EEA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Cs w:val="21"/>
                              </w:rPr>
                              <w:t>复式折线统计图能同时体现两组数据的增减变化情况，便于对比分析，得出结论。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29" style="position:absolute;left:0;text-align:left;margin-left:264.75pt;margin-top:98.8pt;width:153.1pt;height: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" fillcolor="aqua">
                <v:textbox>
                  <w:txbxContent>
                    <w:p w:rsidR="00615EEA" w:rsidRDefault="00615EEA" w:rsidP="00615EEA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615EEA" w:rsidRDefault="00615EEA" w:rsidP="00615EEA">
                      <w:pPr>
                        <w:adjustRightInd w:val="0"/>
                        <w:snapToGrid w:val="0"/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cs="宋体" w:hint="eastAsia"/>
                          <w:szCs w:val="21"/>
                        </w:rPr>
                        <w:t>复式折线统计图能同时体现两组数据的增减变化情况，便于对比分析，得出结论。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宋体" w:hAnsi="宋体" w:cs="宋体" w:hint="eastAsia"/>
          <w:sz w:val="24"/>
        </w:rPr>
        <w:t>解析：这是一幅复式折线统计图，用“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”表示第一连锁店的销售情况，用“―――”表示第二连锁店的销售情况。把两个连锁店销售额的变化情况画在一张图上，便于对比发现数据的变化趋势，并能更好地进行判断和预测。观察上图中2009年到2010年这两段折线，第一连锁店上升陡峭，第二连锁店上升平缓，说明第一连锁店的销售额增长得快。观察上图中2010年到2012年这两段折线，第二连锁店上升陡峭，第一连锁店上升平缓，说明第二连锁店的销售额增长得快。全面观察两个连锁店的折线，虽然都呈上升趋势，但第二连锁店相对陡峭，并由2009年低于第一连锁店的销售额，发展到2013年高于第一连锁店的销售额，所以第二连锁店发展得比较好。</w:t>
      </w:r>
    </w:p>
    <w:p w:rsidR="00615EEA" w:rsidRDefault="00615EEA" w:rsidP="00615EEA">
      <w:pPr>
        <w:adjustRightInd w:val="0"/>
        <w:snapToGrid w:val="0"/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sz w:val="24"/>
        </w:rPr>
        <w:t>解答：(1)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 xml:space="preserve">  二  (2)二</w:t>
      </w:r>
    </w:p>
    <w:p w:rsidR="00615EEA" w:rsidRDefault="00615EEA" w:rsidP="00615EEA">
      <w:pPr>
        <w:widowControl/>
        <w:adjustRightInd w:val="0"/>
        <w:snapToGrid w:val="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【例5】</w:t>
      </w:r>
      <w:r>
        <w:rPr>
          <w:rFonts w:ascii="宋体" w:hAnsi="宋体" w:cs="宋体" w:hint="eastAsia"/>
          <w:sz w:val="24"/>
        </w:rPr>
        <w:t>下面是向阳小学六(1)班学生为希望工程捐款的金额，其中漏写了一个学生的捐款钱数。请你根据六(1)班平均每人捐款78元，算出漏写的这个学生的捐款钱数并填写统计表。</w:t>
      </w:r>
    </w:p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(单位：元)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"/>
        <w:gridCol w:w="486"/>
        <w:gridCol w:w="486"/>
        <w:gridCol w:w="486"/>
        <w:gridCol w:w="486"/>
        <w:gridCol w:w="486"/>
        <w:gridCol w:w="486"/>
        <w:gridCol w:w="486"/>
        <w:gridCol w:w="396"/>
        <w:gridCol w:w="486"/>
      </w:tblGrid>
      <w:tr w:rsidR="00615EEA" w:rsidRPr="004E7CBA" w:rsidTr="009B0355">
        <w:tc>
          <w:tcPr>
            <w:tcW w:w="39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50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120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50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80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96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30</w:t>
            </w:r>
          </w:p>
        </w:tc>
        <w:tc>
          <w:tcPr>
            <w:tcW w:w="39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20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120</w:t>
            </w:r>
          </w:p>
        </w:tc>
      </w:tr>
      <w:tr w:rsidR="00615EEA" w:rsidRPr="004E7CBA" w:rsidTr="009B0355">
        <w:tc>
          <w:tcPr>
            <w:tcW w:w="39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80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65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120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150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30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30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30</w:t>
            </w:r>
          </w:p>
        </w:tc>
        <w:tc>
          <w:tcPr>
            <w:tcW w:w="39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40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？</w:t>
            </w:r>
          </w:p>
        </w:tc>
      </w:tr>
      <w:tr w:rsidR="00615EEA" w:rsidRPr="004E7CBA" w:rsidTr="009B0355">
        <w:tc>
          <w:tcPr>
            <w:tcW w:w="39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50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50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88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36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180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90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39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72</w:t>
            </w:r>
          </w:p>
        </w:tc>
        <w:tc>
          <w:tcPr>
            <w:tcW w:w="48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58</w:t>
            </w:r>
          </w:p>
        </w:tc>
      </w:tr>
    </w:tbl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  向阳小学六(1)班学生为希望工程捐款金额分段情况统计表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666"/>
        <w:gridCol w:w="846"/>
        <w:gridCol w:w="936"/>
        <w:gridCol w:w="936"/>
      </w:tblGrid>
      <w:tr w:rsidR="00615EEA" w:rsidRPr="004E7CBA" w:rsidTr="009B0355">
        <w:tc>
          <w:tcPr>
            <w:tcW w:w="147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捐款金额段／元</w:t>
            </w:r>
          </w:p>
        </w:tc>
        <w:tc>
          <w:tcPr>
            <w:tcW w:w="66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0～50</w:t>
            </w:r>
          </w:p>
        </w:tc>
        <w:tc>
          <w:tcPr>
            <w:tcW w:w="84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51～100</w:t>
            </w:r>
          </w:p>
        </w:tc>
        <w:tc>
          <w:tcPr>
            <w:tcW w:w="93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101～150</w:t>
            </w:r>
          </w:p>
        </w:tc>
        <w:tc>
          <w:tcPr>
            <w:tcW w:w="93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151～200</w:t>
            </w:r>
          </w:p>
        </w:tc>
      </w:tr>
      <w:tr w:rsidR="00615EEA" w:rsidRPr="004E7CBA" w:rsidTr="009B0355">
        <w:tc>
          <w:tcPr>
            <w:tcW w:w="147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人数</w:t>
            </w:r>
          </w:p>
        </w:tc>
        <w:tc>
          <w:tcPr>
            <w:tcW w:w="66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84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93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936" w:type="dxa"/>
          </w:tcPr>
          <w:p w:rsidR="00615EEA" w:rsidRPr="004E7CBA" w:rsidRDefault="00615EEA" w:rsidP="009B0355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64770</wp:posOffset>
                      </wp:positionV>
                      <wp:extent cx="1944370" cy="929640"/>
                      <wp:effectExtent l="9525" t="8890" r="8255" b="13970"/>
                      <wp:wrapNone/>
                      <wp:docPr id="5" name="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4370" cy="929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15EEA" w:rsidRDefault="00615EEA" w:rsidP="00615EEA">
                                  <w:pPr>
                                    <w:ind w:firstLineChars="300" w:firstLine="63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要点提示：</w:t>
                                  </w:r>
                                </w:p>
                                <w:p w:rsidR="00615EEA" w:rsidRDefault="00615EEA" w:rsidP="00615EEA">
                                  <w:pPr>
                                    <w:rPr>
                                      <w:rFonts w:ascii="宋体" w:hAnsi="宋体" w:cs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szCs w:val="21"/>
                                    </w:rPr>
                                    <w:t>全班人数×平均每人捐款钱数一没有漏写的学生的捐款钱数和＝漏</w:t>
                                  </w:r>
                                  <w:proofErr w:type="gramStart"/>
                                  <w:r>
                                    <w:rPr>
                                      <w:rFonts w:ascii="宋体" w:hAnsi="宋体" w:cs="宋体" w:hint="eastAsia"/>
                                      <w:szCs w:val="21"/>
                                    </w:rPr>
                                    <w:t>写学生</w:t>
                                  </w:r>
                                  <w:proofErr w:type="gramEnd"/>
                                  <w:r>
                                    <w:rPr>
                                      <w:rFonts w:ascii="宋体" w:hAnsi="宋体" w:cs="宋体" w:hint="eastAsia"/>
                                      <w:szCs w:val="21"/>
                                    </w:rPr>
                                    <w:t>的捐款钱数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szCs w:val="21"/>
                                    </w:rPr>
                                    <w:t>。</w:t>
                                  </w:r>
                                </w:p>
                                <w:p w:rsidR="00615EEA" w:rsidRDefault="00615EEA" w:rsidP="00615EEA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5" o:spid="_x0000_s1030" style="position:absolute;left:0;text-align:left;margin-left:70.8pt;margin-top:5.1pt;width:153.1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" fillcolor="aqua">
                      <v:textbox>
                        <w:txbxContent>
                          <w:p w:rsidR="00615EEA" w:rsidRDefault="00615EEA" w:rsidP="00615EEA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615EEA" w:rsidRDefault="00615EEA" w:rsidP="00615EEA">
                            <w:pPr>
                              <w:rPr>
                                <w:rFonts w:ascii="宋体" w:hAnsi="宋体" w:cs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Cs w:val="21"/>
                              </w:rPr>
                              <w:t>全班人数×平均每人捐款钱数一没有漏写的学生的捐款钱数和＝漏</w:t>
                            </w: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szCs w:val="21"/>
                              </w:rPr>
                              <w:t>写学生</w:t>
                            </w:r>
                            <w:proofErr w:type="gramEnd"/>
                            <w:r>
                              <w:rPr>
                                <w:rFonts w:ascii="宋体" w:hAnsi="宋体" w:cs="宋体" w:hint="eastAsia"/>
                                <w:szCs w:val="21"/>
                              </w:rPr>
                              <w:t>的捐款钱数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szCs w:val="21"/>
                              </w:rPr>
                              <w:t>。</w:t>
                            </w:r>
                          </w:p>
                          <w:p w:rsidR="00615EEA" w:rsidRDefault="00615EEA" w:rsidP="00615EEA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615EEA" w:rsidRDefault="00615EEA" w:rsidP="00615EEA">
      <w:pPr>
        <w:adjustRightInd w:val="0"/>
        <w:snapToGrid w:val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解析：先用总人数</w:t>
      </w:r>
      <w:proofErr w:type="gramStart"/>
      <w:r>
        <w:rPr>
          <w:rFonts w:ascii="宋体" w:hAnsi="宋体" w:cs="宋体" w:hint="eastAsia"/>
          <w:sz w:val="24"/>
        </w:rPr>
        <w:t>乘平均</w:t>
      </w:r>
      <w:proofErr w:type="gramEnd"/>
      <w:r>
        <w:rPr>
          <w:rFonts w:ascii="宋体" w:hAnsi="宋体" w:cs="宋体" w:hint="eastAsia"/>
          <w:sz w:val="24"/>
        </w:rPr>
        <w:t>每人捐款钱数，求出捐款</w:t>
      </w:r>
    </w:p>
    <w:p w:rsidR="00615EEA" w:rsidRDefault="00615EEA" w:rsidP="00615EEA">
      <w:pPr>
        <w:adjustRightInd w:val="0"/>
        <w:snapToGrid w:val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的总钱数。然后分别减去没有漏写的学生的捐款钱</w:t>
      </w:r>
    </w:p>
    <w:p w:rsidR="00615EEA" w:rsidRDefault="00615EEA" w:rsidP="00615EEA">
      <w:pPr>
        <w:adjustRightInd w:val="0"/>
        <w:snapToGrid w:val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数，所得的差就是漏写的这个学生的捐款钱数。最</w:t>
      </w:r>
    </w:p>
    <w:p w:rsidR="00615EEA" w:rsidRDefault="00615EEA" w:rsidP="00615EEA">
      <w:pPr>
        <w:adjustRightInd w:val="0"/>
        <w:snapToGrid w:val="0"/>
        <w:rPr>
          <w:rFonts w:ascii="宋体" w:hAnsi="宋体" w:cs="宋体" w:hint="eastAsia"/>
          <w:b/>
          <w:color w:val="000000"/>
          <w:sz w:val="24"/>
        </w:rPr>
      </w:pPr>
      <w:r>
        <w:rPr>
          <w:rFonts w:ascii="宋体" w:hAnsi="宋体" w:cs="宋体" w:hint="eastAsia"/>
          <w:sz w:val="24"/>
        </w:rPr>
        <w:lastRenderedPageBreak/>
        <w:t>后按要求完成统计表。</w:t>
      </w:r>
    </w:p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解答：30×78－(50×4＋100×4＋120×3＋80×2＋96＋30×4＋20＋5＋65＋150＋40＋88＋36＋180＋90＋72＋58)＝200(元)</w:t>
      </w:r>
    </w:p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答：漏写的这个学生捐款200元。</w:t>
      </w:r>
    </w:p>
    <w:p w:rsidR="00615EEA" w:rsidRDefault="00615EEA" w:rsidP="00615EE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向阳小学六(1)班学生为希望工程捐款金额分段情况统计表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666"/>
        <w:gridCol w:w="846"/>
        <w:gridCol w:w="936"/>
        <w:gridCol w:w="936"/>
      </w:tblGrid>
      <w:tr w:rsidR="00615EEA" w:rsidRPr="004E7CBA" w:rsidTr="009B0355">
        <w:tc>
          <w:tcPr>
            <w:tcW w:w="1476" w:type="dxa"/>
            <w:vAlign w:val="center"/>
          </w:tcPr>
          <w:p w:rsidR="00615EEA" w:rsidRPr="004E7CBA" w:rsidRDefault="00615EEA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捐款金额段／元</w:t>
            </w:r>
          </w:p>
        </w:tc>
        <w:tc>
          <w:tcPr>
            <w:tcW w:w="666" w:type="dxa"/>
            <w:vAlign w:val="center"/>
          </w:tcPr>
          <w:p w:rsidR="00615EEA" w:rsidRPr="004E7CBA" w:rsidRDefault="00615EEA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0～50</w:t>
            </w:r>
          </w:p>
        </w:tc>
        <w:tc>
          <w:tcPr>
            <w:tcW w:w="846" w:type="dxa"/>
            <w:vAlign w:val="center"/>
          </w:tcPr>
          <w:p w:rsidR="00615EEA" w:rsidRPr="004E7CBA" w:rsidRDefault="00615EEA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51～100</w:t>
            </w:r>
          </w:p>
        </w:tc>
        <w:tc>
          <w:tcPr>
            <w:tcW w:w="936" w:type="dxa"/>
            <w:vAlign w:val="center"/>
          </w:tcPr>
          <w:p w:rsidR="00615EEA" w:rsidRPr="004E7CBA" w:rsidRDefault="00615EEA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101～150</w:t>
            </w:r>
          </w:p>
        </w:tc>
        <w:tc>
          <w:tcPr>
            <w:tcW w:w="936" w:type="dxa"/>
            <w:vAlign w:val="center"/>
          </w:tcPr>
          <w:p w:rsidR="00615EEA" w:rsidRPr="004E7CBA" w:rsidRDefault="00615EEA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151～200</w:t>
            </w:r>
          </w:p>
        </w:tc>
      </w:tr>
      <w:tr w:rsidR="00615EEA" w:rsidRPr="004E7CBA" w:rsidTr="009B0355">
        <w:tc>
          <w:tcPr>
            <w:tcW w:w="1476" w:type="dxa"/>
            <w:vAlign w:val="center"/>
          </w:tcPr>
          <w:p w:rsidR="00615EEA" w:rsidRPr="004E7CBA" w:rsidRDefault="00615EEA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人数</w:t>
            </w:r>
          </w:p>
        </w:tc>
        <w:tc>
          <w:tcPr>
            <w:tcW w:w="666" w:type="dxa"/>
            <w:vAlign w:val="center"/>
          </w:tcPr>
          <w:p w:rsidR="00615EEA" w:rsidRPr="004E7CBA" w:rsidRDefault="00615EEA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12</w:t>
            </w:r>
          </w:p>
        </w:tc>
        <w:tc>
          <w:tcPr>
            <w:tcW w:w="846" w:type="dxa"/>
            <w:vAlign w:val="center"/>
          </w:tcPr>
          <w:p w:rsidR="00615EEA" w:rsidRPr="004E7CBA" w:rsidRDefault="00615EEA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12</w:t>
            </w:r>
          </w:p>
        </w:tc>
        <w:tc>
          <w:tcPr>
            <w:tcW w:w="936" w:type="dxa"/>
            <w:vAlign w:val="center"/>
          </w:tcPr>
          <w:p w:rsidR="00615EEA" w:rsidRPr="004E7CBA" w:rsidRDefault="00615EEA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6" w:type="dxa"/>
            <w:vAlign w:val="center"/>
          </w:tcPr>
          <w:p w:rsidR="00615EEA" w:rsidRPr="004E7CBA" w:rsidRDefault="00615EEA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2</w:t>
            </w:r>
          </w:p>
        </w:tc>
      </w:tr>
    </w:tbl>
    <w:p w:rsidR="004F76B6" w:rsidRDefault="004F76B6">
      <w:pPr>
        <w:rPr>
          <w:rFonts w:hint="eastAsia"/>
        </w:rPr>
      </w:pPr>
      <w:bookmarkStart w:id="0" w:name="_GoBack"/>
      <w:bookmarkEnd w:id="0"/>
    </w:p>
    <w:sectPr w:rsidR="004F7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EFE" w:rsidRDefault="007D5EFE" w:rsidP="00615EEA">
      <w:r>
        <w:separator/>
      </w:r>
    </w:p>
  </w:endnote>
  <w:endnote w:type="continuationSeparator" w:id="0">
    <w:p w:rsidR="007D5EFE" w:rsidRDefault="007D5EFE" w:rsidP="0061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EFE" w:rsidRDefault="007D5EFE" w:rsidP="00615EEA">
      <w:r>
        <w:separator/>
      </w:r>
    </w:p>
  </w:footnote>
  <w:footnote w:type="continuationSeparator" w:id="0">
    <w:p w:rsidR="007D5EFE" w:rsidRDefault="007D5EFE" w:rsidP="00615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7A3"/>
    <w:rsid w:val="000927A3"/>
    <w:rsid w:val="004F76B6"/>
    <w:rsid w:val="00615EEA"/>
    <w:rsid w:val="007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5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5E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5E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5E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5EE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5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5E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5E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5E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5E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1525</Characters>
  <Application>Microsoft Office Word</Application>
  <DocSecurity>0</DocSecurity>
  <Lines>12</Lines>
  <Paragraphs>3</Paragraphs>
  <ScaleCrop>false</ScaleCrop>
  <Company>微软中国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2018-01-22T03:28:00Z</dcterms:created>
  <dcterms:modified xsi:type="dcterms:W3CDTF">2018-01-22T03:30:00Z</dcterms:modified>
</cp:coreProperties>
</file>