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33" w:lineRule="exact"/>
        <w:jc w:val="center"/>
        <w:outlineLvl w:val="1"/>
        <w:rPr>
          <w:rFonts w:hint="eastAsia" w:ascii="楷体" w:hAnsi="楷体" w:eastAsia="楷体" w:cs="楷体"/>
          <w:color w:val="auto"/>
        </w:rPr>
      </w:pPr>
      <w:bookmarkStart w:id="0" w:name="_GoBack"/>
      <w:r>
        <w:rPr>
          <w:rFonts w:hint="eastAsia" w:ascii="楷体" w:hAnsi="楷体" w:eastAsia="楷体" w:cs="楷体"/>
          <w:color w:val="auto"/>
          <w:sz w:val="32"/>
        </w:rPr>
        <w:t>第四单元</w:t>
      </w:r>
      <w:r>
        <w:rPr>
          <w:rFonts w:hint="eastAsia" w:ascii="楷体" w:hAnsi="楷体" w:eastAsia="楷体" w:cs="楷体"/>
          <w:color w:val="auto"/>
          <w:sz w:val="32"/>
          <w:lang w:eastAsia="zh-CN"/>
        </w:rPr>
        <w:t>测试卷（三）</w:t>
      </w:r>
    </w:p>
    <w:bookmarkEnd w:id="0"/>
    <w:p>
      <w:pPr>
        <w:spacing w:line="353" w:lineRule="exact"/>
        <w:jc w:val="righ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时间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90</w:t>
      </w:r>
      <w:r>
        <w:rPr>
          <w:rFonts w:hint="eastAsia" w:ascii="楷体" w:hAnsi="楷体" w:eastAsia="楷体" w:cs="楷体"/>
          <w:color w:val="auto"/>
        </w:rPr>
        <w:t>分钟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满分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>分数</w:t>
      </w:r>
      <w:r>
        <w:rPr>
          <w:rFonts w:hint="eastAsia" w:ascii="楷体" w:hAnsi="楷体" w:eastAsia="楷体" w:cs="楷体"/>
          <w:color w:val="auto"/>
        </w:rPr>
        <w:t>:</w:t>
      </w:r>
      <w:r>
        <w:rPr>
          <w:rFonts w:hint="eastAsia" w:ascii="楷体" w:hAnsi="楷体" w:eastAsia="楷体" w:cs="楷体"/>
          <w:color w:val="auto"/>
          <w:u w:val="single" w:color="000000"/>
        </w:rPr>
        <w:t>　　　 </w:t>
      </w:r>
    </w:p>
    <w:p>
      <w:pPr>
        <w:spacing w:line="353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填空。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12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  <w:spacing w:val="-20"/>
        </w:rPr>
      </w:pPr>
      <w:r>
        <w:rPr>
          <w:rFonts w:hint="eastAsia" w:ascii="楷体" w:hAnsi="楷体" w:eastAsia="楷体" w:cs="楷体"/>
          <w:color w:val="auto"/>
          <w:spacing w:val="-20"/>
        </w:rPr>
        <w:t>1.甲每小时做20个零件,乙20分钟做5个零件,甲、乙工作效率的比是(　　</w:t>
      </w:r>
      <w:r>
        <w:rPr>
          <w:rFonts w:hint="eastAsia" w:ascii="楷体" w:hAnsi="楷体" w:eastAsia="楷体" w:cs="楷体"/>
          <w:color w:val="auto"/>
          <w:spacing w:val="-2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color w:val="auto"/>
          <w:spacing w:val="-20"/>
        </w:rPr>
        <w:t>　)。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一个比的比值是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如果前项缩小到原来的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后项扩大到原来的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倍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比值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7∶5</w:t>
      </w:r>
      <w:r>
        <w:rPr>
          <w:rFonts w:hint="eastAsia" w:ascii="楷体" w:hAnsi="楷体" w:eastAsia="楷体" w:cs="楷体"/>
          <w:color w:val="auto"/>
        </w:rPr>
        <w:t>的前项加上</w:t>
      </w:r>
      <w:r>
        <w:rPr>
          <w:rFonts w:hint="eastAsia" w:ascii="楷体" w:hAnsi="楷体" w:eastAsia="楷体" w:cs="楷体"/>
          <w:color w:val="auto"/>
        </w:rPr>
        <w:t>14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比的后项要扩大到原来的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倍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  <w:spacing w:val="-20"/>
        </w:rPr>
        <w:t>才能使比值不变。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一个长方体的棱长总和是</w:t>
      </w:r>
      <w:r>
        <w:rPr>
          <w:rFonts w:hint="eastAsia" w:ascii="楷体" w:hAnsi="楷体" w:eastAsia="楷体" w:cs="楷体"/>
          <w:color w:val="auto"/>
        </w:rPr>
        <w:t>120</w:t>
      </w:r>
      <w:r>
        <w:rPr>
          <w:rFonts w:hint="eastAsia" w:ascii="楷体" w:hAnsi="楷体" w:eastAsia="楷体" w:cs="楷体"/>
          <w:color w:val="auto"/>
        </w:rPr>
        <w:t>厘米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长、宽、高的比是</w:t>
      </w:r>
      <w:r>
        <w:rPr>
          <w:rFonts w:hint="eastAsia" w:ascii="楷体" w:hAnsi="楷体" w:eastAsia="楷体" w:cs="楷体"/>
          <w:color w:val="auto"/>
        </w:rPr>
        <w:t>5∶3∶2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这个长方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体的长是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厘米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宽是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厘米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高是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厘米。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一个正方形的边长为</w:t>
      </w:r>
      <w:r>
        <w:rPr>
          <w:rFonts w:hint="eastAsia" w:ascii="楷体" w:hAnsi="楷体" w:eastAsia="楷体" w:cs="楷体"/>
          <w:color w:val="auto"/>
        </w:rPr>
        <w:t>2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边长与周长的比是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∶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),</w:t>
      </w:r>
      <w:r>
        <w:rPr>
          <w:rFonts w:hint="eastAsia" w:ascii="楷体" w:hAnsi="楷体" w:eastAsia="楷体" w:cs="楷体"/>
          <w:color w:val="auto"/>
        </w:rPr>
        <w:t>边长与面积的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比是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∶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</w:t>
      </w:r>
      <w:r>
        <w:rPr>
          <w:rFonts w:hint="eastAsia" w:ascii="楷体" w:hAnsi="楷体" w:eastAsia="楷体" w:cs="楷体"/>
          <w:color w:val="auto"/>
        </w:rPr>
        <w:t>小李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小时加工</w:t>
      </w:r>
      <w:r>
        <w:rPr>
          <w:rFonts w:hint="eastAsia" w:ascii="楷体" w:hAnsi="楷体" w:eastAsia="楷体" w:cs="楷体"/>
          <w:color w:val="auto"/>
        </w:rPr>
        <w:t>60</w:t>
      </w:r>
      <w:r>
        <w:rPr>
          <w:rFonts w:hint="eastAsia" w:ascii="楷体" w:hAnsi="楷体" w:eastAsia="楷体" w:cs="楷体"/>
          <w:color w:val="auto"/>
        </w:rPr>
        <w:t>个零件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加工零件个数与时间的比是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　</w:t>
      </w:r>
      <w:r>
        <w:rPr>
          <w:rFonts w:hint="eastAsia" w:ascii="楷体" w:hAnsi="楷体" w:eastAsia="楷体" w:cs="楷体"/>
          <w:color w:val="auto"/>
        </w:rPr>
        <w:t>),</w:t>
      </w:r>
      <w:r>
        <w:rPr>
          <w:rFonts w:hint="eastAsia" w:ascii="楷体" w:hAnsi="楷体" w:eastAsia="楷体" w:cs="楷体"/>
          <w:color w:val="auto"/>
        </w:rPr>
        <w:t>比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值是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二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判断。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对的画“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错的画“</w:t>
      </w:r>
      <w:r>
        <w:rPr>
          <w:rFonts w:hint="eastAsia" w:ascii="楷体" w:hAnsi="楷体" w:eastAsia="楷体" w:cs="楷体"/>
          <w:color w:val="auto"/>
        </w:rPr>
        <w:t>✕</w:t>
      </w:r>
      <w:r>
        <w:rPr>
          <w:rFonts w:hint="eastAsia" w:ascii="楷体" w:hAnsi="楷体" w:eastAsia="楷体" w:cs="楷体"/>
          <w:color w:val="auto"/>
        </w:rPr>
        <w:t>”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可以读作“</w:t>
      </w:r>
      <w:r>
        <w:rPr>
          <w:rFonts w:hint="eastAsia" w:ascii="楷体" w:hAnsi="楷体" w:eastAsia="楷体" w:cs="楷体"/>
          <w:color w:val="auto"/>
        </w:rPr>
        <w:t>4</w:t>
      </w:r>
      <w:r>
        <w:rPr>
          <w:rFonts w:hint="eastAsia" w:ascii="楷体" w:hAnsi="楷体" w:eastAsia="楷体" w:cs="楷体"/>
          <w:color w:val="auto"/>
        </w:rPr>
        <w:t>比</w:t>
      </w:r>
      <w:r>
        <w:rPr>
          <w:rFonts w:hint="eastAsia" w:ascii="楷体" w:hAnsi="楷体" w:eastAsia="楷体" w:cs="楷体"/>
          <w:color w:val="auto"/>
        </w:rPr>
        <w:t>5</w:t>
      </w:r>
      <w:r>
        <w:rPr>
          <w:rFonts w:hint="eastAsia" w:ascii="楷体" w:hAnsi="楷体" w:eastAsia="楷体" w:cs="楷体"/>
          <w:color w:val="auto"/>
        </w:rPr>
        <w:t>”。</w:t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比的前项和后项同时乘一个相同的数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比值不变。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20</w:t>
      </w:r>
      <w:r>
        <w:rPr>
          <w:rFonts w:hint="eastAsia" w:ascii="楷体" w:hAnsi="楷体" w:eastAsia="楷体" w:cs="楷体"/>
          <w:color w:val="auto"/>
        </w:rPr>
        <w:t>厘米</w:t>
      </w:r>
      <w:r>
        <w:rPr>
          <w:rFonts w:hint="eastAsia" w:ascii="楷体" w:hAnsi="楷体" w:eastAsia="楷体" w:cs="楷体"/>
          <w:color w:val="auto"/>
        </w:rPr>
        <w:t>∶1</w:t>
      </w:r>
      <w:r>
        <w:rPr>
          <w:rFonts w:hint="eastAsia" w:ascii="楷体" w:hAnsi="楷体" w:eastAsia="楷体" w:cs="楷体"/>
          <w:color w:val="auto"/>
        </w:rPr>
        <w:t>米的比值是</w:t>
      </w:r>
      <w:r>
        <w:rPr>
          <w:rFonts w:hint="eastAsia" w:ascii="楷体" w:hAnsi="楷体" w:eastAsia="楷体" w:cs="楷体"/>
          <w:color w:val="auto"/>
        </w:rPr>
        <w:t>20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男生人数比女生多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男生与女生人数的比是</w:t>
      </w:r>
      <w:r>
        <w:rPr>
          <w:rFonts w:hint="eastAsia" w:ascii="楷体" w:hAnsi="楷体" w:eastAsia="楷体" w:cs="楷体"/>
          <w:color w:val="auto"/>
        </w:rPr>
        <w:t>7∶5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克盐溶解在</w:t>
      </w:r>
      <w:r>
        <w:rPr>
          <w:rFonts w:hint="eastAsia" w:ascii="楷体" w:hAnsi="楷体" w:eastAsia="楷体" w:cs="楷体"/>
          <w:color w:val="auto"/>
        </w:rPr>
        <w:t>100</w:t>
      </w:r>
      <w:r>
        <w:rPr>
          <w:rFonts w:hint="eastAsia" w:ascii="楷体" w:hAnsi="楷体" w:eastAsia="楷体" w:cs="楷体"/>
          <w:color w:val="auto"/>
        </w:rPr>
        <w:t>克水中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这时盐和盐水的比是</w:t>
      </w:r>
      <w:r>
        <w:rPr>
          <w:rFonts w:hint="eastAsia" w:ascii="楷体" w:hAnsi="楷体" w:eastAsia="楷体" w:cs="楷体"/>
          <w:color w:val="auto"/>
        </w:rPr>
        <w:t>1∶10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选择。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把正确答案的序号填在括号里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10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比的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不能为</w:t>
      </w:r>
      <w:r>
        <w:rPr>
          <w:rFonts w:hint="eastAsia" w:ascii="楷体" w:hAnsi="楷体" w:eastAsia="楷体" w:cs="楷体"/>
          <w:color w:val="auto"/>
        </w:rPr>
        <w:t>0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前项</w:t>
      </w:r>
      <w:r>
        <w:rPr>
          <w:rFonts w:hint="eastAsia" w:ascii="楷体" w:hAnsi="楷体" w:eastAsia="楷体" w:cs="楷体"/>
          <w:color w:val="auto"/>
        </w:rPr>
        <w:t>　　　　B.</w:t>
      </w:r>
      <w:r>
        <w:rPr>
          <w:rFonts w:hint="eastAsia" w:ascii="楷体" w:hAnsi="楷体" w:eastAsia="楷体" w:cs="楷体"/>
          <w:color w:val="auto"/>
        </w:rPr>
        <w:t xml:space="preserve"> 后项</w:t>
      </w:r>
      <w:r>
        <w:rPr>
          <w:rFonts w:hint="eastAsia" w:ascii="楷体" w:hAnsi="楷体" w:eastAsia="楷体" w:cs="楷体"/>
          <w:color w:val="auto"/>
        </w:rPr>
        <w:t>　　　　C.</w:t>
      </w:r>
      <w:r>
        <w:rPr>
          <w:rFonts w:hint="eastAsia" w:ascii="楷体" w:hAnsi="楷体" w:eastAsia="楷体" w:cs="楷体"/>
          <w:color w:val="auto"/>
        </w:rPr>
        <w:t>比值</w:t>
      </w:r>
      <w:r>
        <w:rPr>
          <w:rFonts w:hint="eastAsia" w:ascii="楷体" w:hAnsi="楷体" w:eastAsia="楷体" w:cs="楷体"/>
          <w:color w:val="auto"/>
        </w:rPr>
        <w:t>　　　　D.</w:t>
      </w:r>
      <w:r>
        <w:rPr>
          <w:rFonts w:hint="eastAsia" w:ascii="楷体" w:hAnsi="楷体" w:eastAsia="楷体" w:cs="楷体"/>
          <w:color w:val="auto"/>
        </w:rPr>
        <w:t xml:space="preserve">无法确定 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比的前项和后项都乘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比值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  <w:r>
        <w:rPr>
          <w:rFonts w:hint="eastAsia" w:ascii="楷体" w:hAnsi="楷体" w:eastAsia="楷体" w:cs="楷体"/>
          <w:color w:val="auto"/>
        </w:rPr>
        <w:t>　　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.</w:t>
      </w:r>
      <w:r>
        <w:rPr>
          <w:rFonts w:hint="eastAsia" w:ascii="楷体" w:hAnsi="楷体" w:eastAsia="楷体" w:cs="楷体"/>
          <w:color w:val="auto"/>
        </w:rPr>
        <w:t>变大</w:t>
      </w:r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>变小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>不变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D.</w:t>
      </w:r>
      <w:r>
        <w:rPr>
          <w:rFonts w:hint="eastAsia" w:ascii="楷体" w:hAnsi="楷体" w:eastAsia="楷体" w:cs="楷体"/>
          <w:color w:val="auto"/>
        </w:rPr>
        <w:t>无法确定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1350∶810</w:t>
      </w:r>
      <w:r>
        <w:rPr>
          <w:rFonts w:hint="eastAsia" w:ascii="楷体" w:hAnsi="楷体" w:eastAsia="楷体" w:cs="楷体"/>
          <w:color w:val="auto"/>
        </w:rPr>
        <w:t xml:space="preserve"> 的最简整数比是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),</w:t>
      </w:r>
      <w:r>
        <w:rPr>
          <w:rFonts w:hint="eastAsia" w:ascii="楷体" w:hAnsi="楷体" w:eastAsia="楷体" w:cs="楷体"/>
          <w:color w:val="auto"/>
        </w:rPr>
        <w:t>比值是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2720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 xml:space="preserve">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5∶3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D.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3∶5　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在</w:t>
      </w:r>
      <w:r>
        <w:rPr>
          <w:rFonts w:hint="eastAsia" w:ascii="楷体" w:hAnsi="楷体" w:eastAsia="楷体" w:cs="楷体"/>
          <w:color w:val="auto"/>
        </w:rPr>
        <w:t>8∶9</w:t>
      </w:r>
      <w:r>
        <w:rPr>
          <w:rFonts w:hint="eastAsia" w:ascii="楷体" w:hAnsi="楷体" w:eastAsia="楷体" w:cs="楷体"/>
          <w:color w:val="auto"/>
        </w:rPr>
        <w:t>中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如果前项增加</w:t>
      </w:r>
      <w:r>
        <w:rPr>
          <w:rFonts w:hint="eastAsia" w:ascii="楷体" w:hAnsi="楷体" w:eastAsia="楷体" w:cs="楷体"/>
          <w:color w:val="auto"/>
        </w:rPr>
        <w:t>16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要使比值不变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后项应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>增加</w:t>
      </w:r>
      <w:r>
        <w:rPr>
          <w:rFonts w:hint="eastAsia" w:ascii="楷体" w:hAnsi="楷体" w:eastAsia="楷体" w:cs="楷体"/>
          <w:color w:val="auto"/>
        </w:rPr>
        <w:t>16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>乘</w:t>
      </w:r>
      <w:r>
        <w:rPr>
          <w:rFonts w:hint="eastAsia" w:ascii="楷体" w:hAnsi="楷体" w:eastAsia="楷体" w:cs="楷体"/>
          <w:color w:val="auto"/>
        </w:rPr>
        <w:t>2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>不变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D.</w:t>
      </w:r>
      <w:r>
        <w:rPr>
          <w:rFonts w:hint="eastAsia" w:ascii="楷体" w:hAnsi="楷体" w:eastAsia="楷体" w:cs="楷体"/>
          <w:color w:val="auto"/>
        </w:rPr>
        <w:t>乘</w:t>
      </w:r>
      <w:r>
        <w:rPr>
          <w:rFonts w:hint="eastAsia" w:ascii="楷体" w:hAnsi="楷体" w:eastAsia="楷体" w:cs="楷体"/>
          <w:color w:val="auto"/>
        </w:rPr>
        <w:t>3</w:t>
      </w:r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</w:t>
      </w:r>
      <w:r>
        <w:rPr>
          <w:rFonts w:hint="eastAsia" w:ascii="楷体" w:hAnsi="楷体" w:eastAsia="楷体" w:cs="楷体"/>
          <w:color w:val="auto"/>
        </w:rPr>
        <w:t>糖占糖水的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糖与水的质量比是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　　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A.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1∶5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B.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1∶4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C.</w:t>
      </w:r>
      <w:r>
        <w:rPr>
          <w:rFonts w:hint="eastAsia" w:ascii="楷体" w:hAnsi="楷体" w:eastAsia="楷体" w:cs="楷体"/>
          <w:color w:val="auto"/>
        </w:rPr>
        <w:t xml:space="preserve"> </w:t>
      </w:r>
      <w:r>
        <w:rPr>
          <w:rFonts w:hint="eastAsia" w:ascii="楷体" w:hAnsi="楷体" w:eastAsia="楷体" w:cs="楷体"/>
          <w:color w:val="auto"/>
        </w:rPr>
        <w:t>1∶6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D.</w:t>
      </w:r>
      <w:r>
        <w:rPr>
          <w:rFonts w:hint="eastAsia" w:ascii="楷体" w:hAnsi="楷体" w:eastAsia="楷体" w:cs="楷体"/>
          <w:color w:val="auto"/>
        </w:rPr>
        <w:t>无法确定</w:t>
      </w:r>
    </w:p>
    <w:p>
      <w:pPr>
        <w:spacing w:line="353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br w:type="page"/>
      </w:r>
    </w:p>
    <w:p>
      <w:pPr>
        <w:spacing w:line="353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四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计算。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32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求比值。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12∶8　　　　　　0.4∶0.12　　　　　　5∶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4.5∶0.9</w:t>
      </w:r>
    </w:p>
    <w:p>
      <w:pPr>
        <w:spacing w:line="353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br w:type="textWrapping"/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31∶6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32∶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0.75∶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4∶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化简比。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16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5∶45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360∶450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0.3∶0.15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18∶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 xml:space="preserve"> 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</w:p>
    <w:p>
      <w:pPr>
        <w:spacing w:line="360" w:lineRule="atLeas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6∶0.36　　　　　</w:t>
      </w:r>
      <w:r>
        <w:rPr>
          <w:rFonts w:hint="eastAsia" w:ascii="楷体" w:hAnsi="楷体" w:eastAsia="楷体" w:cs="楷体"/>
          <w:color w:val="auto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20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∶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　</w:t>
      </w:r>
      <w:r>
        <w:rPr>
          <w:rFonts w:hint="eastAsia" w:ascii="楷体" w:hAnsi="楷体" w:eastAsia="楷体" w:cs="楷体"/>
          <w:color w:val="auto"/>
        </w:rPr>
        <w:tab/>
      </w:r>
      <w:r>
        <w:rPr>
          <w:rFonts w:hint="eastAsia" w:ascii="楷体" w:hAnsi="楷体" w:eastAsia="楷体" w:cs="楷体"/>
          <w:color w:val="auto"/>
        </w:rPr>
        <w:t>0.6∶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　　　　</w:t>
      </w:r>
      <w:r>
        <w:rPr>
          <w:rFonts w:hint="eastAsia" w:ascii="楷体" w:hAnsi="楷体" w:eastAsia="楷体" w:cs="楷体"/>
          <w:color w:val="auto"/>
        </w:rPr>
        <w:tab/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6"/>
                <w:szCs w:val="26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24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∶6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五</w:t>
      </w:r>
      <w:r>
        <w:rPr>
          <w:rFonts w:hint="eastAsia" w:ascii="楷体" w:hAnsi="楷体" w:eastAsia="楷体" w:cs="楷体"/>
          <w:color w:val="auto"/>
          <w:lang w:eastAsia="zh-CN"/>
        </w:rPr>
        <w:t>、</w:t>
      </w:r>
      <w:r>
        <w:rPr>
          <w:rFonts w:hint="eastAsia" w:ascii="楷体" w:hAnsi="楷体" w:eastAsia="楷体" w:cs="楷体"/>
          <w:color w:val="auto"/>
        </w:rPr>
        <w:t>解决问题。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36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1.</w:t>
      </w:r>
      <w:r>
        <w:rPr>
          <w:rFonts w:hint="eastAsia" w:ascii="楷体" w:hAnsi="楷体" w:eastAsia="楷体" w:cs="楷体"/>
          <w:color w:val="auto"/>
        </w:rPr>
        <w:t>学校航模队有男生</w:t>
      </w:r>
      <w:r>
        <w:rPr>
          <w:rFonts w:hint="eastAsia" w:ascii="楷体" w:hAnsi="楷体" w:eastAsia="楷体" w:cs="楷体"/>
          <w:color w:val="auto"/>
        </w:rPr>
        <w:t>20</w:t>
      </w:r>
      <w:r>
        <w:rPr>
          <w:rFonts w:hint="eastAsia" w:ascii="楷体" w:hAnsi="楷体" w:eastAsia="楷体" w:cs="楷体"/>
          <w:color w:val="auto"/>
        </w:rPr>
        <w:t>人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女生</w:t>
      </w:r>
      <w:r>
        <w:rPr>
          <w:rFonts w:hint="eastAsia" w:ascii="楷体" w:hAnsi="楷体" w:eastAsia="楷体" w:cs="楷体"/>
          <w:color w:val="auto"/>
        </w:rPr>
        <w:t>15</w:t>
      </w:r>
      <w:r>
        <w:rPr>
          <w:rFonts w:hint="eastAsia" w:ascii="楷体" w:hAnsi="楷体" w:eastAsia="楷体" w:cs="楷体"/>
          <w:color w:val="auto"/>
        </w:rPr>
        <w:t>人。男生人数是女生人数的几分之几</w:t>
      </w:r>
      <w:r>
        <w:rPr>
          <w:rFonts w:hint="eastAsia" w:ascii="楷体" w:hAnsi="楷体" w:eastAsia="楷体" w:cs="楷体"/>
          <w:color w:val="auto"/>
        </w:rPr>
        <w:t>?</w:t>
      </w:r>
      <w:r>
        <w:rPr>
          <w:rFonts w:hint="eastAsia" w:ascii="楷体" w:hAnsi="楷体" w:eastAsia="楷体" w:cs="楷体"/>
          <w:color w:val="auto"/>
        </w:rPr>
        <w:t>女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生人数是男生人数的几分之几</w:t>
      </w:r>
      <w:r>
        <w:rPr>
          <w:rFonts w:hint="eastAsia" w:ascii="楷体" w:hAnsi="楷体" w:eastAsia="楷体" w:cs="楷体"/>
          <w:color w:val="auto"/>
        </w:rPr>
        <w:t>?</w:t>
      </w:r>
      <w:r>
        <w:rPr>
          <w:rFonts w:hint="eastAsia" w:ascii="楷体" w:hAnsi="楷体" w:eastAsia="楷体" w:cs="楷体"/>
          <w:color w:val="auto"/>
        </w:rPr>
        <w:t>写出男生人数与女生人数的最简整数比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再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求比值。</w:t>
      </w:r>
      <w:r>
        <w:rPr>
          <w:rFonts w:hint="eastAsia" w:ascii="楷体" w:hAnsi="楷体" w:eastAsia="楷体" w:cs="楷体"/>
          <w:color w:val="auto"/>
        </w:rPr>
        <w:t>(</w:t>
      </w:r>
      <w:r>
        <w:rPr>
          <w:rFonts w:hint="eastAsia" w:ascii="楷体" w:hAnsi="楷体" w:eastAsia="楷体" w:cs="楷体"/>
          <w:color w:val="auto"/>
        </w:rPr>
        <w:t>9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  <w:r>
        <w:rPr>
          <w:rFonts w:hint="eastAsia" w:ascii="楷体" w:hAnsi="楷体" w:eastAsia="楷体" w:cs="楷体"/>
          <w:color w:val="auto"/>
        </w:rPr>
        <w:tab/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</w:t>
      </w:r>
      <w:r>
        <w:rPr>
          <w:rFonts w:hint="eastAsia" w:ascii="楷体" w:hAnsi="楷体" w:eastAsia="楷体" w:cs="楷体"/>
          <w:color w:val="auto"/>
        </w:rPr>
        <w:t>商店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</w:rPr>
        <w:t>月份与</w:t>
      </w:r>
      <w:r>
        <w:rPr>
          <w:rFonts w:hint="eastAsia" w:ascii="楷体" w:hAnsi="楷体" w:eastAsia="楷体" w:cs="楷体"/>
          <w:color w:val="auto"/>
        </w:rPr>
        <w:t>7</w:t>
      </w:r>
      <w:r>
        <w:rPr>
          <w:rFonts w:hint="eastAsia" w:ascii="楷体" w:hAnsi="楷体" w:eastAsia="楷体" w:cs="楷体"/>
          <w:color w:val="auto"/>
        </w:rPr>
        <w:t>月份销售额的比是</w:t>
      </w:r>
      <w:r>
        <w:rPr>
          <w:rFonts w:hint="eastAsia" w:ascii="楷体" w:hAnsi="楷体" w:eastAsia="楷体" w:cs="楷体"/>
          <w:color w:val="auto"/>
        </w:rPr>
        <w:t>5∶6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7</w:t>
      </w:r>
      <w:r>
        <w:rPr>
          <w:rFonts w:hint="eastAsia" w:ascii="楷体" w:hAnsi="楷体" w:eastAsia="楷体" w:cs="楷体"/>
          <w:color w:val="auto"/>
        </w:rPr>
        <w:t>月份的销售额是</w:t>
      </w:r>
      <w:r>
        <w:rPr>
          <w:rFonts w:hint="eastAsia" w:ascii="楷体" w:hAnsi="楷体" w:eastAsia="楷体" w:cs="楷体"/>
          <w:color w:val="auto"/>
        </w:rPr>
        <w:t>3000</w:t>
      </w:r>
      <w:r>
        <w:rPr>
          <w:rFonts w:hint="eastAsia" w:ascii="楷体" w:hAnsi="楷体" w:eastAsia="楷体" w:cs="楷体"/>
          <w:color w:val="auto"/>
        </w:rPr>
        <w:t>万元。</w:t>
      </w:r>
      <w:r>
        <w:rPr>
          <w:rFonts w:hint="eastAsia" w:ascii="楷体" w:hAnsi="楷体" w:eastAsia="楷体" w:cs="楷体"/>
          <w:color w:val="auto"/>
        </w:rPr>
        <w:t>6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月份的销售额是多少万元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9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</w:t>
      </w:r>
      <w:r>
        <w:rPr>
          <w:rFonts w:hint="eastAsia" w:ascii="楷体" w:hAnsi="楷体" w:eastAsia="楷体" w:cs="楷体"/>
          <w:color w:val="auto"/>
        </w:rPr>
        <w:t>六年级有</w:t>
      </w:r>
      <w:r>
        <w:rPr>
          <w:rFonts w:hint="eastAsia" w:ascii="楷体" w:hAnsi="楷体" w:eastAsia="楷体" w:cs="楷体"/>
          <w:color w:val="auto"/>
        </w:rPr>
        <w:t>250</w:t>
      </w:r>
      <w:r>
        <w:rPr>
          <w:rFonts w:hint="eastAsia" w:ascii="楷体" w:hAnsi="楷体" w:eastAsia="楷体" w:cs="楷体"/>
          <w:color w:val="auto"/>
        </w:rPr>
        <w:t>人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男生人数与女生人数的比是</w:t>
      </w:r>
      <w:r>
        <w:rPr>
          <w:rFonts w:hint="eastAsia" w:ascii="楷体" w:hAnsi="楷体" w:eastAsia="楷体" w:cs="楷体"/>
          <w:color w:val="auto"/>
        </w:rPr>
        <w:t>3∶2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六年级有男生、女生各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多少人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9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rPr>
          <w:rFonts w:hint="eastAsia" w:ascii="楷体" w:hAnsi="楷体" w:eastAsia="楷体" w:cs="楷体"/>
          <w:color w:val="auto"/>
        </w:rPr>
      </w:pPr>
    </w:p>
    <w:p>
      <w:pPr>
        <w:spacing w:line="360" w:lineRule="exact"/>
        <w:ind w:firstLine="420" w:firstLineChars="0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</w:t>
      </w:r>
      <w:r>
        <w:rPr>
          <w:rFonts w:hint="eastAsia" w:ascii="楷体" w:hAnsi="楷体" w:eastAsia="楷体" w:cs="楷体"/>
          <w:color w:val="auto"/>
        </w:rPr>
        <w:t>盒子里有三种颜色的球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黄球个数与红球个数的比是</w:t>
      </w:r>
      <w:r>
        <w:rPr>
          <w:rFonts w:hint="eastAsia" w:ascii="楷体" w:hAnsi="楷体" w:eastAsia="楷体" w:cs="楷体"/>
          <w:color w:val="auto"/>
        </w:rPr>
        <w:t>2∶3</w:t>
      </w:r>
      <w:r>
        <w:rPr>
          <w:rFonts w:hint="eastAsia" w:ascii="楷体" w:hAnsi="楷体" w:eastAsia="楷体" w:cs="楷体"/>
          <w:color w:val="auto"/>
        </w:rPr>
        <w:t>,</w:t>
      </w:r>
      <w:r>
        <w:rPr>
          <w:rFonts w:hint="eastAsia" w:ascii="楷体" w:hAnsi="楷体" w:eastAsia="楷体" w:cs="楷体"/>
          <w:color w:val="auto"/>
        </w:rPr>
        <w:t>红球个数与白球</w:t>
      </w:r>
      <w:r>
        <w:rPr>
          <w:rFonts w:hint="eastAsia" w:ascii="楷体" w:hAnsi="楷体" w:eastAsia="楷体" w:cs="楷体"/>
          <w:color w:val="auto"/>
          <w:lang w:val="en-US" w:eastAsia="zh-CN"/>
        </w:rPr>
        <w:tab/>
      </w:r>
      <w:r>
        <w:rPr>
          <w:rFonts w:hint="eastAsia" w:ascii="楷体" w:hAnsi="楷体" w:eastAsia="楷体" w:cs="楷体"/>
          <w:color w:val="auto"/>
        </w:rPr>
        <w:t>个数的比是</w:t>
      </w:r>
      <w:r>
        <w:rPr>
          <w:rFonts w:hint="eastAsia" w:ascii="楷体" w:hAnsi="楷体" w:eastAsia="楷体" w:cs="楷体"/>
          <w:color w:val="auto"/>
        </w:rPr>
        <w:t>4∶5</w:t>
      </w:r>
      <w:r>
        <w:rPr>
          <w:rFonts w:hint="eastAsia" w:ascii="楷体" w:hAnsi="楷体" w:eastAsia="楷体" w:cs="楷体"/>
          <w:color w:val="auto"/>
        </w:rPr>
        <w:t>。红球有多少个</w:t>
      </w:r>
      <w:r>
        <w:rPr>
          <w:rFonts w:hint="eastAsia" w:ascii="楷体" w:hAnsi="楷体" w:eastAsia="楷体" w:cs="楷体"/>
          <w:color w:val="auto"/>
        </w:rPr>
        <w:t>?(</w:t>
      </w:r>
      <w:r>
        <w:rPr>
          <w:rFonts w:hint="eastAsia" w:ascii="楷体" w:hAnsi="楷体" w:eastAsia="楷体" w:cs="楷体"/>
          <w:color w:val="auto"/>
        </w:rPr>
        <w:t>9</w:t>
      </w:r>
      <w:r>
        <w:rPr>
          <w:rFonts w:hint="eastAsia" w:ascii="楷体" w:hAnsi="楷体" w:eastAsia="楷体" w:cs="楷体"/>
          <w:color w:val="auto"/>
        </w:rPr>
        <w:t>分</w:t>
      </w:r>
      <w:r>
        <w:rPr>
          <w:rFonts w:hint="eastAsia" w:ascii="楷体" w:hAnsi="楷体" w:eastAsia="楷体" w:cs="楷体"/>
          <w:color w:val="auto"/>
        </w:rPr>
        <w:t>)</w:t>
      </w:r>
    </w:p>
    <w:p>
      <w:pPr>
        <w:spacing w:line="360" w:lineRule="atLeast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 xml:space="preserve">                                            </w:t>
      </w:r>
      <w:r>
        <w:rPr>
          <w:rFonts w:hint="eastAsia" w:ascii="楷体" w:hAnsi="楷体" w:eastAsia="楷体" w:cs="楷体"/>
          <w:color w:val="auto"/>
        </w:rPr>
        <w:drawing>
          <wp:inline distT="0" distB="0" distL="0" distR="0">
            <wp:extent cx="1560195" cy="615315"/>
            <wp:effectExtent l="0" t="0" r="1905" b="13335"/>
            <wp:docPr id="142" name="Q-50.EPS" descr="id:214748912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Q-50.EPS" descr="id:2147489127;FounderC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0600" cy="6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tLeast"/>
        <w:jc w:val="center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br w:type="page"/>
      </w:r>
    </w:p>
    <w:p>
      <w:pPr>
        <w:spacing w:line="360" w:lineRule="atLeast"/>
        <w:jc w:val="both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参考答案：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一、1. 4∶3</w:t>
      </w:r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2.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3　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15　9　6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 1　4　1　2　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6. 12∶1　12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二、1.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2. ✕ 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3. ✕ 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4. </w:t>
      </w:r>
      <w:r>
        <w:rPr>
          <w:rFonts w:hint="eastAsia" w:ascii="楷体" w:hAnsi="楷体" w:eastAsia="楷体" w:cs="楷体"/>
          <w:color w:val="auto"/>
          <w:lang w:eastAsia="zh-CN"/>
        </w:rPr>
        <w:t>√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 ✕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三、1. B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2. C 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C　B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D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5. B</w:t>
      </w:r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四、1. 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20　5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31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6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320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9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3　6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 1∶9　4∶5　2∶1　27∶1　50∶3　3∶16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3∶2　1∶9</w:t>
      </w:r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五、1. 20÷15=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15÷20=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20∶15=4∶3=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答:男生人数是女生人数的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,女生人数是男生人数的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,男生人数与女生人数的最简整数比是4∶3,比值是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。</w:t>
      </w:r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2. 3000×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6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=2500(万元)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 xml:space="preserve">答:6月份的销售额2500万元。 </w:t>
      </w:r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3. 250×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3+2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=150(人)　250×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3+2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=100(人)</w:t>
      </w:r>
    </w:p>
    <w:p>
      <w:pPr>
        <w:spacing w:line="259" w:lineRule="exac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答:六年级有男生150人,女生100人。</w:t>
      </w:r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4. 1+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+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4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　175÷</w:t>
      </w:r>
      <m:oMath>
        <m:f>
          <m:fP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35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楷体" w:cs="楷体"/>
                <w:color w:val="auto"/>
                <w:sz w:val="20"/>
                <w:szCs w:val="20"/>
              </w:rPr>
              <m:t>12</m:t>
            </m:r>
            <m:ctrlPr>
              <w:rPr>
                <w:rFonts w:hint="eastAsia" w:ascii="Cambria Math" w:hAnsi="Cambria Math" w:eastAsia="楷体" w:cs="楷体"/>
                <w:color w:val="auto"/>
                <w:sz w:val="18"/>
              </w:rPr>
            </m:ctrlPr>
          </m:den>
        </m:f>
      </m:oMath>
      <w:r>
        <w:rPr>
          <w:rFonts w:hint="eastAsia" w:ascii="楷体" w:hAnsi="楷体" w:eastAsia="楷体" w:cs="楷体"/>
          <w:color w:val="auto"/>
        </w:rPr>
        <w:t>=60(个)</w:t>
      </w:r>
    </w:p>
    <w:p>
      <w:pPr>
        <w:spacing w:line="259" w:lineRule="atLeast"/>
        <w:rPr>
          <w:rFonts w:hint="eastAsia" w:ascii="楷体" w:hAnsi="楷体" w:eastAsia="楷体" w:cs="楷体"/>
          <w:color w:val="auto"/>
        </w:rPr>
      </w:pPr>
      <w:r>
        <w:rPr>
          <w:rFonts w:hint="eastAsia" w:ascii="楷体" w:hAnsi="楷体" w:eastAsia="楷体" w:cs="楷体"/>
          <w:color w:val="auto"/>
        </w:rPr>
        <w:t>答:红球有60个。</w:t>
      </w:r>
    </w:p>
    <w:p>
      <w:pPr>
        <w:spacing w:line="360" w:lineRule="atLeast"/>
        <w:jc w:val="both"/>
        <w:rPr>
          <w:rFonts w:hint="eastAsia" w:ascii="楷体" w:hAnsi="楷体" w:eastAsia="楷体" w:cs="楷体"/>
          <w:color w:val="auto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 Times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New">
    <w:altName w:val="Segoe Print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decorative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roman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roman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decorative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C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fornian FB">
    <w:panose1 w:val="0207040306080B030204"/>
    <w:charset w:val="00"/>
    <w:family w:val="roman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decorative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decorative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swiss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U-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F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C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P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ANG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M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P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J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W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XL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rlz MT">
    <w:panose1 w:val="04040404050702020202"/>
    <w:charset w:val="00"/>
    <w:family w:val="decorative"/>
    <w:pitch w:val="default"/>
    <w:sig w:usb0="00000003" w:usb1="00000000" w:usb2="00000000" w:usb3="00000000" w:csb0="20000001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Edwardian Script ITC">
    <w:panose1 w:val="030303020407070D0804"/>
    <w:charset w:val="00"/>
    <w:family w:val="script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roman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roman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swiss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swiss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script"/>
    <w:pitch w:val="default"/>
    <w:sig w:usb0="80002043" w:usb1="00000000" w:usb2="00000080" w:usb3="00000000" w:csb0="00000001" w:csb1="00000000"/>
  </w:font>
  <w:font w:name="EU-B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D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K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OCR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S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T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Euclid Extra">
    <w:altName w:val="Segoe Print"/>
    <w:panose1 w:val="02050502000505020303"/>
    <w:charset w:val="02"/>
    <w:family w:val="roman"/>
    <w:pitch w:val="default"/>
    <w:sig w:usb0="00000000" w:usb1="00000000" w:usb2="00000000" w:usb3="00000000" w:csb0="80000000" w:csb1="00000000"/>
  </w:font>
  <w:font w:name="Euclid Fraktur">
    <w:altName w:val="Vivaldi"/>
    <w:panose1 w:val="03010601010101010101"/>
    <w:charset w:val="00"/>
    <w:family w:val="script"/>
    <w:pitch w:val="default"/>
    <w:sig w:usb0="00000000" w:usb1="00000000" w:usb2="00000000" w:usb3="00000000" w:csb0="80000001" w:csb1="00000000"/>
  </w:font>
  <w:font w:name="Euclid Math One">
    <w:altName w:val="Symbol"/>
    <w:panose1 w:val="05050601010101010101"/>
    <w:charset w:val="02"/>
    <w:family w:val="roman"/>
    <w:pitch w:val="default"/>
    <w:sig w:usb0="00000000" w:usb1="00000000" w:usb2="00000000" w:usb3="00000000" w:csb0="80000000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Euclid Symbol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elix Titling">
    <w:panose1 w:val="04060505060202020A04"/>
    <w:charset w:val="00"/>
    <w:family w:val="decorative"/>
    <w:pitch w:val="default"/>
    <w:sig w:usb0="00000003" w:usb1="00000000" w:usb2="00000000" w:usb3="00000000" w:csb0="20000001" w:csb1="00000000"/>
  </w:font>
  <w:font w:name="Fenc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script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swiss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script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script"/>
    <w:pitch w:val="default"/>
    <w:sig w:usb0="00000003" w:usb1="00000000" w:usb2="00000000" w:usb3="00000000" w:csb0="20000001" w:csb1="00000000"/>
  </w:font>
  <w:font w:name="F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decorative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swiss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swiss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swiss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swiss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roman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roman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roman"/>
    <w:pitch w:val="default"/>
    <w:sig w:usb0="00000003" w:usb1="00000000" w:usb2="00000000" w:usb3="00000000" w:csb0="20000001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decorative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decorative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script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decorative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decorative"/>
    <w:pitch w:val="default"/>
    <w:sig w:usb0="00000003" w:usb1="00000000" w:usb2="00000000" w:usb3="00000000" w:csb0="20000001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Kingsoft Phonetic Plain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risten ITC">
    <w:panose1 w:val="03050502040202030202"/>
    <w:charset w:val="00"/>
    <w:family w:val="script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Bright">
    <w:panose1 w:val="02040602050505020304"/>
    <w:charset w:val="00"/>
    <w:family w:val="roman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roman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decorative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script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Mistral">
    <w:panose1 w:val="03090702030407020403"/>
    <w:charset w:val="00"/>
    <w:family w:val="script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roman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Outlook"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ung-Xbold-HKSCS-U">
    <w:altName w:val="PMingLiU-ExtB"/>
    <w:panose1 w:val="020A0904080101010104"/>
    <w:charset w:val="88"/>
    <w:family w:val="roman"/>
    <w:pitch w:val="default"/>
    <w:sig w:usb0="00000000" w:usb1="00000000" w:usb2="00000012" w:usb3="00000000" w:csb0="00100001" w:csb1="00000000"/>
  </w:font>
  <w:font w:name="MT Extra">
    <w:panose1 w:val="05050102010205020202"/>
    <w:charset w:val="02"/>
    <w:family w:val="roman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EU-B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H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D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9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K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NBS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S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T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iagara Engraved">
    <w:panose1 w:val="04020502070703030202"/>
    <w:charset w:val="00"/>
    <w:family w:val="decorative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decorative"/>
    <w:pitch w:val="default"/>
    <w:sig w:usb0="00000003" w:usb1="00000000" w:usb2="00000000" w:usb3="00000000" w:csb0="20000001" w:csb1="00000000"/>
  </w:font>
  <w:font w:name="Nina">
    <w:altName w:val="Segoe Print"/>
    <w:panose1 w:val="020B0606030504040204"/>
    <w:charset w:val="00"/>
    <w:family w:val="swiss"/>
    <w:pitch w:val="default"/>
    <w:sig w:usb0="00000000" w:usb1="00000000" w:usb2="00000000" w:usb3="00000000" w:csb0="0000009F" w:csb1="0000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script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decorative"/>
    <w:pitch w:val="default"/>
    <w:sig w:usb0="00000003" w:usb1="00000000" w:usb2="00000000" w:usb3="00000000" w:csb0="20000001" w:csb1="00000000"/>
  </w:font>
  <w:font w:name="OU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alace Script MT">
    <w:panose1 w:val="030303020206070C0B05"/>
    <w:charset w:val="00"/>
    <w:family w:val="script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script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script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roman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decorative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oor Richard">
    <w:panose1 w:val="02080502050505020702"/>
    <w:charset w:val="00"/>
    <w:family w:val="roman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script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ge Italic">
    <w:panose1 w:val="03070502040507070304"/>
    <w:charset w:val="00"/>
    <w:family w:val="script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decorative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roman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roman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script"/>
    <w:pitch w:val="default"/>
    <w:sig w:usb0="00000003" w:usb1="00000000" w:usb2="00000000" w:usb3="00000000" w:csb0="20000001" w:csb1="00000000"/>
  </w:font>
  <w:font w:name="Segoe Condensed">
    <w:altName w:val="Segoe Print"/>
    <w:panose1 w:val="020B0606040200020203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howcard Gothic">
    <w:panose1 w:val="04020904020102020604"/>
    <w:charset w:val="00"/>
    <w:family w:val="decorative"/>
    <w:pitch w:val="default"/>
    <w:sig w:usb0="00000003" w:usb1="00000000" w:usb2="00000000" w:usb3="00000000" w:csb0="2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nap ITC">
    <w:panose1 w:val="04040A07060A02020202"/>
    <w:charset w:val="00"/>
    <w:family w:val="decorative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swiss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swiss"/>
    <w:pitch w:val="default"/>
    <w:sig w:usb0="00000003" w:usb1="00000000" w:usb2="00000000" w:usb3="00000000" w:csb0="20000003" w:csb1="00000000"/>
  </w:font>
  <w:font w:name="UKKA 3L N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A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Esliy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Gezi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Jurnal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aw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itab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uf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aqish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esx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Qara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Ruqq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r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uz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Diwan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Ekran">
    <w:altName w:val="宋体"/>
    <w:panose1 w:val="02020603050405020304"/>
    <w:charset w:val="86"/>
    <w:family w:val="roman"/>
    <w:pitch w:val="default"/>
    <w:sig w:usb0="00000000" w:usb1="00000000" w:usb2="0000001E" w:usb3="00000000" w:csb0="001601FF" w:csb1="00000000"/>
  </w:font>
  <w:font w:name="UKKA Esliye Sizi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H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Ju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esm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B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j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rdan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Nesxi">
    <w:altName w:val="宋体"/>
    <w:panose1 w:val="02070309020205020404"/>
    <w:charset w:val="86"/>
    <w:family w:val="modern"/>
    <w:pitch w:val="default"/>
    <w:sig w:usb0="00000000" w:usb1="00000000" w:usb2="0000001A" w:usb3="00000000" w:csb0="000601FF" w:csb1="00000000"/>
  </w:font>
  <w:font w:name="UKKA Nesxi Erkin">
    <w:altName w:val="Simplified Arabic Fixed"/>
    <w:panose1 w:val="02070309020205020404"/>
    <w:charset w:val="00"/>
    <w:family w:val="modern"/>
    <w:pitch w:val="default"/>
    <w:sig w:usb0="00000000" w:usb1="00000000" w:usb2="0000000A" w:usb3="00000000" w:csb0="000001FF" w:csb1="00000000"/>
  </w:font>
  <w:font w:name="UKKA Sae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Tughra">
    <w:altName w:val="Vijaya"/>
    <w:panose1 w:val="020B0604020202020204"/>
    <w:charset w:val="B2"/>
    <w:family w:val="swiss"/>
    <w:pitch w:val="default"/>
    <w:sig w:usb0="00000000" w:usb1="00000000" w:usb2="00000008" w:usb3="00000000" w:csb0="0000004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script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script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roman"/>
    <w:pitch w:val="default"/>
    <w:sig w:usb0="00000003" w:usb1="00000000" w:usb2="00000000" w:usb3="00000000" w:csb0="2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繁体">
    <w:altName w:val="仿宋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八思巴文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忽必烈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方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兰亭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卡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国际八思巴文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低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篆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彝文仿宋体">
    <w:altName w:val="仿宋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圆头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宋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手写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细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综艺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彩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秀丽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繁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科技符号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稚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维文书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书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白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报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柔克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正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白体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红旗白一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白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细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黑体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综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简体">
    <w:altName w:val="宋体"/>
    <w:panose1 w:val="03000509000000000000"/>
    <w:charset w:val="86"/>
    <w:family w:val="script"/>
    <w:pitch w:val="default"/>
    <w:sig w:usb0="00000000" w:usb1="00000000" w:usb2="00000010" w:usb3="00000000" w:csb0="003C0041" w:csb1="00000000"/>
  </w:font>
  <w:font w:name="方正胖娃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藏文吾坚琼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白体_Unicode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藏文新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黑体_Unicode">
    <w:altName w:val="黑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标题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标题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竹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竹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美术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美术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长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行楷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蒙文三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上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京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准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刀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包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卷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哈旺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草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扁宋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报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五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新闻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蒙文朝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标题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正写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清鉴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竹笔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细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舒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苏美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那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那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铅刻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藏文吾坚琼体(BookMaker)">
    <w:altName w:val="宋体"/>
    <w:panose1 w:val="02000009000000000000"/>
    <w:charset w:val="86"/>
    <w:family w:val="modern"/>
    <w:pitch w:val="default"/>
    <w:sig w:usb0="00000000" w:usb1="00000000" w:usb2="000A005E" w:usb3="00000000" w:csb0="003C004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NEU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64EE7"/>
    <w:rsid w:val="0136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  <w:jc w:val="left"/>
    </w:pPr>
    <w:rPr>
      <w:rFonts w:ascii="NEU-BZ-S92" w:hAnsi="NEU-BZ-S92" w:eastAsia="方正书宋_GBK" w:cstheme="minorBidi"/>
      <w:color w:val="000000"/>
      <w:sz w:val="24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一级章节"/>
    <w:basedOn w:val="1"/>
    <w:qFormat/>
    <w:uiPriority w:val="0"/>
    <w:pPr>
      <w:outlineLvl w:val="1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2018-02-25T08:42:00Z</dcterms:created>
  <dc:creator>Administrator</dc:creator>
  <cp:lastModifiedBy>Administrator</cp:lastModifiedBy>
  <dcterms:modified xsi:type="dcterms:W3CDTF">2018-02-25T08:48:46Z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