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CA1043" w:rsidP="00CA1043">
      <w:pPr>
        <w:spacing w:afterLines="100" w:after="312"/>
        <w:ind w:left="643" w:hangingChars="200" w:hanging="643"/>
        <w:jc w:val="center"/>
        <w:rPr>
          <w:rFonts w:eastAsia="隶书"/>
          <w:b/>
          <w:sz w:val="32"/>
          <w:szCs w:val="32"/>
        </w:rPr>
      </w:pPr>
      <w:r w:rsidRPr="00CA1043">
        <w:rPr>
          <w:rFonts w:eastAsia="隶书" w:hint="eastAsia"/>
          <w:b/>
          <w:sz w:val="32"/>
          <w:szCs w:val="32"/>
        </w:rPr>
        <w:t>第四单元过关检测卷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一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填空。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．一个圆</w:t>
      </w:r>
      <w:bookmarkStart w:id="0" w:name="_GoBack"/>
      <w:bookmarkEnd w:id="0"/>
      <w:r w:rsidRPr="00491761">
        <w:rPr>
          <w:rFonts w:ascii="Times New Roman" w:eastAsiaTheme="minorEastAsia" w:hAnsi="Times New Roman" w:cs="Times New Roman"/>
          <w:sz w:val="28"/>
          <w:szCs w:val="28"/>
        </w:rPr>
        <w:t>的半径是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，它的周长是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．用圆规画一个直径是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的圆，圆规两脚张开的距离是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，所画的圆的周长是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一个圆的周长是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18.84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，这个圆的半径是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大圆和小圆的半径比是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，它们的周长比是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，面积比是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．在一个长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、宽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的长方形中画一个最大的半圆形，这个半圆形的周长是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．将一块边长为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 dm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的正方形铁片剪成一个最大的圆，这个圆的周长是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)dm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．一个圆的周长为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31.4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，若半径增加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，则直径增加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，周长增加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，面积增加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．把圆平均分成若干份，剪开后拼成一个近似的长方形。如果长方形的宽是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，那么长是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，原来圆的面积是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．一个扇形的圆心角是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45°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，这个扇形的面积是它所在圆面积的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．两个连在一起的皮带轮，大轮直径是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 dm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，小轮直径是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1.5 dm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，大轮转一周小轮要转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周。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．一张光盘的银色部分是圆环，内圆直径是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，环宽是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>这张光盘银色部分的面积是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二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判断。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．两个半圆一定可以拼成一个圆。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．半圆形的周长是圆周长的一半。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．周长相等的长方形、正方形和圆，圆的面积最大。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如果两个圆的周长相等，那么它们的面积也相等。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．把一张圆形纸片剪成两个半圆形，面积不变，周长增加了一条直径。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．任意一个圆都有无数条半径。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三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选择。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将正确答案的序号填在括号里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．在一个边长为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的正方形中，画一个最大的圆，圆的面积是正方形面积是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75%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78.5%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80%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．一种圆桌面的周长是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314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，给它配上一块正方形台布，选用边长为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的正方形台布最合适。</w:t>
      </w:r>
    </w:p>
    <w:p w:rsidR="006741FB" w:rsidRPr="00491761" w:rsidRDefault="006741FB" w:rsidP="00CA1043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50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90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110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180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．把一个直径为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的圆分成两个半圆形，每个半圆形的周长是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6.28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8.28 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10.28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12.56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．一个圆环，内圆半径是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，外圆直径是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，这个圆环的面积是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263.76 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28.26 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3.14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6.28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5.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从中午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点到下午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点，时钟上长度为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的时针尖端走过了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7.85 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15.7 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31.4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62.8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四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计算。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．填表。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(9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236"/>
        <w:gridCol w:w="1236"/>
        <w:gridCol w:w="1236"/>
      </w:tblGrid>
      <w:tr w:rsidR="006741FB" w:rsidRPr="00491761" w:rsidTr="005D7287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圆的半径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圆的直径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圆的周长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圆的面积</w:t>
            </w:r>
          </w:p>
        </w:tc>
      </w:tr>
      <w:tr w:rsidR="006741FB" w:rsidRPr="00491761" w:rsidTr="005D7287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3 cm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741FB" w:rsidRPr="00491761" w:rsidTr="005D7287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8 dm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741FB" w:rsidRPr="00491761" w:rsidTr="005D7287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50.24 m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41FB" w:rsidRPr="00491761" w:rsidRDefault="006741FB" w:rsidP="00CA1043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计算阴影部分周长。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3B93375" wp14:editId="12F7C5E8">
            <wp:extent cx="1322961" cy="1100557"/>
            <wp:effectExtent l="0" t="0" r="0" b="4445"/>
            <wp:docPr id="12" name="图片 12" descr="QQ7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72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961" cy="110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2DC9AFF" wp14:editId="1433131D">
            <wp:extent cx="1322962" cy="926466"/>
            <wp:effectExtent l="0" t="0" r="0" b="6985"/>
            <wp:docPr id="11" name="图片 11" descr="SX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X1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439" cy="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．求阴影部分面积。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D95A69" wp14:editId="336E4A02">
            <wp:extent cx="2033081" cy="984825"/>
            <wp:effectExtent l="0" t="0" r="5715" b="6350"/>
            <wp:docPr id="10" name="图片 10" descr="SX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X1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17" cy="98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五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动手操作。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．画出下面各图的对称轴。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D51F8FE" wp14:editId="4CCA2E65">
            <wp:extent cx="4669277" cy="593185"/>
            <wp:effectExtent l="0" t="0" r="0" b="0"/>
            <wp:docPr id="8" name="图片 8" descr="QQ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4" cy="59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．将下面的半圆形绕点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O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按顺时针方向旋转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90°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连续旋转三次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CA1043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2D57B7E" wp14:editId="72EF4A04">
            <wp:extent cx="1167319" cy="850955"/>
            <wp:effectExtent l="0" t="0" r="0" b="6350"/>
            <wp:docPr id="7" name="图片 7" descr="QQ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7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807" cy="8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六</w:t>
      </w:r>
      <w:r w:rsidR="00CA1043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解决问题。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．某景区有一个圆形的观景台，周长是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25.12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，现要给观景台的上面镶上木板，如果每平方米的成本是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元。整个观景台的木板共需要多少钱？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2E3C22" w:rsidRDefault="006741FB" w:rsidP="002E3C22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．一个圆形旱冰场的周长是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94.2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，扩建后，半径增加了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。扩建后的旱冰场的面积是多少平方米？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．如图，这台压路机的前轮直径是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1.5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。如果每分钟滚动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周，它每分钟前进多少米？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EBA8B6E" wp14:editId="1583D241">
            <wp:extent cx="1031240" cy="641985"/>
            <wp:effectExtent l="0" t="0" r="0" b="5715"/>
            <wp:docPr id="5" name="图片 5" descr="SX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X1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．在花卉博览会上，把一个直径为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的圆形展区的半径向外延伸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变成了一个新的圆形展区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如图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。新展区的面积比原来增加了多少平方米？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D25D28A" wp14:editId="2F0AEA8D">
            <wp:extent cx="1254760" cy="1079500"/>
            <wp:effectExtent l="0" t="0" r="2540" b="6350"/>
            <wp:docPr id="4" name="图片 4" descr="SX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X1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如图，是实验小学的运动场。这个运动场的周长是多少米？面积是多少平方米？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0D4E4C9" wp14:editId="1259CA64">
            <wp:extent cx="1770380" cy="788035"/>
            <wp:effectExtent l="0" t="0" r="1270" b="0"/>
            <wp:docPr id="2" name="图片 2" descr="SX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X1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．李叔叔家用篱笆靠墙围了一个半圆形小院，小院的直径是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741FB" w:rsidRPr="00491761" w:rsidRDefault="006741FB" w:rsidP="00CA1043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9B609DD" wp14:editId="77A52B37">
            <wp:extent cx="894715" cy="1517650"/>
            <wp:effectExtent l="0" t="0" r="635" b="6350"/>
            <wp:docPr id="1" name="图片 1" descr="QQ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Q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B" w:rsidRPr="00491761" w:rsidRDefault="006741FB" w:rsidP="002E3C22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围这个小院需要多长的篱笆？</w:t>
      </w:r>
    </w:p>
    <w:p w:rsidR="00763438" w:rsidRDefault="006741FB" w:rsidP="00CA1043">
      <w:pPr>
        <w:widowControl/>
        <w:ind w:left="560" w:hangingChars="200" w:hanging="560"/>
        <w:jc w:val="left"/>
        <w:rPr>
          <w:sz w:val="28"/>
          <w:szCs w:val="28"/>
        </w:rPr>
      </w:pPr>
      <w:r w:rsidRPr="00491761">
        <w:rPr>
          <w:rFonts w:eastAsiaTheme="minorEastAsia"/>
          <w:sz w:val="28"/>
          <w:szCs w:val="28"/>
        </w:rPr>
        <w:lastRenderedPageBreak/>
        <w:t>(2)</w:t>
      </w:r>
      <w:r w:rsidRPr="00491761">
        <w:rPr>
          <w:rFonts w:eastAsiaTheme="minorEastAsia"/>
          <w:sz w:val="28"/>
          <w:szCs w:val="28"/>
        </w:rPr>
        <w:t>如果要扩建这个小院，把它的直径增加</w:t>
      </w:r>
      <w:r w:rsidRPr="00491761">
        <w:rPr>
          <w:rFonts w:eastAsiaTheme="minorEastAsia"/>
          <w:sz w:val="28"/>
          <w:szCs w:val="28"/>
        </w:rPr>
        <w:t>2 m</w:t>
      </w:r>
      <w:r w:rsidRPr="00491761">
        <w:rPr>
          <w:rFonts w:eastAsiaTheme="minorEastAsia"/>
          <w:sz w:val="28"/>
          <w:szCs w:val="28"/>
        </w:rPr>
        <w:t>，这个小院的面积增加了多少平方米？</w:t>
      </w:r>
      <w:r w:rsidR="00763438">
        <w:rPr>
          <w:sz w:val="28"/>
          <w:szCs w:val="28"/>
        </w:rPr>
        <w:br w:type="page"/>
      </w:r>
    </w:p>
    <w:p w:rsidR="004111C9" w:rsidRPr="004111C9" w:rsidRDefault="0044010A" w:rsidP="00CA1043">
      <w:pPr>
        <w:spacing w:afterLines="100" w:after="312"/>
        <w:ind w:left="643" w:hangingChars="200" w:hanging="643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一、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1.18.84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28.26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2.4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25.12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50.24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28.26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hAnsi="宋体" w:cs="宋体" w:hint="eastAsia"/>
          <w:sz w:val="28"/>
          <w:szCs w:val="28"/>
        </w:rPr>
        <w:t>∶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37CBC">
        <w:rPr>
          <w:rFonts w:hAnsi="宋体" w:cs="宋体" w:hint="eastAsia"/>
          <w:sz w:val="28"/>
          <w:szCs w:val="28"/>
        </w:rPr>
        <w:t>∶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5.15.42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14.13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6.31.4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12.56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75.36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8.12.56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50.24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9.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10.2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100.48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2.×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4.√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5.×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6.√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1.C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2.C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3.C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4.B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5.A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四、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1.6 cm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18.84 cm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28.26 cm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CA1043" w:rsidRPr="00E37CBC" w:rsidRDefault="00CA1043" w:rsidP="00CA1043">
      <w:pPr>
        <w:pStyle w:val="ab"/>
        <w:spacing w:line="360" w:lineRule="auto"/>
        <w:ind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4 dm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25.12 dm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50.24 dm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CA1043" w:rsidRPr="00E37CBC" w:rsidRDefault="00CA1043" w:rsidP="00CA1043">
      <w:pPr>
        <w:pStyle w:val="ab"/>
        <w:spacing w:line="360" w:lineRule="auto"/>
        <w:ind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8 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16 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200.96 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3.14×16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20×2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90.24(cm)</w:t>
      </w:r>
    </w:p>
    <w:p w:rsidR="00CA1043" w:rsidRPr="00E37CBC" w:rsidRDefault="00CA1043" w:rsidP="00CA1043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.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14×12÷2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3.14×8÷2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35.4(m)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(6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10)×(6÷2)÷2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3.14×(6÷2)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÷2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9.87(dm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043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五、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CA1043" w:rsidRDefault="00CA1043" w:rsidP="00CA1043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398DE" wp14:editId="687C53F0">
            <wp:extent cx="4028572" cy="229523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．略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lastRenderedPageBreak/>
        <w:t>六、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1.3.14×(25.12÷3.14÷2)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×35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1758.4(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043" w:rsidRPr="00E37CBC" w:rsidRDefault="00CA1043" w:rsidP="00CA1043">
      <w:pPr>
        <w:pStyle w:val="ab"/>
        <w:spacing w:line="360" w:lineRule="auto"/>
        <w:ind w:leftChars="269" w:left="565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答：共需要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1758.4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94.2÷3.14÷2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15(m)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3.14×(15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5)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1256(m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043" w:rsidRPr="00E37CBC" w:rsidRDefault="00CA1043" w:rsidP="00CA1043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答：扩建后的旱冰场的面积是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1256 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3.14×1.5×5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23.55(m)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答：它每分钟前进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23.55 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A1043" w:rsidRPr="00E37CBC" w:rsidRDefault="00CA1043" w:rsidP="00CA1043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10÷2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5(m)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7(m)</w:t>
      </w:r>
    </w:p>
    <w:p w:rsidR="00CA1043" w:rsidRPr="00E37CBC" w:rsidRDefault="00CA1043" w:rsidP="00CA1043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.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14×(7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75.36(m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043" w:rsidRPr="00E37CBC" w:rsidRDefault="00CA1043" w:rsidP="00CA1043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答：新展区的面积比原来增加了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75.36 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A1043" w:rsidRPr="00E37CBC" w:rsidRDefault="00CA1043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．周长：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2×3.14×36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86×2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398.08(m)</w:t>
      </w:r>
    </w:p>
    <w:p w:rsidR="00CA1043" w:rsidRPr="00E37CBC" w:rsidRDefault="00CA1043" w:rsidP="00CA1043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面积：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3.14×36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86×(36×2)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10261.44(m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043" w:rsidRPr="00E37CBC" w:rsidRDefault="00CA1043" w:rsidP="00CA1043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答：这个运动场的周长是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398.08 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，面积是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10261.44 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A1043" w:rsidRPr="00E37CBC" w:rsidRDefault="00CA1043" w:rsidP="00CA1043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点拨：运动场的周长就是两个弯道的长与两个直道的长的和，即圆的周长与长方形两个长的和。</w:t>
      </w:r>
    </w:p>
    <w:p w:rsidR="00CA1043" w:rsidRPr="00E37CBC" w:rsidRDefault="00CA1043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(1)3.14×12÷2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18.84(m)</w:t>
      </w:r>
    </w:p>
    <w:p w:rsidR="00CA1043" w:rsidRPr="00E37CBC" w:rsidRDefault="00CA1043" w:rsidP="00CA1043">
      <w:pPr>
        <w:pStyle w:val="ab"/>
        <w:spacing w:line="360" w:lineRule="auto"/>
        <w:ind w:leftChars="264" w:left="554" w:firstLineChars="54" w:firstLine="151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答：需要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18.84 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长的篱笆。</w:t>
      </w:r>
    </w:p>
    <w:p w:rsidR="00CA1043" w:rsidRPr="00E37CBC" w:rsidRDefault="00CA1043" w:rsidP="00CA1043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(2)3.14×{[(12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2)÷2]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(12÷2)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}÷2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20.41(m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043" w:rsidRPr="00E37CBC" w:rsidRDefault="00CA1043" w:rsidP="00CA1043">
      <w:pPr>
        <w:pStyle w:val="ab"/>
        <w:spacing w:line="360" w:lineRule="auto"/>
        <w:ind w:leftChars="135" w:left="557" w:hangingChars="98" w:hanging="274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答：面积增加了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20.41 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A345D" w:rsidRPr="00CA1043" w:rsidRDefault="00BA345D" w:rsidP="00CA1043">
      <w:pPr>
        <w:ind w:leftChars="202" w:left="984" w:hangingChars="200" w:hanging="560"/>
        <w:rPr>
          <w:sz w:val="28"/>
          <w:szCs w:val="28"/>
        </w:rPr>
      </w:pPr>
    </w:p>
    <w:sectPr w:rsidR="00BA345D" w:rsidRPr="00CA1043" w:rsidSect="00EE28A1">
      <w:head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B0" w:rsidRDefault="00E715B0" w:rsidP="00C54FAA">
      <w:r>
        <w:separator/>
      </w:r>
    </w:p>
  </w:endnote>
  <w:endnote w:type="continuationSeparator" w:id="0">
    <w:p w:rsidR="00E715B0" w:rsidRDefault="00E715B0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C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C7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B0" w:rsidRDefault="00E715B0" w:rsidP="00C54FAA">
      <w:r>
        <w:separator/>
      </w:r>
    </w:p>
  </w:footnote>
  <w:footnote w:type="continuationSeparator" w:id="0">
    <w:p w:rsidR="00E715B0" w:rsidRDefault="00E715B0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E715B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E715B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2E3C22"/>
    <w:rsid w:val="0039797E"/>
    <w:rsid w:val="004111C9"/>
    <w:rsid w:val="0044010A"/>
    <w:rsid w:val="004B7C7C"/>
    <w:rsid w:val="00511394"/>
    <w:rsid w:val="0053293F"/>
    <w:rsid w:val="00551B00"/>
    <w:rsid w:val="0056727D"/>
    <w:rsid w:val="005B6C4E"/>
    <w:rsid w:val="006474A6"/>
    <w:rsid w:val="006741FB"/>
    <w:rsid w:val="006C27EC"/>
    <w:rsid w:val="00723275"/>
    <w:rsid w:val="00763438"/>
    <w:rsid w:val="00770B7C"/>
    <w:rsid w:val="00784785"/>
    <w:rsid w:val="007860D3"/>
    <w:rsid w:val="0079236A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03887"/>
    <w:rsid w:val="00C5097D"/>
    <w:rsid w:val="00C54FAA"/>
    <w:rsid w:val="00CA040A"/>
    <w:rsid w:val="00CA1043"/>
    <w:rsid w:val="00CF442C"/>
    <w:rsid w:val="00D53042"/>
    <w:rsid w:val="00DA47E0"/>
    <w:rsid w:val="00DB5455"/>
    <w:rsid w:val="00DE74F7"/>
    <w:rsid w:val="00DF6618"/>
    <w:rsid w:val="00E715B0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78A900E-A003-4D68-AA7C-2D5EFCFA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6741FB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6741F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EA215-5E25-42A4-97C5-D01C21E8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404</Words>
  <Characters>2304</Characters>
  <Application>Microsoft Office Word</Application>
  <DocSecurity>0</DocSecurity>
  <Lines>19</Lines>
  <Paragraphs>5</Paragraphs>
  <ScaleCrop>false</ScaleCrop>
  <Company>荣德基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5</cp:revision>
  <dcterms:created xsi:type="dcterms:W3CDTF">2019-04-25T04:32:00Z</dcterms:created>
  <dcterms:modified xsi:type="dcterms:W3CDTF">2020-10-22T09:13:00Z</dcterms:modified>
</cp:coreProperties>
</file>