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33.png" ContentType="image/png"/>
  <Override PartName="/word/media/image2.png" ContentType="image/png"/>
  <Override PartName="/word/media/image5.png" ContentType="image/png"/>
  <Override PartName="/word/media/image37.png" ContentType="image/png"/>
  <Override PartName="/word/media/image13.png" ContentType="image/png"/>
  <Override PartName="/word/media/image6.jpeg" ContentType="image/jpeg"/>
  <Override PartName="/word/media/image4.png" ContentType="image/png"/>
  <Override PartName="/word/media/image36.png" ContentType="image/png"/>
  <Override PartName="/word/media/image12.png" ContentType="image/png"/>
  <Override PartName="/word/media/image10.jpeg" ContentType="image/jpeg"/>
  <Override PartName="/word/media/image14.png" ContentType="image/png"/>
  <Override PartName="/word/media/image20.jpeg" ContentType="image/jpeg"/>
  <Override PartName="/word/media/image22.png" ContentType="image/png"/>
  <Override PartName="/word/media/image8.png" ContentType="image/png"/>
  <Override PartName="/word/media/image3.png" ContentType="image/png"/>
  <Override PartName="/word/media/image35.png" ContentType="image/png"/>
  <Override PartName="/word/media/image11.png" ContentType="image/png"/>
  <Override PartName="/word/media/image18.jpeg" ContentType="image/jpeg"/>
  <Override PartName="/word/media/image15.png" ContentType="image/png"/>
  <Override PartName="/word/media/image7.jpeg" ContentType="image/jpeg"/>
  <Override PartName="/word/media/image19.png" ContentType="image/png"/>
  <Override PartName="/word/media/image23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24.png" ContentType="image/png"/>
  <Override PartName="/word/media/image30.png" ContentType="image/png"/>
  <Override PartName="/word/media/image25.png" ContentType="image/png"/>
  <Override PartName="/word/media/image16.png" ContentType="image/png"/>
  <Override PartName="/word/media/image31.png" ContentType="image/png"/>
  <Override PartName="/word/media/image26.png" ContentType="image/png"/>
  <Override PartName="/word/media/image17.png" ContentType="image/png"/>
  <Override PartName="/word/media/image21.png" ContentType="image/png"/>
  <Override PartName="/word/media/image9.png" ContentType="image/png"/>
  <Override PartName="/word/media/image32.png" ContentType="image/png"/>
  <Override PartName="/word/media/image34.jpeg" ContentType="image/jpeg"/>
  <Override PartName="/word/media/image38.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 w:cs="宋体;SimSun"/>
          <w:b/>
          <w:sz w:val="36"/>
          <w:szCs w:val="28"/>
          <w:lang w:val="zh-CN" w:eastAsia="zh-CN"/>
        </w:rPr>
        <w:t xml:space="preserve"> </w:t>
      </w:r>
      <w:r>
        <w:rPr>
          <w:rFonts w:ascii="宋体;SimSun" w:hAnsi="宋体;SimSun"/>
          <w:b/>
          <w:sz w:val="36"/>
          <w:szCs w:val="28"/>
        </w:rPr>
        <w:t>2019-2020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学年上学期六年级期中检测卷（二）</w:t>
      </w:r>
    </w:p>
    <w:p>
      <w:pPr>
        <w:pStyle w:val="Normal"/>
        <w:spacing w:lineRule="auto" w:line="48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班级：        姓名：      满分：</w:t>
      </w:r>
      <w:r>
        <w:rPr>
          <w:rFonts w:eastAsia="华文新魏" w:ascii="华文新魏" w:hAnsi="华文新魏"/>
          <w:sz w:val="28"/>
          <w:szCs w:val="28"/>
        </w:rPr>
        <w:t>100</w:t>
      </w:r>
      <w:r>
        <w:rPr>
          <w:rFonts w:ascii="华文新魏" w:hAnsi="华文新魏" w:eastAsia="华文新魏"/>
          <w:sz w:val="28"/>
          <w:szCs w:val="28"/>
        </w:rPr>
        <w:t>分   考试时间：</w:t>
      </w:r>
      <w:r>
        <w:rPr>
          <w:rFonts w:eastAsia="华文新魏" w:ascii="华文新魏" w:hAnsi="华文新魏"/>
          <w:sz w:val="28"/>
          <w:szCs w:val="28"/>
        </w:rPr>
        <w:t>90</w:t>
      </w:r>
      <w:r>
        <w:rPr>
          <w:rFonts w:ascii="华文新魏" w:hAnsi="华文新魏" w:eastAsia="华文新魏"/>
          <w:sz w:val="28"/>
          <w:szCs w:val="28"/>
        </w:rPr>
        <w:t>分钟</w:t>
      </w:r>
    </w:p>
    <w:tbl>
      <w:tblPr>
        <w:tblpPr w:vertAnchor="page" w:horzAnchor="page" w:leftFromText="180" w:rightFromText="180" w:tblpX="2105" w:tblpY="2582"/>
        <w:tblW w:w="89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1"/>
        <w:gridCol w:w="991"/>
        <w:gridCol w:w="991"/>
        <w:gridCol w:w="991"/>
        <w:gridCol w:w="991"/>
        <w:gridCol w:w="991"/>
        <w:gridCol w:w="991"/>
        <w:gridCol w:w="991"/>
        <w:gridCol w:w="992"/>
      </w:tblGrid>
      <w:tr>
        <w:trPr>
          <w:trHeight w:val="471" w:hRule="atLeast"/>
        </w:trPr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题序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第一题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第二题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第三题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第四题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第五题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第六题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华文新魏" w:hAnsi="华文新魏" w:eastAsia="华文新魏"/>
                <w:sz w:val="18"/>
                <w:szCs w:val="18"/>
              </w:rPr>
            </w:pPr>
            <w:r>
              <w:rPr>
                <w:rFonts w:ascii="华文新魏" w:hAnsi="华文新魏" w:eastAsia="华文新魏"/>
                <w:sz w:val="18"/>
                <w:szCs w:val="18"/>
              </w:rPr>
              <w:t>第七题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总分</w:t>
            </w:r>
          </w:p>
        </w:tc>
      </w:tr>
      <w:tr>
        <w:trPr>
          <w:trHeight w:val="462" w:hRule="atLeast"/>
        </w:trPr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得分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 w:eastAsia="黑体;SimHei"/>
                <w:b/>
                <w:szCs w:val="28"/>
              </w:rPr>
            </w:pPr>
            <w:r>
              <w:rPr>
                <w:rFonts w:eastAsia="黑体;SimHei" w:ascii="宋体;SimSun" w:hAnsi="宋体;SimSun"/>
                <w:b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</w:tr>
    </w:tbl>
    <w:p>
      <w:pPr>
        <w:pStyle w:val="Normal"/>
        <w:spacing w:lineRule="exact" w:line="336"/>
        <w:rPr/>
      </w:pPr>
      <w:r/>
      <w:r>
        <w:rPr>
          <w:rFonts w:eastAsia="方正黑体_GBK;微软雅黑"/>
        </w:rPr>
        <w:t>一、我会填。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要画一个周长是</w:t>
      </w:r>
      <w:r>
        <w:rPr>
          <w:rFonts w:cs="NEU-BZ-S92;微软雅黑" w:ascii="NEU-BZ-S92;微软雅黑" w:hAnsi="NEU-BZ-S92;微软雅黑"/>
        </w:rPr>
        <w:t>25.12</w:t>
      </w:r>
      <w:r>
        <w:rPr>
          <w:rFonts w:eastAsia="方正书宋_GBK;微软雅黑"/>
        </w:rPr>
        <w:t>厘米的圆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圆规两脚之间应张开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画出的圆的面积是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平方厘米。</w:t>
      </w:r>
    </w:p>
    <w:p>
      <w:pPr>
        <w:pStyle w:val="Normal"/>
        <w:spacing w:lineRule="atLeast" w:line="336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25</w:t>
      </w:r>
      <w:r>
        <w:rPr>
          <w:rFonts w:eastAsia="方正书宋_GBK;微软雅黑"/>
        </w:rPr>
        <w:t>比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多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323850" cy="4095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1" t="-88" r="-11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cs="NEU-BZ-S92;微软雅黑" w:ascii="NEU-BZ-S92;微软雅黑" w:hAnsi="NEU-BZ-S92;微软雅黑"/>
        </w:rPr>
        <w:t>15</w:t>
      </w:r>
      <w:r>
        <w:rPr>
          <w:rFonts w:eastAsia="方正书宋_GBK;微软雅黑"/>
        </w:rPr>
        <w:t>比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少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%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把一个圆分成若干等份后拼成近似的长方形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这个长方形的长是</w:t>
      </w:r>
      <w:r>
        <w:rPr>
          <w:rFonts w:cs="NEU-BZ-S92;微软雅黑" w:ascii="NEU-BZ-S92;微软雅黑" w:hAnsi="NEU-BZ-S92;微软雅黑"/>
        </w:rPr>
        <w:t>9.42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dm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原来圆的周长是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dm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dm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一个挂钟的分针长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它的尖端走了一圈是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扫过的面积是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平方厘米。</w:t>
      </w:r>
    </w:p>
    <w:p>
      <w:pPr>
        <w:pStyle w:val="Normal"/>
        <w:spacing w:lineRule="atLeast" w:line="336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60</w:t>
      </w:r>
      <w:r>
        <w:rPr>
          <w:rFonts w:eastAsia="方正书宋_GBK;微软雅黑"/>
        </w:rPr>
        <w:t>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);</w:t>
      </w:r>
      <w:r>
        <w:rPr>
          <w:rFonts w:eastAsia="方正书宋_GBK;微软雅黑"/>
        </w:rPr>
        <w:t>一个数的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是</w:t>
      </w:r>
      <w:r>
        <w:rPr>
          <w:rFonts w:cs="NEU-BZ-S92;微软雅黑" w:ascii="NEU-BZ-S92;微软雅黑" w:hAnsi="NEU-BZ-S92;微软雅黑"/>
        </w:rPr>
        <w:t>100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这个数是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atLeast" w:line="336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÷20=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323850" cy="4095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1" t="-88" r="-11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微软雅黑" w:ascii="NEU-BZ-S92;微软雅黑" w:hAnsi="NEU-BZ-S92;微软雅黑"/>
        </w:rPr>
        <w:t>=0.75=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%=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折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7.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圆的半径扩大到原来的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倍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周长扩大到原来的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倍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面积扩大到原来的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倍。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8.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小刚用</w:t>
      </w:r>
      <w:r>
        <w:rPr>
          <w:rFonts w:cs="NEU-BZ-S92;微软雅黑" w:ascii="NEU-BZ-S92;微软雅黑" w:hAnsi="NEU-BZ-S92;微软雅黑"/>
        </w:rPr>
        <w:t>200</w:t>
      </w:r>
      <w:r>
        <w:rPr>
          <w:rFonts w:eastAsia="方正书宋_GBK;微软雅黑"/>
        </w:rPr>
        <w:t>粒玉米种子做发芽试验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结果有</w:t>
      </w:r>
      <w:r>
        <w:rPr>
          <w:rFonts w:cs="NEU-BZ-S92;微软雅黑" w:ascii="NEU-BZ-S92;微软雅黑" w:hAnsi="NEU-BZ-S92;微软雅黑"/>
        </w:rPr>
        <w:t>15</w:t>
      </w:r>
      <w:r>
        <w:rPr>
          <w:rFonts w:eastAsia="方正书宋_GBK;微软雅黑"/>
        </w:rPr>
        <w:t>粒种子没有发芽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这种玉米种子的发芽率是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9.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果园里有</w:t>
      </w:r>
      <w:r>
        <w:rPr>
          <w:rFonts w:cs="NEU-BZ-S92;微软雅黑" w:ascii="NEU-BZ-S92;微软雅黑" w:hAnsi="NEU-BZ-S92;微软雅黑"/>
        </w:rPr>
        <w:t>120</w:t>
      </w:r>
      <w:r>
        <w:rPr>
          <w:rFonts w:eastAsia="方正书宋_GBK;微软雅黑"/>
        </w:rPr>
        <w:t>棵果树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苹果树占</w:t>
      </w:r>
      <w:r>
        <w:rPr>
          <w:rFonts w:cs="NEU-BZ-S92;微软雅黑" w:ascii="NEU-BZ-S92;微软雅黑" w:hAnsi="NEU-BZ-S92;微软雅黑"/>
        </w:rPr>
        <w:t>80%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其他的是梨树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梨树有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棵。</w:t>
      </w:r>
      <w:r>
        <w:rPr>
          <w:rFonts w:cs="NEU-BZ-S92;微软雅黑" w:ascii="NEU-BZ-S92;微软雅黑" w:hAnsi="NEU-BZ-S92;微软雅黑"/>
        </w:rPr>
        <w:t>10.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一根木料用去</w:t>
      </w:r>
      <w:r>
        <w:rPr>
          <w:rFonts w:cs="NEU-BZ-S92;微软雅黑" w:ascii="NEU-BZ-S92;微软雅黑" w:hAnsi="NEU-BZ-S92;微软雅黑"/>
        </w:rPr>
        <w:t>40%</w:t>
      </w:r>
      <w:r>
        <w:rPr>
          <w:rFonts w:eastAsia="方正书宋_GBK;微软雅黑"/>
        </w:rPr>
        <w:t>后还剩下</w:t>
      </w:r>
      <w:r>
        <w:rPr>
          <w:rFonts w:cs="NEU-BZ-S92;微软雅黑" w:ascii="NEU-BZ-S92;微软雅黑" w:hAnsi="NEU-BZ-S92;微软雅黑"/>
        </w:rPr>
        <w:t>1.5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这根木料全长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米。</w:t>
      </w:r>
    </w:p>
    <w:p>
      <w:pPr>
        <w:pStyle w:val="Normal"/>
        <w:spacing w:lineRule="atLeast" w:line="336"/>
        <w:rPr/>
      </w:pPr>
      <w:r>
        <w:rPr>
          <w:rFonts w:cs="NEU-BZ-S92;微软雅黑" w:ascii="NEU-BZ-S92;微软雅黑" w:hAnsi="NEU-BZ-S92;微软雅黑"/>
        </w:rPr>
        <w:t>11.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有一个用正方体木块搭成的立体图形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从正面看到的形状是</w:t>
      </w:r>
      <w:r>
        <w:rPr>
          <w:lang w:val="zh-CN" w:eastAsia="zh-CN"/>
        </w:rPr>
        <w:drawing>
          <wp:inline distT="0" distB="0" distL="0" distR="0">
            <wp:extent cx="746760" cy="301625"/>
            <wp:effectExtent l="0" t="0" r="0" b="0"/>
            <wp:docPr id="6" name="XT-9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T-9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8" t="-119" r="-48" b="-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从左面看到的形状是</w:t>
      </w:r>
      <w:r>
        <w:rPr>
          <w:lang w:val="zh-CN" w:eastAsia="zh-CN"/>
        </w:rPr>
        <w:drawing>
          <wp:inline distT="0" distB="0" distL="0" distR="0">
            <wp:extent cx="301625" cy="301625"/>
            <wp:effectExtent l="0" t="0" r="0" b="0"/>
            <wp:docPr id="7" name="XT-9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T-9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9" t="-119" r="-119" b="-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方正书宋_GBK;微软雅黑"/>
        </w:rPr>
        <w:t>。要搭成这样的立体图形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至少要用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个正方体木块。</w:t>
      </w:r>
    </w:p>
    <w:p>
      <w:pPr>
        <w:pStyle w:val="Normal"/>
        <w:spacing w:lineRule="exact" w:line="336"/>
        <w:rPr/>
      </w:pPr>
      <w:r>
        <w:rPr>
          <w:rFonts w:eastAsia="方正黑体_GBK;微软雅黑"/>
        </w:rPr>
        <w:t>二、我会选择。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把正确答案的序号填在括号里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把</w:t>
      </w:r>
      <w:r>
        <w:rPr>
          <w:rFonts w:cs="NEU-BZ-S92;微软雅黑" w:ascii="NEU-BZ-S92;微软雅黑" w:hAnsi="NEU-BZ-S92;微软雅黑"/>
        </w:rPr>
        <w:t>50</w:t>
      </w:r>
      <w:r>
        <w:rPr>
          <w:rFonts w:eastAsia="方正书宋_GBK;微软雅黑"/>
        </w:rPr>
        <w:t>克糖放入</w:t>
      </w:r>
      <w:r>
        <w:rPr>
          <w:rFonts w:cs="NEU-BZ-S92;微软雅黑" w:ascii="NEU-BZ-S92;微软雅黑" w:hAnsi="NEU-BZ-S92;微软雅黑"/>
        </w:rPr>
        <w:t>350</w:t>
      </w:r>
      <w:r>
        <w:rPr>
          <w:rFonts w:eastAsia="方正书宋_GBK;微软雅黑"/>
        </w:rPr>
        <w:t>克水中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含糖率是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12.5%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14.2%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10%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把</w:t>
      </w:r>
      <w:r>
        <w:rPr>
          <w:rFonts w:cs="NEU-BZ-S92;微软雅黑" w:ascii="NEU-BZ-S92;微软雅黑" w:hAnsi="NEU-BZ-S92;微软雅黑"/>
        </w:rPr>
        <w:t>90%</w:t>
      </w:r>
      <w:r>
        <w:rPr>
          <w:rFonts w:eastAsia="方正书宋_GBK;微软雅黑"/>
        </w:rPr>
        <w:t>错写成</w:t>
      </w:r>
      <w:r>
        <w:rPr>
          <w:rFonts w:cs="NEU-BZ-S92;微软雅黑" w:ascii="NEU-BZ-S92;微软雅黑" w:hAnsi="NEU-BZ-S92;微软雅黑"/>
        </w:rPr>
        <w:t>90</w:t>
      </w:r>
      <w:r>
        <w:rPr>
          <w:rFonts w:eastAsia="方正书宋_GBK;微软雅黑"/>
        </w:rPr>
        <w:t>结果比原来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多</w:t>
      </w:r>
      <w:r>
        <w:rPr>
          <w:rFonts w:cs="NEU-BZ-S92;微软雅黑" w:ascii="NEU-BZ-S92;微软雅黑" w:hAnsi="NEU-BZ-S92;微软雅黑"/>
        </w:rPr>
        <w:t>100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少</w:t>
      </w:r>
      <w:r>
        <w:rPr>
          <w:rFonts w:cs="NEU-BZ-S92;微软雅黑" w:ascii="NEU-BZ-S92;微软雅黑" w:hAnsi="NEU-BZ-S92;微软雅黑"/>
        </w:rPr>
        <w:t>89.1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多</w:t>
      </w:r>
      <w:r>
        <w:rPr>
          <w:rFonts w:cs="NEU-BZ-S92;微软雅黑" w:ascii="NEU-BZ-S92;微软雅黑" w:hAnsi="NEU-BZ-S92;微软雅黑"/>
        </w:rPr>
        <w:t>89.1</w:t>
      </w:r>
      <w:r>
        <w:rPr>
          <w:rFonts w:eastAsia="方正书宋_GBK;微软雅黑"/>
        </w:rPr>
        <w:t xml:space="preserve"> 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画一个周长是</w:t>
      </w:r>
      <w:r>
        <w:rPr>
          <w:rFonts w:cs="NEU-BZ-S92;微软雅黑" w:ascii="NEU-BZ-S92;微软雅黑" w:hAnsi="NEU-BZ-S92;微软雅黑"/>
        </w:rPr>
        <w:t>18.84</w:t>
      </w:r>
      <w:r>
        <w:rPr>
          <w:rFonts w:eastAsia="方正书宋_GBK;微软雅黑"/>
        </w:rPr>
        <w:t>厘米的圆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圆规的两脚之间的距离应该是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厘米。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9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一个半径为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cm</w:t>
      </w:r>
      <w:r>
        <w:rPr>
          <w:rFonts w:eastAsia="方正书宋_GBK;微软雅黑"/>
        </w:rPr>
        <w:t>的半圆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周长是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21.84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cm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24.84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cm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15.42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cm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一台电冰箱的原价是</w:t>
      </w:r>
      <w:r>
        <w:rPr>
          <w:rFonts w:cs="NEU-BZ-S92;微软雅黑" w:ascii="NEU-BZ-S92;微软雅黑" w:hAnsi="NEU-BZ-S92;微软雅黑"/>
        </w:rPr>
        <w:t>2100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现在按七折出售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求现价是多少元。列式是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2100÷70%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2100×70%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2100×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1-70%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36"/>
        <w:rPr/>
      </w:pPr>
      <w:r>
        <w:rPr>
          <w:rFonts w:eastAsia="方正黑体_GBK;微软雅黑"/>
        </w:rPr>
        <w:t>三、我会判断。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对的在括号里画“</w:t>
      </w:r>
      <w:r>
        <w:rPr>
          <w:rFonts w:eastAsia="NEU-BZ-S92;微软雅黑"/>
        </w:rPr>
        <w:t>√</w:t>
      </w:r>
      <w:r>
        <w:rPr>
          <w:rFonts w:eastAsia="方正书宋_GBK;微软雅黑"/>
        </w:rPr>
        <w:t>”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错的画“</w:t>
      </w:r>
      <w:r>
        <w:rPr>
          <w:rFonts w:eastAsia="NEU-BZ-S92;微软雅黑"/>
        </w:rPr>
        <w:t>✕</w:t>
      </w:r>
      <w:r>
        <w:rPr>
          <w:rFonts w:eastAsia="方正书宋_GBK;微软雅黑"/>
        </w:rPr>
        <w:t>”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大圆的圆周率大于小圆的圆周率。</w:t>
      </w:r>
      <w:r>
        <w:rPr/>
        <w:tab/>
      </w:r>
      <w:r>
        <w:rPr/>
        <w:t xml:space="preserve">                              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两个圆的周长相等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它们的面积也一定相等。</w:t>
      </w:r>
      <w:r>
        <w:rPr/>
        <w:tab/>
      </w:r>
      <w:r>
        <w:rPr/>
        <w:t xml:space="preserve">                       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36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千克铁的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比</w:t>
      </w:r>
      <w:r>
        <w:rPr>
          <w:rFonts w:cs="NEU-BZ-S92;微软雅黑" w:ascii="NEU-BZ-S92;微软雅黑" w:hAnsi="NEU-BZ-S92;微软雅黑"/>
        </w:rPr>
        <w:t>1</w:t>
      </w:r>
      <w:r>
        <w:rPr>
          <w:rFonts w:eastAsia="方正书宋_GBK;微软雅黑"/>
        </w:rPr>
        <w:t>千克棉花的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重。</w:t>
      </w:r>
      <w:r>
        <w:rPr/>
        <w:tab/>
      </w:r>
      <w:r>
        <w:rPr/>
        <w:t xml:space="preserve">                              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36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在</w:t>
      </w:r>
      <w:r>
        <w:rPr>
          <w:rFonts w:cs="NEU-BZ-S92;微软雅黑" w:ascii="NEU-BZ-S92;微软雅黑" w:hAnsi="NEU-BZ-S92;微软雅黑"/>
        </w:rPr>
        <w:t>100</w:t>
      </w:r>
      <w:r>
        <w:rPr>
          <w:rFonts w:eastAsia="方正书宋_GBK;微软雅黑"/>
        </w:rPr>
        <w:t>克水中放入</w:t>
      </w:r>
      <w:r>
        <w:rPr>
          <w:rFonts w:cs="NEU-BZ-S92;微软雅黑" w:ascii="NEU-BZ-S92;微软雅黑" w:hAnsi="NEU-BZ-S92;微软雅黑"/>
        </w:rPr>
        <w:t>10</w:t>
      </w:r>
      <w:r>
        <w:rPr>
          <w:rFonts w:eastAsia="方正书宋_GBK;微软雅黑"/>
        </w:rPr>
        <w:t>克盐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盐的质量占盐水质量的</w:t>
      </w:r>
      <w:r>
        <w:rPr>
          <w:rFonts w:cs="NEU-BZ-S92;微软雅黑" w:ascii="NEU-BZ-S92;微软雅黑" w:hAnsi="NEU-BZ-S92;微软雅黑"/>
        </w:rPr>
        <w:t>10%</w:t>
      </w:r>
      <w:r>
        <w:rPr>
          <w:rFonts w:eastAsia="方正书宋_GBK;微软雅黑"/>
        </w:rPr>
        <w:t>。</w:t>
      </w:r>
      <w:r>
        <w:rPr/>
        <w:tab/>
      </w:r>
      <w:r>
        <w:rPr/>
        <w:t xml:space="preserve">         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36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一桶食用油重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千克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用去了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还剩下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千克。</w:t>
      </w:r>
      <w:r>
        <w:rPr/>
        <w:tab/>
      </w:r>
      <w:r>
        <w:rPr/>
        <w:t xml:space="preserve">                     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8"/>
        <w:rPr/>
      </w:pPr>
      <w:r>
        <w:rPr>
          <w:rFonts w:eastAsia="方正黑体_GBK;微软雅黑"/>
        </w:rPr>
        <w:t>四、我会画图形并计算。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9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画一个直径为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cm</w:t>
      </w:r>
      <w:r>
        <w:rPr>
          <w:rFonts w:eastAsia="方正书宋_GBK;微软雅黑"/>
        </w:rPr>
        <w:t>的半圆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并计算出它的周长和面积。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求阴影部分的面积。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301750" cy="1301750"/>
            <wp:effectExtent l="0" t="0" r="0" b="0"/>
            <wp:docPr id="11" name="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28" r="-2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30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48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48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atLeast" w:line="348"/>
        <w:jc w:val="center"/>
        <w:rPr>
          <w:lang w:val="zh-CN" w:eastAsia="zh-CN"/>
        </w:rPr>
      </w:pPr>
      <w:r>
        <w:rPr>
          <w:lang w:val="zh-CN" w:eastAsia="zh-CN"/>
        </w:rPr>
      </w:r>
    </w:p>
    <w:p>
      <w:pPr>
        <w:pStyle w:val="Normal"/>
        <w:spacing w:lineRule="exact" w:line="348"/>
        <w:rPr/>
      </w:pPr>
      <w:r>
        <w:rPr>
          <w:rFonts w:eastAsia="方正黑体_GBK;微软雅黑"/>
        </w:rPr>
        <w:t>五、计算。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直接写出得数。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8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2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÷3=</w:t>
      </w:r>
      <w:r>
        <w:rPr>
          <w:rFonts w:eastAsia="方正书宋_GBK;微软雅黑"/>
        </w:rPr>
        <w:tab/>
        <w:t xml:space="preserve">       </w:t>
      </w:r>
      <w:r>
        <w:rPr>
          <w:rFonts w:cs="NEU-BZ-S92;微软雅黑" w:ascii="NEU-BZ-S92;微软雅黑" w:hAnsi="NEU-BZ-S92;微软雅黑"/>
        </w:rPr>
        <w:t>25%×4=</w:t>
      </w:r>
      <w:r>
        <w:rPr>
          <w:rFonts w:eastAsia="方正书宋_GBK;微软雅黑"/>
        </w:rPr>
        <w:tab/>
        <w:t xml:space="preserve">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3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4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×0=</w:t>
      </w:r>
      <w:r>
        <w:rPr>
          <w:rFonts w:eastAsia="方正书宋_GBK;微软雅黑"/>
        </w:rPr>
        <w:tab/>
        <w:t xml:space="preserve">        </w:t>
      </w:r>
      <w:r>
        <w:rPr>
          <w:rFonts w:cs="NEU-BZ-S92;微软雅黑" w:ascii="NEU-BZ-S92;微软雅黑" w:hAnsi="NEU-BZ-S92;微软雅黑"/>
        </w:rPr>
        <w:t>24×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5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</w:t>
      </w:r>
    </w:p>
    <w:p>
      <w:pPr>
        <w:pStyle w:val="Normal"/>
        <w:spacing w:lineRule="atLeast" w:line="348"/>
        <w:rPr/>
      </w:pPr>
      <w:r>
        <w:rPr>
          <w:rFonts w:cs="NEU-BZ-S92;微软雅黑" w:ascii="NEU-BZ-S92;微软雅黑" w:hAnsi="NEU-BZ-S92;微软雅黑"/>
        </w:rPr>
        <w:t>4.8÷0.8=</w:t>
      </w:r>
      <w:r>
        <w:rPr>
          <w:rFonts w:eastAsia="方正书宋_GBK;微软雅黑"/>
        </w:rPr>
        <w:tab/>
        <w:t xml:space="preserve">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23825" cy="409575"/>
            <wp:effectExtent l="0" t="0" r="0" b="0"/>
            <wp:docPr id="16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92" t="-88" r="-29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23825" cy="409575"/>
            <wp:effectExtent l="0" t="0" r="0" b="0"/>
            <wp:docPr id="1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92" t="-88" r="-29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rPr>
          <w:rFonts w:eastAsia="方正书宋_GBK;微软雅黑"/>
        </w:rPr>
        <w:tab/>
        <w:t xml:space="preserve">          </w:t>
      </w:r>
      <w:r>
        <w:rPr>
          <w:rFonts w:cs="NEU-BZ-S92;微软雅黑" w:ascii="NEU-BZ-S92;微软雅黑" w:hAnsi="NEU-BZ-S92;微软雅黑"/>
        </w:rPr>
        <w:t>10.2+22%=</w:t>
      </w:r>
      <w:r>
        <w:rPr>
          <w:rFonts w:cs="NEU-BZ-S92;微软雅黑" w:ascii="NEU-BZ-S92;微软雅黑" w:hAnsi="NEU-BZ-S92;微软雅黑"/>
        </w:rPr>
        <w:t xml:space="preserve">   </w:t>
      </w:r>
      <w:r>
        <w:rPr>
          <w:rFonts w:eastAsia="方正书宋_GBK;微软雅黑"/>
        </w:rPr>
        <w:tab/>
        <w:t xml:space="preserve">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8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×3%=</w:t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计算下面各题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能简算的要简算。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12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8"/>
        <w:rPr/>
      </w:pPr>
      <w:r>
        <w:rPr>
          <w:rFonts w:cs="NEU-BZ-S92;微软雅黑" w:ascii="NEU-BZ-S92;微软雅黑" w:hAnsi="NEU-BZ-S92;微软雅黑"/>
        </w:rPr>
        <w:t>0.25×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19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+2.5%</w:t>
      </w:r>
      <w:r>
        <w:rPr>
          <w:rFonts w:eastAsia="方正书宋_GBK;微软雅黑"/>
        </w:rPr>
        <w:tab/>
        <w:t xml:space="preserve">           </w:t>
      </w:r>
      <w:r>
        <w:rPr>
          <w:rFonts w:cs="NEU-BZ-S92;微软雅黑" w:ascii="NEU-BZ-S92;微软雅黑" w:hAnsi="NEU-BZ-S92;微软雅黑"/>
        </w:rPr>
        <w:t>24×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457200" cy="409575"/>
            <wp:effectExtent l="0" t="0" r="0" b="0"/>
            <wp:docPr id="20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9" t="-88" r="-79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48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1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×9.3+9.3×0.25</w:t>
      </w:r>
      <w:r>
        <w:rPr>
          <w:rFonts w:cs="NEU-BZ-S92;微软雅黑" w:ascii="NEU-BZ-S92;微软雅黑" w:hAnsi="NEU-BZ-S92;微软雅黑"/>
        </w:rPr>
        <w:t xml:space="preserve">          </w:t>
      </w:r>
      <w:r>
        <w:rPr>
          <w:rFonts w:eastAsia="方正书宋_GBK;微软雅黑"/>
        </w:rPr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81000" cy="409575"/>
            <wp:effectExtent l="0" t="0" r="0" b="0"/>
            <wp:docPr id="22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5" t="-88" r="-9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23825" cy="409575"/>
            <wp:effectExtent l="0" t="0" r="0" b="0"/>
            <wp:docPr id="23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92" t="-88" r="-292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解方程。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9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x-60%x=160</w:t>
      </w:r>
      <w:r>
        <w:rPr>
          <w:rFonts w:eastAsia="方正书宋_GBK;微软雅黑"/>
        </w:rPr>
        <w:tab/>
      </w: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     </w:t>
      </w:r>
      <w:r>
        <w:rPr>
          <w:rFonts w:cs="NEU-BZ-S92;微软雅黑" w:ascii="NEU-BZ-S92;微软雅黑" w:hAnsi="NEU-BZ-S92;微软雅黑"/>
        </w:rPr>
        <w:t>0.8x+4.2=17.8</w:t>
      </w:r>
      <w:r>
        <w:rPr>
          <w:rFonts w:eastAsia="方正书宋_GBK;微软雅黑"/>
        </w:rPr>
        <w:tab/>
      </w:r>
      <w:r>
        <w:rPr>
          <w:rFonts w:ascii="NEU-BZ-S92;微软雅黑" w:hAnsi="NEU-BZ-S92;微软雅黑" w:cs="NEU-BZ-S92;微软雅黑"/>
        </w:rPr>
        <w:t>　　</w:t>
      </w: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150-15x=30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8"/>
        <w:rPr/>
      </w:pPr>
      <w:r>
        <w:rPr>
          <w:rFonts w:eastAsia="方正黑体_GBK;微软雅黑"/>
        </w:rPr>
        <w:t>六、观察下面的物体</w:t>
      </w:r>
      <w:r>
        <w:rPr>
          <w:rFonts w:cs="方正黑体_GBK;微软雅黑" w:ascii="方正黑体_GBK;微软雅黑" w:hAnsi="方正黑体_GBK;微软雅黑"/>
        </w:rPr>
        <w:t>,</w:t>
      </w:r>
      <w:r>
        <w:rPr>
          <w:rFonts w:eastAsia="方正黑体_GBK;微软雅黑"/>
        </w:rPr>
        <w:t>分别画出从正面、上面、左面看到的立体图形的形状。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34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919345" cy="1097280"/>
            <wp:effectExtent l="0" t="0" r="0" b="0"/>
            <wp:docPr id="24" name="XT-9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XT-9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" t="-33" r="-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48"/>
        <w:rPr>
          <w:rFonts w:eastAsia="方正黑体_GBK;微软雅黑"/>
        </w:rPr>
      </w:pPr>
      <w:r>
        <w:rPr>
          <w:rFonts w:eastAsia="方正黑体_GBK;微软雅黑"/>
        </w:rPr>
      </w:r>
    </w:p>
    <w:p>
      <w:pPr>
        <w:pStyle w:val="Normal"/>
        <w:spacing w:lineRule="exact" w:line="348"/>
        <w:rPr>
          <w:rFonts w:eastAsia="方正黑体_GBK;微软雅黑"/>
        </w:rPr>
      </w:pPr>
      <w:r>
        <w:rPr>
          <w:rFonts w:eastAsia="方正黑体_GBK;微软雅黑"/>
        </w:rPr>
      </w:r>
    </w:p>
    <w:p>
      <w:pPr>
        <w:pStyle w:val="Normal"/>
        <w:spacing w:lineRule="exact" w:line="348"/>
        <w:rPr>
          <w:rFonts w:eastAsia="方正黑体_GBK;微软雅黑"/>
        </w:rPr>
      </w:pPr>
      <w:r>
        <w:rPr>
          <w:rFonts w:eastAsia="方正黑体_GBK;微软雅黑"/>
        </w:rPr>
      </w:r>
    </w:p>
    <w:p>
      <w:pPr>
        <w:pStyle w:val="Normal"/>
        <w:spacing w:lineRule="exact" w:line="348"/>
        <w:rPr/>
      </w:pPr>
      <w:r>
        <w:rPr>
          <w:rFonts w:eastAsia="方正黑体_GBK;微软雅黑"/>
        </w:rPr>
        <w:t>七、我会解决问题。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30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圆的周长为</w:t>
      </w:r>
      <w:r>
        <w:rPr>
          <w:rFonts w:cs="NEU-BZ-S92;微软雅黑" w:ascii="NEU-BZ-S92;微软雅黑" w:hAnsi="NEU-BZ-S92;微软雅黑"/>
        </w:rPr>
        <w:t>12.56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那么这个圆的半径是多少米</w:t>
      </w:r>
      <w:r>
        <w:rPr>
          <w:rFonts w:cs="方正书宋_GBK;微软雅黑" w:ascii="方正书宋_GBK;微软雅黑" w:hAnsi="方正书宋_GBK;微软雅黑"/>
        </w:rPr>
        <w:t>?</w:t>
      </w:r>
      <w:r>
        <w:rPr>
          <w:rFonts w:eastAsia="方正书宋_GBK;微软雅黑"/>
        </w:rPr>
        <w:t>面积是多少平方米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7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48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公园的园丁新种植了</w:t>
      </w:r>
      <w:r>
        <w:rPr>
          <w:rFonts w:cs="NEU-BZ-S92;微软雅黑" w:ascii="NEU-BZ-S92;微软雅黑" w:hAnsi="NEU-BZ-S92;微软雅黑"/>
        </w:rPr>
        <w:t>540</w:t>
      </w:r>
      <w:r>
        <w:rPr>
          <w:rFonts w:eastAsia="方正书宋_GBK;微软雅黑"/>
        </w:rPr>
        <w:t>棵树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其中柏树占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66675" cy="409575"/>
            <wp:effectExtent l="0" t="0" r="0" b="0"/>
            <wp:docPr id="25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541" t="-88" r="-541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松树占</w:t>
      </w:r>
      <w:r>
        <w:rPr>
          <w:rFonts w:cs="NEU-BZ-S92;微软雅黑" w:ascii="NEU-BZ-S92;微软雅黑" w:hAnsi="NEU-BZ-S92;微软雅黑"/>
        </w:rPr>
        <w:t>25%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新种的两种树一共有多少棵</w:t>
      </w:r>
      <w:r>
        <w:rPr>
          <w:rFonts w:cs="方正书宋_GBK;微软雅黑" w:ascii="方正书宋_GBK;微软雅黑" w:hAnsi="方正书宋_GBK;微软雅黑"/>
        </w:rPr>
        <w:t>?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7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一个面粉厂用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吨小麦磨出面粉</w:t>
      </w:r>
      <w:r>
        <w:rPr>
          <w:rFonts w:cs="NEU-BZ-S92;微软雅黑" w:ascii="NEU-BZ-S92;微软雅黑" w:hAnsi="NEU-BZ-S92;微软雅黑"/>
        </w:rPr>
        <w:t>13000</w:t>
      </w:r>
      <w:r>
        <w:rPr>
          <w:rFonts w:eastAsia="方正书宋_GBK;微软雅黑"/>
        </w:rPr>
        <w:t>千克。求这批小麦的出粉率。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8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8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方正书宋_GBK;微软雅黑"/>
        </w:rPr>
        <w:t>一种含糖率是</w:t>
      </w:r>
      <w:r>
        <w:rPr>
          <w:rFonts w:cs="NEU-BZ-S92;微软雅黑" w:ascii="NEU-BZ-S92;微软雅黑" w:hAnsi="NEU-BZ-S92;微软雅黑"/>
        </w:rPr>
        <w:t>25%</w:t>
      </w:r>
      <w:r>
        <w:rPr>
          <w:rFonts w:eastAsia="方正书宋_GBK;微软雅黑"/>
        </w:rPr>
        <w:t>的糖水有</w:t>
      </w:r>
      <w:r>
        <w:rPr>
          <w:rFonts w:cs="NEU-BZ-S92;微软雅黑" w:ascii="NEU-BZ-S92;微软雅黑" w:hAnsi="NEU-BZ-S92;微软雅黑"/>
        </w:rPr>
        <w:t>400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g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为了得到含糖率</w:t>
      </w:r>
      <w:r>
        <w:rPr>
          <w:rFonts w:cs="NEU-BZ-S92;微软雅黑" w:ascii="NEU-BZ-S92;微软雅黑" w:hAnsi="NEU-BZ-S92;微软雅黑"/>
        </w:rPr>
        <w:t>20%</w:t>
      </w:r>
      <w:r>
        <w:rPr>
          <w:rFonts w:eastAsia="方正书宋_GBK;微软雅黑"/>
        </w:rPr>
        <w:t>的糖水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需要加水多少克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8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</w:rPr>
      </w:pPr>
      <w:r>
        <w:rPr>
          <w:rFonts w:ascii="宋体;SimSun" w:hAnsi="宋体;SimSun"/>
          <w:b/>
          <w:sz w:val="36"/>
          <w:szCs w:val="28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</w:rPr>
        <w:t>2019-2020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学年上学期六年级期中检测卷（二）</w:t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参考答案</w:t>
      </w:r>
    </w:p>
    <w:p>
      <w:pPr>
        <w:pStyle w:val="Normal"/>
        <w:rPr/>
      </w:pPr>
      <w:r>
        <w:rPr>
          <w:rFonts w:eastAsia="方正书宋_GBK;微软雅黑"/>
        </w:rPr>
        <w:t>一、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4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50.24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ind w:firstLine="480" w:end="0"/>
        <w:rPr>
          <w:rFonts w:eastAsia="方正黑体_GBK;微软雅黑"/>
        </w:rPr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26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25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rPr>
          <w:rFonts w:eastAsia="方正黑体_GBK;微软雅黑"/>
        </w:rPr>
      </w:pP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ascii="NEU-BZ-S92;微软雅黑" w:hAnsi="NEU-BZ-S92;微软雅黑" w:cs="NEU-BZ-S92;微软雅黑" w:eastAsia="NEU-BZ-S92;微软雅黑"/>
        </w:rPr>
        <w:t xml:space="preserve">   </w:t>
      </w: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18.84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28.26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rPr/>
      </w:pP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ascii="NEU-BZ-S92;微软雅黑" w:hAnsi="NEU-BZ-S92;微软雅黑" w:cs="NEU-BZ-S92;微软雅黑" w:eastAsia="NEU-BZ-S92;微软雅黑"/>
        </w:rPr>
        <w:t xml:space="preserve">   </w:t>
      </w: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31.4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78.5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ind w:firstLine="480" w:end="0"/>
        <w:rPr>
          <w:rFonts w:eastAsia="方正黑体_GBK;微软雅黑"/>
        </w:rPr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20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250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rPr/>
      </w:pP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ascii="NEU-BZ-S92;微软雅黑" w:hAnsi="NEU-BZ-S92;微软雅黑" w:cs="NEU-BZ-S92;微软雅黑" w:eastAsia="NEU-BZ-S92;微软雅黑"/>
        </w:rPr>
        <w:t xml:space="preserve">   </w:t>
      </w: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15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12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75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方正书宋_GBK;微软雅黑"/>
        </w:rPr>
        <w:t>七五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ind w:firstLine="480" w:end="0"/>
        <w:rPr/>
      </w:pPr>
      <w:r>
        <w:rPr>
          <w:rFonts w:cs="NEU-BZ-S92;微软雅黑" w:ascii="NEU-BZ-S92;微软雅黑" w:hAnsi="NEU-BZ-S92;微软雅黑"/>
        </w:rPr>
        <w:t>7.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3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9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ind w:firstLine="480" w:end="0"/>
        <w:rPr/>
      </w:pPr>
      <w:r>
        <w:rPr>
          <w:rFonts w:cs="NEU-BZ-S92;微软雅黑" w:ascii="NEU-BZ-S92;微软雅黑" w:hAnsi="NEU-BZ-S92;微软雅黑"/>
        </w:rPr>
        <w:t>8.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92.5%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ind w:firstLine="480" w:end="0"/>
        <w:rPr/>
      </w:pPr>
      <w:r>
        <w:rPr>
          <w:rFonts w:cs="NEU-BZ-S92;微软雅黑" w:ascii="NEU-BZ-S92;微软雅黑" w:hAnsi="NEU-BZ-S92;微软雅黑"/>
        </w:rPr>
        <w:t>9.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24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ind w:firstLine="480" w:end="0"/>
        <w:rPr>
          <w:rFonts w:eastAsia="方正黑体_GBK;微软雅黑"/>
        </w:rPr>
      </w:pPr>
      <w:r>
        <w:rPr>
          <w:rFonts w:cs="NEU-BZ-S92;微软雅黑" w:ascii="NEU-BZ-S92;微软雅黑" w:hAnsi="NEU-BZ-S92;微软雅黑"/>
        </w:rPr>
        <w:t>10.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2.5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ind w:firstLine="480" w:end="0"/>
        <w:rPr/>
      </w:pPr>
      <w:r>
        <w:rPr>
          <w:rFonts w:cs="NEU-BZ-S92;微软雅黑" w:ascii="NEU-BZ-S92;微软雅黑" w:hAnsi="NEU-BZ-S92;微软雅黑"/>
        </w:rPr>
        <w:t>11.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6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>
          <w:rFonts w:eastAsia="方正书宋_GBK;微软雅黑"/>
        </w:rPr>
        <w:t>二、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A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C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A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C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B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>
          <w:rFonts w:eastAsia="方正书宋_GBK;微软雅黑"/>
        </w:rPr>
        <w:t>三、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√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 xml:space="preserve"> </w:t>
      </w:r>
      <w:r>
        <w:rPr>
          <w:rFonts w:eastAsia="NEU-BZ-S92;微软雅黑" w:cs="NEU-BZ-S92;微软雅黑" w:ascii="NEU-BZ-S92;微软雅黑" w:hAnsi="NEU-BZ-S92;微软雅黑"/>
        </w:rPr>
        <w:t>✕</w:t>
      </w:r>
      <w:r>
        <w:rPr>
          <w:rFonts w:ascii="NEU-BZ-S92;微软雅黑" w:hAnsi="NEU-BZ-S92;微软雅黑" w:cs="NEU-BZ-S92;微软雅黑"/>
        </w:rPr>
        <w:t>　</w:t>
      </w:r>
    </w:p>
    <w:p>
      <w:pPr>
        <w:pStyle w:val="Normal"/>
        <w:rPr/>
      </w:pPr>
      <w:r>
        <w:rPr>
          <w:rFonts w:eastAsia="方正书宋_GBK;微软雅黑"/>
        </w:rPr>
        <w:t>四、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</w:p>
    <w:p>
      <w:pPr>
        <w:pStyle w:val="Normal"/>
        <w:ind w:firstLine="840" w:end="0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1450975" cy="862330"/>
            <wp:effectExtent l="0" t="0" r="0" b="0"/>
            <wp:docPr id="27" name="DA-5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-5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5" t="-42" r="-2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600" w:end="0"/>
        <w:rPr/>
      </w:pPr>
      <w:r>
        <w:rPr>
          <w:rFonts w:eastAsia="方正书宋_GBK;微软雅黑"/>
        </w:rPr>
        <w:t>半圆的周长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3.14×4÷2+4</w:t>
      </w:r>
    </w:p>
    <w:p>
      <w:pPr>
        <w:pStyle w:val="Normal"/>
        <w:ind w:firstLine="144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=6.28+4</w:t>
      </w:r>
    </w:p>
    <w:p>
      <w:pPr>
        <w:pStyle w:val="Normal"/>
        <w:ind w:firstLine="1440" w:end="0"/>
        <w:rPr/>
      </w:pPr>
      <w:r>
        <w:rPr>
          <w:rFonts w:cs="NEU-BZ-S92;微软雅黑" w:ascii="NEU-BZ-S92;微软雅黑" w:hAnsi="NEU-BZ-S92;微软雅黑"/>
        </w:rPr>
        <w:t>=10.28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ind w:firstLine="360" w:end="0"/>
        <w:rPr/>
      </w:pPr>
      <w:r>
        <w:rPr>
          <w:rFonts w:eastAsia="方正书宋_GBK;微软雅黑"/>
        </w:rPr>
        <w:t>半圆的面积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3.14×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4÷2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NEU-BZ-S92;微软雅黑" w:ascii="NEU-BZ-S92;微软雅黑" w:hAnsi="NEU-BZ-S92;微软雅黑"/>
        </w:rPr>
        <w:t>÷2</w:t>
      </w:r>
    </w:p>
    <w:p>
      <w:pPr>
        <w:pStyle w:val="Normal"/>
        <w:ind w:firstLine="156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=12.56÷2</w:t>
      </w:r>
    </w:p>
    <w:p>
      <w:pPr>
        <w:pStyle w:val="Normal"/>
        <w:ind w:firstLine="1560" w:end="0"/>
        <w:rPr/>
      </w:pPr>
      <w:r>
        <w:rPr>
          <w:rFonts w:cs="NEU-BZ-S92;微软雅黑" w:ascii="NEU-BZ-S92;微软雅黑" w:hAnsi="NEU-BZ-S92;微软雅黑"/>
        </w:rPr>
        <w:t>=6.28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cm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ind w:firstLine="360" w:end="0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3.14×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7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NEU-BZ-S92;微软雅黑" w:ascii="NEU-BZ-S92;微软雅黑" w:hAnsi="NEU-BZ-S92;微软雅黑"/>
        </w:rPr>
        <w:t>-5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ind w:firstLine="72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=3.14×24</w:t>
      </w:r>
    </w:p>
    <w:p>
      <w:pPr>
        <w:pStyle w:val="Normal"/>
        <w:ind w:firstLine="720" w:end="0"/>
        <w:rPr/>
      </w:pPr>
      <w:r>
        <w:rPr>
          <w:rFonts w:cs="NEU-BZ-S92;微软雅黑" w:ascii="NEU-BZ-S92;微软雅黑" w:hAnsi="NEU-BZ-S92;微软雅黑"/>
        </w:rPr>
        <w:t>=75.36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dm</w:t>
      </w:r>
      <w:r>
        <w:rPr>
          <w:rFonts w:cs="NEU-BZ-S92;微软雅黑" w:ascii="NEU-BZ-S92;微软雅黑" w:hAnsi="NEU-BZ-S92;微软雅黑"/>
          <w:vertAlign w:val="superscript"/>
        </w:rPr>
        <w:t>2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>
          <w:rFonts w:eastAsia="方正书宋_GBK;微软雅黑"/>
        </w:rPr>
        <w:t>五、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28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29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18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6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0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10.42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Times New Roman"/>
        </w:rPr>
        <w:t xml:space="preserve"> </w:t>
      </w:r>
      <w:r>
        <w:rPr>
          <w:rFonts w:cs="NEU-BZ-S92;微软雅黑" w:ascii="NEU-BZ-S92;微软雅黑" w:hAnsi="NEU-BZ-S92;微软雅黑"/>
        </w:rPr>
        <w:t>0.01</w:t>
      </w:r>
    </w:p>
    <w:p>
      <w:pPr>
        <w:pStyle w:val="Normal"/>
        <w:ind w:hanging="360" w:start="84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0.25×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1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2.5%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=0.25×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2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+0.025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=0.2+0.025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=0.225</w:t>
      </w:r>
      <w:r>
        <w:rPr>
          <w:rFonts w:ascii="NEU-BZ-S92;微软雅黑" w:hAnsi="NEU-BZ-S92;微软雅黑" w:cs="NEU-BZ-S92;微软雅黑"/>
        </w:rPr>
        <w:t>　　　　</w:t>
      </w:r>
    </w:p>
    <w:p>
      <w:pPr>
        <w:pStyle w:val="Normal"/>
        <w:ind w:firstLine="240" w:start="840" w:end="0"/>
        <w:rPr/>
      </w:pPr>
      <w:r>
        <w:rPr>
          <w:rFonts w:cs="NEU-BZ-S92;微软雅黑" w:ascii="NEU-BZ-S92;微软雅黑" w:hAnsi="NEU-BZ-S92;微软雅黑"/>
        </w:rPr>
        <w:t>24×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342900" cy="209550"/>
            <wp:effectExtent l="0" t="0" r="0" b="0"/>
            <wp:docPr id="33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05" t="-172" r="-105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=24×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4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+24×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5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=9+6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=15</w:t>
      </w:r>
    </w:p>
    <w:p>
      <w:pPr>
        <w:pStyle w:val="Normal"/>
        <w:ind w:start="840" w:end="0"/>
        <w:rPr>
          <w:rFonts w:ascii="NEU-BZ-S92;微软雅黑" w:hAnsi="NEU-BZ-S92;微软雅黑" w:cs="NEU-BZ-S92;微软雅黑"/>
        </w:rPr>
      </w:pP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36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×9.3+9.3×0.25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0.75×9.3+9.3×0.25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=9.3×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0.75+0.25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=9.3×1</w:t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=9.3</w:t>
      </w:r>
      <w:r>
        <w:rPr>
          <w:rFonts w:ascii="NEU-BZ-S92;微软雅黑" w:hAnsi="NEU-BZ-S92;微软雅黑" w:cs="NEU-BZ-S92;微软雅黑"/>
        </w:rPr>
        <w:t>　　　</w:t>
      </w:r>
    </w:p>
    <w:p>
      <w:pPr>
        <w:pStyle w:val="Normal"/>
        <w:ind w:firstLine="240" w:start="840" w:end="0"/>
        <w:rPr/>
      </w:pP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85750" cy="409575"/>
            <wp:effectExtent l="0" t="0" r="0" b="0"/>
            <wp:docPr id="37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26" t="-88" r="-126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95250" cy="209550"/>
            <wp:effectExtent l="0" t="0" r="0" b="0"/>
            <wp:docPr id="38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381000" cy="409575"/>
            <wp:effectExtent l="0" t="0" r="0" b="0"/>
            <wp:docPr id="39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5" t="-88" r="-95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0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9"/>
        </w:rPr>
        <w:instrText xml:space="preserve"> QUOTE _x0001_ </w:instrText>
      </w:r>
      <w:r>
        <w:rPr>
          <w:position w:val="-9"/>
        </w:rPr>
      </w:r>
      <w:r>
        <w:rPr>
          <w:position w:val="-9"/>
        </w:rPr>
        <w:fldChar w:fldCharType="separate"/>
      </w:r>
      <w:r>
        <w:rPr>
          <w:position w:val="-9"/>
        </w:rPr>
      </w:r>
      <w:r>
        <w:rPr>
          <w:position w:val="-9"/>
        </w:rPr>
        <w:drawing>
          <wp:inline distT="0" distB="0" distL="0" distR="0">
            <wp:extent cx="95250" cy="209550"/>
            <wp:effectExtent l="0" t="0" r="0" b="0"/>
            <wp:docPr id="41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position w:val="-9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2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eastAsia="方正书宋_GBK;微软雅黑"/>
        </w:rPr>
        <w:br/>
      </w:r>
      <w:r>
        <w:rPr>
          <w:rFonts w:cs="NEU-BZ-S92;微软雅黑" w:ascii="NEU-BZ-S92;微软雅黑" w:hAnsi="NEU-BZ-S92;微软雅黑"/>
        </w:rPr>
        <w:t>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43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11"/>
        </w:rPr>
        <w:fldChar w:fldCharType="end"/>
      </w:r>
      <w:r>
        <w:rPr>
          <w:position w:val="-11"/>
        </w:rPr>
      </w:r>
    </w:p>
    <w:p>
      <w:pPr>
        <w:pStyle w:val="Normal"/>
        <w:ind w:firstLine="36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x-60%x=160</w:t>
      </w:r>
      <w:r>
        <w:rPr>
          <w:rFonts w:eastAsia="方正书宋_GBK;微软雅黑"/>
        </w:rPr>
        <w:br/>
        <w:tab/>
        <w:t xml:space="preserve">  </w:t>
      </w:r>
      <w:r>
        <w:rPr>
          <w:rFonts w:eastAsia="方正书宋_GBK;微软雅黑"/>
        </w:rPr>
        <w:t>解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cs="NEU-BZ-S92;微软雅黑" w:ascii="NEU-BZ-S92;微软雅黑" w:hAnsi="NEU-BZ-S92;微软雅黑"/>
        </w:rPr>
        <w:t>0.4x=160</w:t>
      </w:r>
      <w:r>
        <w:rPr>
          <w:rFonts w:eastAsia="方正书宋_GBK;微软雅黑"/>
        </w:rPr>
        <w:br/>
        <w:tab/>
      </w:r>
      <w:r>
        <w:rPr>
          <w:rFonts w:cs="NEU-BZ-S92;微软雅黑" w:ascii="NEU-BZ-S92;微软雅黑" w:hAnsi="NEU-BZ-S92;微软雅黑"/>
        </w:rPr>
        <w:t>0.4x÷0.4=160÷0.4</w:t>
      </w:r>
      <w:r>
        <w:rPr>
          <w:rFonts w:eastAsia="方正书宋_GBK;微软雅黑"/>
        </w:rPr>
        <w:br/>
        <w:tab/>
        <w:t xml:space="preserve">       </w:t>
      </w:r>
      <w:r>
        <w:rPr>
          <w:rFonts w:cs="NEU-BZ-S92;微软雅黑" w:ascii="NEU-BZ-S92;微软雅黑" w:hAnsi="NEU-BZ-S92;微软雅黑"/>
        </w:rPr>
        <w:t>x=400</w:t>
      </w:r>
      <w:r>
        <w:rPr>
          <w:rFonts w:ascii="NEU-BZ-S92;微软雅黑" w:hAnsi="NEU-BZ-S92;微软雅黑" w:cs="NEU-BZ-S92;微软雅黑"/>
        </w:rPr>
        <w:t>　　　　　</w:t>
      </w:r>
    </w:p>
    <w:p>
      <w:pPr>
        <w:pStyle w:val="Normal"/>
        <w:ind w:firstLine="1080" w:end="0"/>
        <w:rPr/>
      </w:pPr>
      <w:r>
        <w:rPr>
          <w:rFonts w:cs="NEU-BZ-S92;微软雅黑" w:ascii="NEU-BZ-S92;微软雅黑" w:hAnsi="NEU-BZ-S92;微软雅黑"/>
        </w:rPr>
        <w:t>0.8x+4.2=17.8</w:t>
      </w:r>
      <w:r>
        <w:rPr>
          <w:rFonts w:eastAsia="方正书宋_GBK;微软雅黑"/>
        </w:rPr>
        <w:br/>
        <w:tab/>
      </w:r>
      <w:r>
        <w:rPr>
          <w:rFonts w:eastAsia="方正书宋_GBK;微软雅黑"/>
        </w:rPr>
        <w:t>解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cs="NEU-BZ-S92;微软雅黑" w:ascii="NEU-BZ-S92;微软雅黑" w:hAnsi="NEU-BZ-S92;微软雅黑"/>
        </w:rPr>
        <w:t>0.8x+4.2-4.2=17.8-4.2</w:t>
      </w:r>
      <w:r>
        <w:rPr>
          <w:rFonts w:eastAsia="方正书宋_GBK;微软雅黑"/>
        </w:rPr>
        <w:br/>
        <w:tab/>
        <w:t xml:space="preserve">          </w:t>
      </w:r>
      <w:r>
        <w:rPr>
          <w:rFonts w:cs="NEU-BZ-S92;微软雅黑" w:ascii="NEU-BZ-S92;微软雅黑" w:hAnsi="NEU-BZ-S92;微软雅黑"/>
        </w:rPr>
        <w:t>0.8x=13.6</w:t>
      </w:r>
      <w:r>
        <w:rPr>
          <w:rFonts w:eastAsia="方正书宋_GBK;微软雅黑"/>
        </w:rPr>
        <w:br/>
        <w:tab/>
        <w:t xml:space="preserve">      </w:t>
      </w:r>
      <w:r>
        <w:rPr>
          <w:rFonts w:cs="NEU-BZ-S92;微软雅黑" w:ascii="NEU-BZ-S92;微软雅黑" w:hAnsi="NEU-BZ-S92;微软雅黑"/>
        </w:rPr>
        <w:t>0.8x÷0.8=13.6÷0.8</w:t>
      </w:r>
      <w:r>
        <w:rPr>
          <w:rFonts w:eastAsia="方正书宋_GBK;微软雅黑"/>
        </w:rPr>
        <w:br/>
        <w:tab/>
        <w:t xml:space="preserve">             </w:t>
      </w:r>
      <w:r>
        <w:rPr>
          <w:rFonts w:cs="NEU-BZ-S92;微软雅黑" w:ascii="NEU-BZ-S92;微软雅黑" w:hAnsi="NEU-BZ-S92;微软雅黑"/>
        </w:rPr>
        <w:t>x=17</w:t>
      </w:r>
    </w:p>
    <w:p>
      <w:pPr>
        <w:pStyle w:val="Normal"/>
        <w:rPr/>
      </w:pPr>
      <w:r>
        <w:rPr>
          <w:rFonts w:ascii="NEU-BZ-S92;微软雅黑" w:hAnsi="NEU-BZ-S92;微软雅黑" w:cs="NEU-BZ-S92;微软雅黑"/>
        </w:rPr>
        <w:t>　　　</w:t>
      </w:r>
      <w:r>
        <w:rPr>
          <w:rFonts w:ascii="NEU-BZ-S92;微软雅黑" w:hAnsi="NEU-BZ-S92;微软雅黑" w:cs="NEU-BZ-S92;微软雅黑" w:eastAsia="NEU-BZ-S92;微软雅黑"/>
        </w:rPr>
        <w:t xml:space="preserve">     </w:t>
      </w:r>
      <w:r>
        <w:rPr>
          <w:rFonts w:cs="NEU-BZ-S92;微软雅黑" w:ascii="NEU-BZ-S92;微软雅黑" w:hAnsi="NEU-BZ-S92;微软雅黑"/>
        </w:rPr>
        <w:t>150-15x=30</w:t>
      </w:r>
    </w:p>
    <w:p>
      <w:pPr>
        <w:pStyle w:val="Normal"/>
        <w:rPr/>
      </w:pPr>
      <w:r>
        <w:rPr>
          <w:rFonts w:eastAsia="方正书宋_GBK;微软雅黑"/>
        </w:rPr>
        <w:tab/>
      </w:r>
      <w:r>
        <w:rPr>
          <w:rFonts w:eastAsia="方正书宋_GBK;微软雅黑"/>
        </w:rPr>
        <w:t>解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cs="NEU-BZ-S92;微软雅黑" w:ascii="NEU-BZ-S92;微软雅黑" w:hAnsi="NEU-BZ-S92;微软雅黑"/>
        </w:rPr>
        <w:t>150-15x+15x=30+15x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        </w:t>
      </w:r>
      <w:r>
        <w:rPr>
          <w:rFonts w:cs="NEU-BZ-S92;微软雅黑" w:ascii="NEU-BZ-S92;微软雅黑" w:hAnsi="NEU-BZ-S92;微软雅黑"/>
        </w:rPr>
        <w:t>150=15x+30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   </w:t>
      </w:r>
      <w:r>
        <w:rPr>
          <w:rFonts w:cs="NEU-BZ-S92;微软雅黑" w:ascii="NEU-BZ-S92;微软雅黑" w:hAnsi="NEU-BZ-S92;微软雅黑"/>
        </w:rPr>
        <w:t>150-30=15x+30-30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      </w:t>
      </w:r>
      <w:r>
        <w:rPr>
          <w:rFonts w:cs="NEU-BZ-S92;微软雅黑" w:ascii="NEU-BZ-S92;微软雅黑" w:hAnsi="NEU-BZ-S92;微软雅黑"/>
        </w:rPr>
        <w:t>15x=120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   </w:t>
      </w:r>
      <w:r>
        <w:rPr>
          <w:rFonts w:cs="NEU-BZ-S92;微软雅黑" w:ascii="NEU-BZ-S92;微软雅黑" w:hAnsi="NEU-BZ-S92;微软雅黑"/>
        </w:rPr>
        <w:t>15x÷15=120÷15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         </w:t>
      </w:r>
      <w:r>
        <w:rPr>
          <w:rFonts w:cs="NEU-BZ-S92;微软雅黑" w:ascii="NEU-BZ-S92;微软雅黑" w:hAnsi="NEU-BZ-S92;微软雅黑"/>
        </w:rPr>
        <w:t>x=8</w:t>
      </w:r>
    </w:p>
    <w:p>
      <w:pPr>
        <w:pStyle w:val="Normal"/>
        <w:rPr/>
      </w:pPr>
      <w:r>
        <w:rPr>
          <w:rFonts w:eastAsia="方正书宋_GBK;微软雅黑"/>
        </w:rPr>
        <w:t>六、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方正书宋_GBK;微软雅黑"/>
        </w:rPr>
        <w:t>正面</w:t>
      </w:r>
      <w:r>
        <w:rPr>
          <w:rFonts w:ascii="NEU-BZ-S92;微软雅黑" w:hAnsi="NEU-BZ-S92;微软雅黑" w:cs="NEU-BZ-S92;微软雅黑"/>
        </w:rPr>
        <w:t>　　　　</w:t>
      </w:r>
      <w:r>
        <w:rPr>
          <w:rFonts w:eastAsia="方正书宋_GBK;微软雅黑"/>
        </w:rPr>
        <w:t>上面</w:t>
      </w:r>
      <w:r>
        <w:rPr>
          <w:rFonts w:ascii="NEU-BZ-S92;微软雅黑" w:hAnsi="NEU-BZ-S92;微软雅黑" w:cs="NEU-BZ-S92;微软雅黑"/>
        </w:rPr>
        <w:t>　　　　　　</w:t>
      </w:r>
      <w:r>
        <w:rPr>
          <w:rFonts w:eastAsia="方正书宋_GBK;微软雅黑"/>
        </w:rPr>
        <w:t>左面</w:t>
      </w:r>
    </w:p>
    <w:p>
      <w:pPr>
        <w:pStyle w:val="Normal"/>
        <w:ind w:firstLine="720" w:end="0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328545" cy="572770"/>
            <wp:effectExtent l="0" t="0" r="0" b="0"/>
            <wp:docPr id="44" name="DA-5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A-5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5" t="-63" r="-15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方正书宋_GBK;微软雅黑"/>
        </w:rPr>
        <w:t>七、</w:t>
      </w: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12.56÷2÷3.14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 </w:t>
      </w:r>
      <w:r>
        <w:rPr>
          <w:rFonts w:cs="NEU-BZ-S92;微软雅黑" w:ascii="NEU-BZ-S92;微软雅黑" w:hAnsi="NEU-BZ-S92;微软雅黑"/>
        </w:rPr>
        <w:t>=6.28÷3.14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 </w:t>
      </w:r>
      <w:r>
        <w:rPr>
          <w:rFonts w:cs="NEU-BZ-S92;微软雅黑" w:ascii="NEU-BZ-S92;微软雅黑" w:hAnsi="NEU-BZ-S92;微软雅黑"/>
        </w:rPr>
        <w:t>=2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>
          <w:rFonts w:eastAsia="方正书宋_GBK;微软雅黑"/>
        </w:rPr>
        <w:tab/>
      </w: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  </w:t>
      </w:r>
      <w:r>
        <w:rPr>
          <w:rFonts w:cs="NEU-BZ-S92;微软雅黑" w:ascii="NEU-BZ-S92;微软雅黑" w:hAnsi="NEU-BZ-S92;微软雅黑"/>
        </w:rPr>
        <w:t>3.14×2</w:t>
      </w:r>
      <w:r>
        <w:rPr>
          <w:rFonts w:cs="NEU-BZ-S92;微软雅黑" w:ascii="NEU-BZ-S92;微软雅黑" w:hAnsi="NEU-BZ-S92;微软雅黑"/>
          <w:vertAlign w:val="superscript"/>
        </w:rPr>
        <w:t>2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=3.14×4</w:t>
      </w:r>
    </w:p>
    <w:p>
      <w:pPr>
        <w:pStyle w:val="Normal"/>
        <w:rPr/>
      </w:pP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=12.56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平方米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ind w:firstLine="60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这个圆的半径是</w:t>
      </w:r>
      <w:r>
        <w:rPr>
          <w:rFonts w:cs="NEU-BZ-S92;微软雅黑" w:ascii="NEU-BZ-S92;微软雅黑" w:hAnsi="NEU-BZ-S92;微软雅黑"/>
        </w:rPr>
        <w:t>2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面积是</w:t>
      </w:r>
      <w:r>
        <w:rPr>
          <w:rFonts w:cs="NEU-BZ-S92;微软雅黑" w:ascii="NEU-BZ-S92;微软雅黑" w:hAnsi="NEU-BZ-S92;微软雅黑"/>
        </w:rPr>
        <w:t>12.56</w:t>
      </w:r>
      <w:r>
        <w:rPr>
          <w:rFonts w:eastAsia="方正书宋_GBK;微软雅黑"/>
        </w:rPr>
        <w:t>平方米。</w:t>
      </w:r>
    </w:p>
    <w:p>
      <w:pPr>
        <w:pStyle w:val="Normal"/>
        <w:ind w:firstLine="480" w:end="0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540×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523875" cy="209550"/>
            <wp:effectExtent l="0" t="0" r="0" b="0"/>
            <wp:docPr id="45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9" t="-172" r="-6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11"/>
        </w:rPr>
        <w:fldChar w:fldCharType="end"/>
      </w:r>
      <w:r>
        <w:rPr>
          <w:position w:val="-11"/>
        </w:rPr>
      </w:r>
    </w:p>
    <w:p>
      <w:pPr>
        <w:pStyle w:val="Normal"/>
        <w:ind w:firstLine="720" w:end="0"/>
        <w:rPr/>
      </w:pPr>
      <w:r>
        <w:rPr>
          <w:rFonts w:cs="NEU-BZ-S92;微软雅黑" w:ascii="NEU-BZ-S92;微软雅黑" w:hAnsi="NEU-BZ-S92;微软雅黑"/>
        </w:rPr>
        <w:t>=540×</w:t>
      </w:r>
      <w:r>
        <w:rPr>
          <w:rFonts w:cs="方正书宋_GBK;微软雅黑" w:ascii="方正书宋_GBK;微软雅黑" w:hAnsi="方正书宋_GBK;微软雅黑"/>
        </w:rPr>
        <w:t>(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46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+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47625" cy="209550"/>
            <wp:effectExtent l="0" t="0" r="0" b="0"/>
            <wp:docPr id="47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58" t="-172" r="-758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ind w:firstLine="720" w:end="0"/>
        <w:rPr/>
      </w:pPr>
      <w:r>
        <w:rPr>
          <w:rFonts w:cs="NEU-BZ-S92;微软雅黑" w:ascii="NEU-BZ-S92;微软雅黑" w:hAnsi="NEU-BZ-S92;微软雅黑"/>
        </w:rPr>
        <w:t>=540×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95250" cy="209550"/>
            <wp:effectExtent l="0" t="0" r="0" b="0"/>
            <wp:docPr id="48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379" t="-172" r="-37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11"/>
        </w:rPr>
        <w:fldChar w:fldCharType="end"/>
      </w:r>
      <w:r>
        <w:rPr>
          <w:position w:val="-11"/>
        </w:rPr>
      </w:r>
    </w:p>
    <w:p>
      <w:pPr>
        <w:pStyle w:val="Normal"/>
        <w:ind w:firstLine="720" w:end="0"/>
        <w:rPr/>
      </w:pPr>
      <w:r>
        <w:rPr>
          <w:rFonts w:cs="NEU-BZ-S92;微软雅黑" w:ascii="NEU-BZ-S92;微软雅黑" w:hAnsi="NEU-BZ-S92;微软雅黑"/>
        </w:rPr>
        <w:t>=315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棵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ind w:firstLine="60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新种的两种树一共有</w:t>
      </w:r>
      <w:r>
        <w:rPr>
          <w:rFonts w:cs="NEU-BZ-S92;微软雅黑" w:ascii="NEU-BZ-S92;微软雅黑" w:hAnsi="NEU-BZ-S92;微软雅黑"/>
        </w:rPr>
        <w:t>315</w:t>
      </w:r>
      <w:r>
        <w:rPr>
          <w:rFonts w:eastAsia="方正书宋_GBK;微软雅黑"/>
        </w:rPr>
        <w:t>棵。</w:t>
      </w:r>
    </w:p>
    <w:p>
      <w:pPr>
        <w:pStyle w:val="Normal"/>
        <w:ind w:firstLine="360" w:end="0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 xml:space="preserve"> 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吨</w:t>
      </w:r>
      <w:r>
        <w:rPr>
          <w:rFonts w:cs="NEU-BZ-S92;微软雅黑" w:ascii="NEU-BZ-S92;微软雅黑" w:hAnsi="NEU-BZ-S92;微软雅黑"/>
        </w:rPr>
        <w:t>=20000</w:t>
      </w:r>
      <w:r>
        <w:rPr>
          <w:rFonts w:eastAsia="方正书宋_GBK;微软雅黑"/>
        </w:rPr>
        <w:t>千克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13000÷20000=</w:t>
      </w:r>
      <w:r>
        <w:fldChar w:fldCharType="begin"/>
      </w:r>
      <w:r>
        <w:rPr>
          <w:position w:val="-11"/>
        </w:rPr>
        <w:instrText xml:space="preserve"> QUOTE _x0001_ </w:instrText>
      </w:r>
      <w:r>
        <w:rPr>
          <w:position w:val="-11"/>
        </w:rPr>
      </w:r>
      <w:r>
        <w:rPr>
          <w:position w:val="-11"/>
        </w:rPr>
        <w:fldChar w:fldCharType="separate"/>
      </w:r>
      <w:r>
        <w:rPr>
          <w:position w:val="-11"/>
        </w:rPr>
      </w:r>
      <w:r>
        <w:rPr>
          <w:position w:val="-11"/>
        </w:rPr>
        <w:drawing>
          <wp:inline distT="0" distB="0" distL="0" distR="0">
            <wp:extent cx="247650" cy="209550"/>
            <wp:effectExtent l="0" t="0" r="0" b="0"/>
            <wp:docPr id="49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46" t="-172" r="-146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position w:val="-11"/>
        </w:rPr>
        <w:fldChar w:fldCharType="end"/>
      </w:r>
      <w:r>
        <w:rPr>
          <w:rFonts w:cs="NEU-BZ-S92;微软雅黑" w:ascii="NEU-BZ-S92;微软雅黑" w:hAnsi="NEU-BZ-S92;微软雅黑"/>
        </w:rPr>
        <w:t>=0.65=65%</w:t>
      </w:r>
    </w:p>
    <w:p>
      <w:pPr>
        <w:pStyle w:val="Normal"/>
        <w:ind w:firstLine="48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这批小麦的出粉率是</w:t>
      </w:r>
      <w:r>
        <w:rPr>
          <w:rFonts w:cs="NEU-BZ-S92;微软雅黑" w:ascii="NEU-BZ-S92;微软雅黑" w:hAnsi="NEU-BZ-S92;微软雅黑"/>
        </w:rPr>
        <w:t>65%</w:t>
      </w:r>
      <w:r>
        <w:rPr>
          <w:rFonts w:eastAsia="方正书宋_GBK;微软雅黑"/>
        </w:rPr>
        <w:t>。</w:t>
      </w:r>
    </w:p>
    <w:p>
      <w:pPr>
        <w:pStyle w:val="Normal"/>
        <w:ind w:firstLine="480" w:end="0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400×25%÷20%-400</w:t>
      </w:r>
    </w:p>
    <w:p>
      <w:pPr>
        <w:pStyle w:val="Normal"/>
        <w:ind w:firstLine="72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=100÷20%-400</w:t>
      </w:r>
    </w:p>
    <w:p>
      <w:pPr>
        <w:pStyle w:val="Normal"/>
        <w:ind w:firstLine="600" w:end="0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=500-400</w:t>
      </w:r>
    </w:p>
    <w:p>
      <w:pPr>
        <w:pStyle w:val="Normal"/>
        <w:ind w:firstLine="600" w:end="0"/>
        <w:rPr/>
      </w:pPr>
      <w:r>
        <w:rPr>
          <w:rFonts w:cs="NEU-BZ-S92;微软雅黑" w:ascii="NEU-BZ-S92;微软雅黑" w:hAnsi="NEU-BZ-S92;微软雅黑"/>
        </w:rPr>
        <w:t>=100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克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ind w:firstLine="480" w:end="0"/>
        <w:rPr/>
      </w:pPr>
      <w:r>
        <w:rPr>
          <w:rFonts w:eastAsia="方正书宋_GBK;微软雅黑"/>
        </w:rPr>
        <w:t>答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需要加水</w:t>
      </w:r>
      <w:r>
        <w:rPr>
          <w:rFonts w:cs="NEU-BZ-S92;微软雅黑" w:ascii="NEU-BZ-S92;微软雅黑" w:hAnsi="NEU-BZ-S92;微软雅黑"/>
        </w:rPr>
        <w:t>100</w:t>
      </w:r>
      <w:r>
        <w:rPr>
          <w:rFonts w:eastAsia="方正书宋_GBK;微软雅黑"/>
        </w:rPr>
        <w:t>克。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51"/>
      <w:headerReference w:type="default" r:id="rId52"/>
      <w:footerReference w:type="even" r:id="rId53"/>
      <w:footerReference w:type="default" r:id="rId54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NEU-BZ-S92">
    <w:altName w:val="微软雅黑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华文新魏">
    <w:charset w:val="86"/>
    <w:family w:val="auto"/>
    <w:pitch w:val="variable"/>
  </w:font>
  <w:font w:name="黑体">
    <w:altName w:val="SimHei"/>
    <w:charset w:val="86"/>
    <w:family w:val="modern"/>
    <w:pitch w:val="default"/>
  </w:font>
  <w:font w:name="方正书宋_GBK">
    <w:altName w:val="微软雅黑"/>
    <w:charset w:val="86"/>
    <w:family w:val="script"/>
    <w:pitch w:val="default"/>
  </w:font>
  <w:font w:name="方正黑体_GBK">
    <w:altName w:val="微软雅黑"/>
    <w:charset w:val="86"/>
    <w:family w:val="script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3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4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;SimSun" w:hAnsi="宋体;SimSun" w:cs="宋体;SimSun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5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6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56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59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54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character" w:styleId="Char">
    <w:name w:val="页眉 Char"/>
    <w:qFormat/>
    <w:rPr>
      <w:rFonts w:ascii="宋体;SimSun" w:hAnsi="宋体;SimSun" w:cs="宋体;SimSun"/>
      <w:kern w:val="2"/>
      <w:sz w:val="21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批注框文本 Char"/>
    <w:qFormat/>
    <w:rPr>
      <w:kern w:val="2"/>
      <w:sz w:val="18"/>
      <w:szCs w:val="18"/>
    </w:rPr>
  </w:style>
  <w:style w:type="character" w:styleId="Char3">
    <w:name w:val="引用 Char"/>
    <w:qFormat/>
    <w:rPr>
      <w:rFonts w:ascii="NEU-BZ-S92;微软雅黑" w:hAnsi="NEU-BZ-S92;微软雅黑" w:eastAsia="方正书宋_GBK;微软雅黑" w:cs="NEU-BZ-S92;微软雅黑"/>
      <w:i/>
      <w:iCs/>
      <w:color w:val="000000"/>
      <w:sz w:val="18"/>
      <w:szCs w:val="22"/>
    </w:rPr>
  </w:style>
  <w:style w:type="character" w:styleId="MTDisplayEquationChar">
    <w:name w:val="MTDisplayEquation Char"/>
    <w:qFormat/>
    <w:rPr>
      <w:rFonts w:ascii="NEU-BZ-S92;微软雅黑" w:hAnsi="NEU-BZ-S92;微软雅黑" w:eastAsia="方正书宋_GBK;微软雅黑" w:cs="NEU-BZ-S92;微软雅黑"/>
      <w:color w:val="000000"/>
      <w:sz w:val="18"/>
      <w:szCs w:val="22"/>
    </w:rPr>
  </w:style>
  <w:style w:type="character" w:styleId="Char4">
    <w:name w:val="脚注文本 Char"/>
    <w:qFormat/>
    <w:rPr>
      <w:sz w:val="18"/>
      <w:szCs w:val="18"/>
    </w:rPr>
  </w:style>
  <w:style w:type="character" w:styleId="Char11">
    <w:name w:val="脚注文本 Char1"/>
    <w:qFormat/>
    <w:rPr>
      <w:kern w:val="2"/>
      <w:sz w:val="18"/>
      <w:szCs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Char5">
    <w:name w:val="日期 Char"/>
    <w:qFormat/>
    <w:rPr>
      <w:kern w:val="2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;SimSun" w:hAnsi="宋体;SimSun" w:cs="宋体;SimSun"/>
      <w:sz w:val="21"/>
      <w:szCs w:val="18"/>
    </w:rPr>
  </w:style>
  <w:style w:type="paragraph" w:styleId="Style19">
    <w:name w:val="列出段落"/>
    <w:basedOn w:val="Normal"/>
    <w:qFormat/>
    <w:pPr>
      <w:widowControl/>
      <w:spacing w:lineRule="exact" w:line="270" w:before="0" w:after="0"/>
      <w:ind w:hanging="0" w:start="720" w:end="0"/>
      <w:contextualSpacing/>
      <w:jc w:val="start"/>
    </w:pPr>
    <w:rPr>
      <w:rFonts w:ascii="NEU-BZ-S92;微软雅黑" w:hAnsi="NEU-BZ-S92;微软雅黑" w:eastAsia="方正书宋_GBK;微软雅黑" w:cs="Times New Roman"/>
      <w:color w:val="000000"/>
      <w:kern w:val="0"/>
      <w:sz w:val="18"/>
      <w:szCs w:val="22"/>
    </w:rPr>
  </w:style>
  <w:style w:type="paragraph" w:styleId="Style20">
    <w:name w:val="引用"/>
    <w:basedOn w:val="Normal"/>
    <w:next w:val="Normal"/>
    <w:qFormat/>
    <w:pPr>
      <w:widowControl/>
      <w:spacing w:lineRule="exact" w:line="270"/>
      <w:jc w:val="start"/>
    </w:pPr>
    <w:rPr>
      <w:rFonts w:ascii="NEU-BZ-S92;微软雅黑" w:hAnsi="NEU-BZ-S92;微软雅黑" w:eastAsia="方正书宋_GBK;微软雅黑" w:cs="Times New Roman"/>
      <w:i/>
      <w:iCs/>
      <w:color w:val="000000"/>
      <w:kern w:val="0"/>
      <w:sz w:val="18"/>
      <w:szCs w:val="22"/>
    </w:rPr>
  </w:style>
  <w:style w:type="paragraph" w:styleId="MTDisplayEquation">
    <w:name w:val="MTDisplayEquation"/>
    <w:basedOn w:val="Normal"/>
    <w:next w:val="Normal"/>
    <w:qFormat/>
    <w:pPr>
      <w:widowControl/>
      <w:tabs>
        <w:tab w:val="clear" w:pos="420"/>
        <w:tab w:val="center" w:pos="4160" w:leader="none"/>
        <w:tab w:val="right" w:pos="8300" w:leader="none"/>
      </w:tabs>
      <w:spacing w:lineRule="exact" w:line="270"/>
      <w:jc w:val="start"/>
    </w:pPr>
    <w:rPr>
      <w:rFonts w:ascii="NEU-BZ-S92;微软雅黑" w:hAnsi="NEU-BZ-S92;微软雅黑" w:eastAsia="方正书宋_GBK;微软雅黑" w:cs="NEU-BZ-S92;微软雅黑"/>
      <w:color w:val="000000"/>
      <w:kern w:val="0"/>
      <w:sz w:val="18"/>
      <w:szCs w:val="22"/>
    </w:rPr>
  </w:style>
  <w:style w:type="paragraph" w:styleId="FootnoteText">
    <w:name w:val="footnote text"/>
    <w:basedOn w:val="Normal"/>
    <w:pPr>
      <w:widowControl/>
      <w:snapToGrid w:val="false"/>
      <w:spacing w:lineRule="exact" w:line="270"/>
      <w:jc w:val="start"/>
    </w:pPr>
    <w:rPr>
      <w:kern w:val="0"/>
      <w:sz w:val="18"/>
      <w:szCs w:val="18"/>
    </w:rPr>
  </w:style>
  <w:style w:type="paragraph" w:styleId="Style21">
    <w:name w:val="日期"/>
    <w:basedOn w:val="Normal"/>
    <w:next w:val="Normal"/>
    <w:qFormat/>
    <w:pPr>
      <w:ind w:hanging="0" w:start="100" w:end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4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2.png"/><Relationship Id="rId16" Type="http://schemas.openxmlformats.org/officeDocument/2006/relationships/image" Target="media/image4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2.png"/><Relationship Id="rId20" Type="http://schemas.openxmlformats.org/officeDocument/2006/relationships/image" Target="media/image9.png"/><Relationship Id="rId21" Type="http://schemas.openxmlformats.org/officeDocument/2006/relationships/image" Target="media/image15.png"/><Relationship Id="rId22" Type="http://schemas.openxmlformats.org/officeDocument/2006/relationships/image" Target="media/image4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2.png"/><Relationship Id="rId27" Type="http://schemas.openxmlformats.org/officeDocument/2006/relationships/image" Target="media/image19.png"/><Relationship Id="rId28" Type="http://schemas.openxmlformats.org/officeDocument/2006/relationships/image" Target="media/image20.jpe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1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1.png"/><Relationship Id="rId44" Type="http://schemas.openxmlformats.org/officeDocument/2006/relationships/image" Target="media/image33.png"/><Relationship Id="rId45" Type="http://schemas.openxmlformats.org/officeDocument/2006/relationships/image" Target="media/image34.jpe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19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header" Target="header1.xml"/><Relationship Id="rId52" Type="http://schemas.openxmlformats.org/officeDocument/2006/relationships/header" Target="header2.xml"/><Relationship Id="rId53" Type="http://schemas.openxmlformats.org/officeDocument/2006/relationships/footer" Target="footer1.xml"/><Relationship Id="rId54" Type="http://schemas.openxmlformats.org/officeDocument/2006/relationships/footer" Target="footer2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www.12999.com.dot</Template>
  <TotalTime>49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2015-11-18T18:43:00Z</dcterms:created>
  <dc:creator>wo</dc:creator>
  <dc:description/>
  <cp:keywords/>
  <dc:language>zh-CN</dc:language>
  <cp:lastModifiedBy>Lenovo</cp:lastModifiedBy>
  <cp:lastPrinted>2008-04-16T15:37:00Z</cp:lastPrinted>
  <dcterms:modified xsi:type="dcterms:W3CDTF">2020-04-08T14:58:00Z</dcterms:modified>
  <cp:revision>41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内容">
    <vt:lpwstr>试卷模板</vt:lpwstr>
  </property>
  <property fmtid="{D5CDD505-2E9C-101B-9397-08002B2CF9AE}" pid="4" name="出版商">
    <vt:lpwstr>个人</vt:lpwstr>
  </property>
  <property fmtid="{D5CDD505-2E9C-101B-9397-08002B2CF9AE}" pid="5" name="办公室">
    <vt:lpwstr>网络中心</vt:lpwstr>
  </property>
  <property fmtid="{D5CDD505-2E9C-101B-9397-08002B2CF9AE}" pid="6" name="参考">
    <vt:lpwstr>自创</vt:lpwstr>
  </property>
  <property fmtid="{D5CDD505-2E9C-101B-9397-08002B2CF9AE}" pid="7" name="完成日期">
    <vt:filetime>2008-04-10T00:00:00Z</vt:filetime>
  </property>
  <property fmtid="{D5CDD505-2E9C-101B-9397-08002B2CF9AE}" pid="8" name="工作组">
    <vt:lpwstr>信息技术</vt:lpwstr>
  </property>
  <property fmtid="{D5CDD505-2E9C-101B-9397-08002B2CF9AE}" pid="9" name="布置">
    <vt:lpwstr>39cm × 27cm</vt:lpwstr>
  </property>
  <property fmtid="{D5CDD505-2E9C-101B-9397-08002B2CF9AE}" pid="10" name="所有者">
    <vt:lpwstr>刘金堂</vt:lpwstr>
  </property>
  <property fmtid="{D5CDD505-2E9C-101B-9397-08002B2CF9AE}" pid="11" name="打字员">
    <vt:lpwstr>刘金堂</vt:lpwstr>
  </property>
  <property fmtid="{D5CDD505-2E9C-101B-9397-08002B2CF9AE}" pid="12" name="文档编号">
    <vt:r8>1</vt:r8>
  </property>
  <property fmtid="{D5CDD505-2E9C-101B-9397-08002B2CF9AE}" pid="13" name="检查者">
    <vt:lpwstr>刘金堂</vt:lpwstr>
  </property>
  <property fmtid="{D5CDD505-2E9C-101B-9397-08002B2CF9AE}" pid="14" name="源">
    <vt:lpwstr>Normal.dot</vt:lpwstr>
  </property>
  <property fmtid="{D5CDD505-2E9C-101B-9397-08002B2CF9AE}" pid="15" name="状态">
    <vt:lpwstr>良好</vt:lpwstr>
  </property>
  <property fmtid="{D5CDD505-2E9C-101B-9397-08002B2CF9AE}" pid="16" name="用途">
    <vt:lpwstr>环县一中考试专用</vt:lpwstr>
  </property>
  <property fmtid="{D5CDD505-2E9C-101B-9397-08002B2CF9AE}" pid="17" name="电话号码">
    <vt:lpwstr>13993406726</vt:lpwstr>
  </property>
  <property fmtid="{D5CDD505-2E9C-101B-9397-08002B2CF9AE}" pid="18" name="科室">
    <vt:lpwstr>网络中心</vt:lpwstr>
  </property>
  <property fmtid="{D5CDD505-2E9C-101B-9397-08002B2CF9AE}" pid="19" name="编辑者">
    <vt:lpwstr>刘金堂</vt:lpwstr>
  </property>
  <property fmtid="{D5CDD505-2E9C-101B-9397-08002B2CF9AE}" pid="20" name="记录日期">
    <vt:filetime>2008-04-10T00:00:00Z</vt:filetime>
  </property>
  <property fmtid="{D5CDD505-2E9C-101B-9397-08002B2CF9AE}" pid="21" name="记录者">
    <vt:lpwstr>刘金堂</vt:lpwstr>
  </property>
  <property fmtid="{D5CDD505-2E9C-101B-9397-08002B2CF9AE}" pid="22" name="语言">
    <vt:lpwstr>简体中文</vt:lpwstr>
  </property>
  <property fmtid="{D5CDD505-2E9C-101B-9397-08002B2CF9AE}" pid="23" name="邮局">
    <vt:r8>745700</vt:r8>
  </property>
  <property fmtid="{D5CDD505-2E9C-101B-9397-08002B2CF9AE}" pid="24" name="部门">
    <vt:lpwstr>网络中心</vt:lpwstr>
  </property>
</Properties>
</file>