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宋体" w:hAnsi="宋体" w:eastAsia="宋体" w:cs="宋体"/>
          <w:b/>
          <w:bCs/>
          <w:lang w:val="en-US" w:eastAsia="zh-CN"/>
        </w:rPr>
      </w:pPr>
      <w:r>
        <w:rPr>
          <w:rFonts w:ascii="宋体" w:hAnsi="宋体" w:cs="宋体"/>
          <w:b/>
          <w:bCs/>
          <w:lang w:val="en-US" w:eastAsia="zh-CN"/>
        </w:rPr>
        <w:t>第一单元检测卷（</w:t>
      </w:r>
      <w:r>
        <w:rPr>
          <w:rFonts w:eastAsia="宋体" w:cs="宋体" w:ascii="宋体" w:hAnsi="宋体"/>
          <w:b/>
          <w:bCs/>
          <w:lang w:val="en-US" w:eastAsia="zh-CN"/>
        </w:rPr>
        <w:t>A</w:t>
      </w:r>
      <w:r>
        <w:rPr>
          <w:rFonts w:ascii="宋体" w:hAnsi="宋体" w:cs="宋体"/>
          <w:b/>
          <w:bCs/>
          <w:lang w:val="en-US" w:eastAsia="zh-CN"/>
        </w:rPr>
        <w:t>）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  <w:t>一、直接写得数</w:t>
      </w:r>
      <w:r>
        <w:rPr>
          <w:rFonts w:ascii="宋体" w:hAnsi="宋体" w:cs="宋体"/>
          <w:sz w:val="21"/>
          <w:szCs w:val="21"/>
          <w:lang w:eastAsia="zh-CN"/>
        </w:rPr>
        <w:t>。</w:t>
      </w:r>
      <w:r>
        <w:rPr>
          <w:rFonts w:eastAsia="宋体" w:cs="宋体" w:ascii="宋体" w:hAnsi="宋体"/>
          <w:sz w:val="21"/>
          <w:szCs w:val="21"/>
          <w:lang w:eastAsia="zh-CN"/>
        </w:rPr>
        <w:br/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×0=       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=   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sz w:val="21"/>
          <w:szCs w:val="21"/>
          <w:lang w:eastAsia="zh-CN"/>
        </w:rPr>
        <w:t>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×12=     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rPr>
                <m:lit/>
                <m:nor/>
              </m:rPr>
              <m:t xml:space="preserve">14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=     45×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=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t>9×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rPr>
                <m:lit/>
                <m:nor/>
              </m:rPr>
              <m:t xml:space="preserve">18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=     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=      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rPr>
                <m:lit/>
                <m:nor/>
              </m:rPr>
              <m:t xml:space="preserve">25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×100=     18×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=  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sz w:val="21"/>
          <w:szCs w:val="21"/>
          <w:lang w:eastAsia="zh-CN"/>
        </w:rPr>
        <w:t xml:space="preserve"> 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rPr>
                <m:lit/>
                <m:nor/>
              </m:rPr>
              <m:t xml:space="preserve">11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11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=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rPr>
                <m:lit/>
                <m:nor/>
              </m:rPr>
              <m:t xml:space="preserve">15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×5=     24×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rPr>
                <m:lit/>
                <m:nor/>
              </m:rPr>
              <m:t xml:space="preserve">15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=   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sz w:val="21"/>
          <w:szCs w:val="21"/>
          <w:lang w:eastAsia="zh-CN"/>
        </w:rPr>
        <w:t>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=      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rPr>
                <m:lit/>
                <m:nor/>
              </m:rPr>
              <m:t xml:space="preserve">18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rPr>
                <m:lit/>
                <m:nor/>
              </m:rPr>
              <m:t xml:space="preserve">14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=    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rPr>
                <m:lit/>
                <m:nor/>
              </m:rPr>
              <m:t xml:space="preserve">39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×13=</w:t>
        <w:br/>
      </w:r>
      <w:r>
        <w:rPr>
          <w:rFonts w:ascii="宋体" w:hAnsi="宋体" w:cs="宋体"/>
          <w:sz w:val="21"/>
          <w:szCs w:val="21"/>
          <w:lang w:eastAsia="zh-CN"/>
        </w:rPr>
        <w:t>二、能简算的要简算。</w:t>
      </w:r>
      <w:r>
        <w:rPr>
          <w:rFonts w:eastAsia="宋体" w:cs="宋体" w:ascii="宋体" w:hAnsi="宋体"/>
          <w:sz w:val="21"/>
          <w:szCs w:val="21"/>
          <w:lang w:eastAsia="zh-CN"/>
        </w:rPr>
        <w:br/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  <w:lang w:eastAsia="zh-CN"/>
        </w:rPr>
        <w:t>5×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7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     (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)×32    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9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9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    44</w:t>
      </w:r>
      <w:r>
        <w:rPr>
          <w:rFonts w:ascii="宋体" w:hAnsi="宋体" w:cs="宋体"/>
          <w:sz w:val="21"/>
          <w:szCs w:val="21"/>
          <w:lang w:eastAsia="zh-CN"/>
        </w:rPr>
        <w:t>－</w:t>
      </w:r>
      <w:r>
        <w:rPr>
          <w:rFonts w:eastAsia="宋体" w:cs="宋体" w:ascii="宋体" w:hAnsi="宋体"/>
          <w:sz w:val="21"/>
          <w:szCs w:val="21"/>
          <w:lang w:eastAsia="zh-CN"/>
        </w:rPr>
        <w:t>72×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   </w:t>
      </w:r>
      <w:r>
        <w:rPr>
          <w:rFonts w:eastAsia="宋体" w:cs="宋体" w:ascii="宋体" w:hAnsi="宋体"/>
          <w:sz w:val="21"/>
          <w:szCs w:val="21"/>
          <w:lang w:eastAsia="zh-CN"/>
        </w:rPr>
        <w:t xml:space="preserve"> 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rPr>
                <m:lit/>
                <m:nor/>
              </m:rPr>
              <m:t xml:space="preserve">77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×78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×16   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9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    6×(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rPr>
                <m:lit/>
                <m:nor/>
              </m:rPr>
              <m:t xml:space="preserve">18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rPr>
                <m:lit/>
                <m:nor/>
              </m:rPr>
              <m:t xml:space="preserve">30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)  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rPr>
                <m:lit/>
                <m:nor/>
              </m:rPr>
              <m:t xml:space="preserve">13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－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rPr>
                <m:lit/>
                <m:nor/>
              </m:rPr>
              <m:t xml:space="preserve">13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 xml:space="preserve">  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br/>
      </w:r>
      <w:r>
        <w:rPr>
          <w:rFonts w:ascii="宋体" w:hAnsi="宋体" w:cs="宋体"/>
          <w:sz w:val="21"/>
          <w:szCs w:val="21"/>
          <w:lang w:eastAsia="zh-CN"/>
        </w:rPr>
        <w:t>三、想一想，填一填。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1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=</w:t>
      </w:r>
      <w:r>
        <w:rPr>
          <w:rFonts w:ascii="宋体" w:hAnsi="宋体" w:cs="宋体"/>
          <w:sz w:val="21"/>
          <w:szCs w:val="21"/>
          <w:lang w:eastAsia="zh-CN"/>
        </w:rPr>
        <w:t>（    ）</w:t>
      </w:r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ascii="宋体" w:hAnsi="宋体" w:cs="宋体"/>
          <w:sz w:val="21"/>
          <w:szCs w:val="21"/>
          <w:lang w:eastAsia="zh-CN"/>
        </w:rPr>
        <w:t>（    ）</w:t>
      </w:r>
      <w:r>
        <w:rPr>
          <w:rFonts w:eastAsia="宋体" w:cs="宋体" w:ascii="宋体" w:hAnsi="宋体"/>
          <w:sz w:val="21"/>
          <w:szCs w:val="21"/>
          <w:lang w:eastAsia="zh-CN"/>
        </w:rPr>
        <w:t>=</w:t>
      </w:r>
      <w:r>
        <w:rPr>
          <w:rFonts w:ascii="宋体" w:hAnsi="宋体" w:cs="宋体"/>
          <w:sz w:val="21"/>
          <w:szCs w:val="21"/>
          <w:lang w:eastAsia="zh-CN"/>
        </w:rPr>
        <w:t>（     ）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2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12</w:t>
      </w:r>
      <w:r>
        <w:rPr>
          <w:rFonts w:ascii="宋体" w:hAnsi="宋体" w:cs="宋体"/>
          <w:sz w:val="21"/>
          <w:szCs w:val="21"/>
          <w:lang w:eastAsia="zh-CN"/>
        </w:rPr>
        <w:t>个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是（     ）；</w:t>
      </w:r>
      <w:r>
        <w:rPr>
          <w:rFonts w:eastAsia="宋体" w:cs="宋体" w:ascii="宋体" w:hAnsi="宋体"/>
          <w:sz w:val="21"/>
          <w:szCs w:val="21"/>
          <w:lang w:eastAsia="zh-CN"/>
        </w:rPr>
        <w:t>24</w:t>
      </w:r>
      <w:r>
        <w:rPr>
          <w:rFonts w:ascii="宋体" w:hAnsi="宋体" w:cs="宋体"/>
          <w:sz w:val="21"/>
          <w:szCs w:val="21"/>
          <w:lang w:eastAsia="zh-CN"/>
        </w:rPr>
        <w:t>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是（     ）。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3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在（）里填上</w:t>
      </w:r>
      <w:r>
        <w:rPr>
          <w:rFonts w:ascii="宋体" w:hAnsi="宋体" w:cs="宋体"/>
          <w:sz w:val="21"/>
          <w:szCs w:val="21"/>
          <w:lang w:eastAsia="zh-CN"/>
        </w:rPr>
        <w:t>“</w:t>
      </w:r>
      <w:r>
        <w:rPr>
          <w:rFonts w:ascii="宋体" w:hAnsi="宋体" w:cs="宋体"/>
          <w:sz w:val="21"/>
          <w:szCs w:val="21"/>
          <w:lang w:eastAsia="zh-CN"/>
        </w:rPr>
        <w:t>＞</w:t>
      </w:r>
      <w:r>
        <w:rPr>
          <w:rFonts w:ascii="宋体" w:hAnsi="宋体" w:cs="宋体"/>
          <w:sz w:val="21"/>
          <w:szCs w:val="21"/>
          <w:lang w:eastAsia="zh-CN"/>
        </w:rPr>
        <w:t>”“</w:t>
      </w:r>
      <w:r>
        <w:rPr>
          <w:rFonts w:ascii="宋体" w:hAnsi="宋体" w:cs="宋体"/>
          <w:sz w:val="21"/>
          <w:szCs w:val="21"/>
          <w:lang w:eastAsia="zh-CN"/>
        </w:rPr>
        <w:t>＜</w:t>
      </w:r>
      <w:r>
        <w:rPr>
          <w:rFonts w:ascii="宋体" w:hAnsi="宋体" w:cs="宋体"/>
          <w:sz w:val="21"/>
          <w:szCs w:val="21"/>
          <w:lang w:eastAsia="zh-CN"/>
        </w:rPr>
        <w:t>”</w:t>
      </w:r>
      <w:r>
        <w:rPr>
          <w:rFonts w:ascii="宋体" w:hAnsi="宋体" w:cs="宋体"/>
          <w:sz w:val="21"/>
          <w:szCs w:val="21"/>
          <w:lang w:eastAsia="zh-CN"/>
        </w:rPr>
        <w:t>或</w:t>
      </w:r>
      <w:r>
        <w:rPr>
          <w:rFonts w:ascii="宋体" w:hAnsi="宋体" w:cs="宋体"/>
          <w:sz w:val="21"/>
          <w:szCs w:val="21"/>
          <w:lang w:eastAsia="zh-CN"/>
        </w:rPr>
        <w:t>“</w:t>
      </w:r>
      <w:r>
        <w:rPr>
          <w:rFonts w:eastAsia="宋体" w:cs="宋体" w:ascii="宋体" w:hAnsi="宋体"/>
          <w:sz w:val="21"/>
          <w:szCs w:val="21"/>
          <w:lang w:eastAsia="zh-CN"/>
        </w:rPr>
        <w:t>=</w:t>
      </w:r>
      <w:r>
        <w:rPr>
          <w:rFonts w:cs="宋体" w:ascii="宋体" w:hAnsi="宋体"/>
          <w:sz w:val="21"/>
          <w:szCs w:val="21"/>
          <w:lang w:eastAsia="zh-CN"/>
        </w:rPr>
        <w:t>”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×4</w:t>
      </w:r>
      <w:r>
        <w:rPr>
          <w:rFonts w:ascii="宋体" w:hAnsi="宋体" w:cs="宋体"/>
          <w:sz w:val="21"/>
          <w:szCs w:val="21"/>
          <w:lang w:eastAsia="zh-CN"/>
        </w:rPr>
        <w:t>（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cs="宋体"/>
          <w:sz w:val="21"/>
          <w:szCs w:val="21"/>
          <w:lang w:eastAsia="zh-CN"/>
        </w:rPr>
        <w:t xml:space="preserve"> ）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      </w:t>
      </w:r>
      <w:r>
        <w:rPr>
          <w:rFonts w:eastAsia="宋体" w:cs="宋体" w:ascii="宋体" w:hAnsi="宋体"/>
          <w:sz w:val="21"/>
          <w:szCs w:val="21"/>
          <w:lang w:eastAsia="zh-CN"/>
        </w:rPr>
        <w:t>9×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（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cs="宋体"/>
          <w:sz w:val="21"/>
          <w:szCs w:val="21"/>
          <w:lang w:eastAsia="zh-CN"/>
        </w:rPr>
        <w:t>）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×9     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（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cs="宋体"/>
          <w:sz w:val="21"/>
          <w:szCs w:val="21"/>
          <w:lang w:eastAsia="zh-CN"/>
        </w:rPr>
        <w:t>）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br/>
        <w:t>4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边长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分米的正方形的周长是（      ）分米。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5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六（</w:t>
      </w:r>
      <w:r>
        <w:rPr>
          <w:rFonts w:eastAsia="宋体" w:cs="宋体" w:ascii="宋体" w:hAnsi="宋体"/>
          <w:sz w:val="21"/>
          <w:szCs w:val="21"/>
          <w:lang w:eastAsia="zh-CN"/>
        </w:rPr>
        <w:t>1</w:t>
      </w:r>
      <w:r>
        <w:rPr>
          <w:rFonts w:ascii="宋体" w:hAnsi="宋体" w:cs="宋体"/>
          <w:sz w:val="21"/>
          <w:szCs w:val="21"/>
          <w:lang w:eastAsia="zh-CN"/>
        </w:rPr>
        <w:t>）班有</w:t>
      </w:r>
      <w:r>
        <w:rPr>
          <w:rFonts w:eastAsia="宋体" w:cs="宋体" w:ascii="宋体" w:hAnsi="宋体"/>
          <w:sz w:val="21"/>
          <w:szCs w:val="21"/>
          <w:lang w:eastAsia="zh-CN"/>
        </w:rPr>
        <w:t>50</w:t>
      </w:r>
      <w:r>
        <w:rPr>
          <w:rFonts w:ascii="宋体" w:hAnsi="宋体" w:cs="宋体"/>
          <w:sz w:val="21"/>
          <w:szCs w:val="21"/>
          <w:lang w:eastAsia="zh-CN"/>
        </w:rPr>
        <w:t>人，女生占全班人数的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，女生有（    ）人，男生有（    ）</w:t>
      </w:r>
      <w:r>
        <w:rPr>
          <w:rFonts w:ascii="宋体" w:hAnsi="宋体" w:cs="宋体"/>
          <w:sz w:val="21"/>
          <w:szCs w:val="21"/>
          <w:lang w:eastAsia="zh-CN"/>
        </w:rPr>
        <w:t>人</w:t>
      </w:r>
      <w:r>
        <w:rPr>
          <w:rFonts w:ascii="宋体" w:hAnsi="宋体" w:cs="宋体"/>
          <w:sz w:val="21"/>
          <w:szCs w:val="21"/>
          <w:lang w:eastAsia="zh-CN"/>
        </w:rPr>
        <w:t>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6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看一本书，每天看全书的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9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，</w:t>
      </w:r>
      <w:r>
        <w:rPr>
          <w:rFonts w:eastAsia="宋体" w:cs="宋体" w:ascii="宋体" w:hAnsi="宋体"/>
          <w:sz w:val="21"/>
          <w:szCs w:val="21"/>
          <w:lang w:eastAsia="zh-CN"/>
        </w:rPr>
        <w:t>3</w:t>
      </w:r>
      <w:r>
        <w:rPr>
          <w:rFonts w:ascii="宋体" w:hAnsi="宋体" w:cs="宋体"/>
          <w:sz w:val="21"/>
          <w:szCs w:val="21"/>
          <w:lang w:eastAsia="zh-CN"/>
        </w:rPr>
        <w:t>天看了全书的（     ）。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7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一袋大米</w:t>
      </w:r>
      <w:r>
        <w:rPr>
          <w:rFonts w:eastAsia="宋体" w:cs="宋体" w:ascii="宋体" w:hAnsi="宋体"/>
          <w:sz w:val="21"/>
          <w:szCs w:val="21"/>
          <w:lang w:eastAsia="zh-CN"/>
        </w:rPr>
        <w:t>25kg,</w:t>
      </w:r>
      <w:r>
        <w:rPr>
          <w:rFonts w:ascii="宋体" w:hAnsi="宋体" w:cs="宋体"/>
          <w:sz w:val="21"/>
          <w:szCs w:val="21"/>
          <w:lang w:eastAsia="zh-CN"/>
        </w:rPr>
        <w:t>已经吃了它的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,</w:t>
      </w:r>
      <w:r>
        <w:rPr>
          <w:rFonts w:ascii="宋体" w:hAnsi="宋体" w:cs="宋体"/>
          <w:sz w:val="21"/>
          <w:szCs w:val="21"/>
          <w:lang w:eastAsia="zh-CN"/>
        </w:rPr>
        <w:t>吃了（  ）</w:t>
      </w:r>
      <w:r>
        <w:rPr>
          <w:rFonts w:eastAsia="宋体" w:cs="宋体" w:ascii="宋体" w:hAnsi="宋体"/>
          <w:sz w:val="21"/>
          <w:szCs w:val="21"/>
          <w:lang w:eastAsia="zh-CN"/>
        </w:rPr>
        <w:t>kg,</w:t>
      </w:r>
      <w:r>
        <w:rPr>
          <w:rFonts w:ascii="宋体" w:hAnsi="宋体" w:cs="宋体"/>
          <w:sz w:val="21"/>
          <w:szCs w:val="21"/>
          <w:lang w:eastAsia="zh-CN"/>
        </w:rPr>
        <w:t>还剩（    ）</w:t>
      </w:r>
      <w:r>
        <w:rPr>
          <w:rFonts w:eastAsia="宋体" w:cs="宋体" w:ascii="宋体" w:hAnsi="宋体"/>
          <w:sz w:val="21"/>
          <w:szCs w:val="21"/>
          <w:lang w:eastAsia="zh-CN"/>
        </w:rPr>
        <w:t>kg</w:t>
      </w:r>
      <w:r>
        <w:rPr>
          <w:rFonts w:ascii="宋体" w:hAnsi="宋体" w:cs="宋体"/>
          <w:sz w:val="21"/>
          <w:szCs w:val="21"/>
          <w:lang w:eastAsia="zh-CN"/>
        </w:rPr>
        <w:t>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8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比</w:t>
      </w:r>
      <w:r>
        <w:rPr>
          <w:rFonts w:eastAsia="宋体" w:cs="宋体" w:ascii="宋体" w:hAnsi="宋体"/>
          <w:sz w:val="21"/>
          <w:szCs w:val="21"/>
          <w:lang w:eastAsia="zh-CN"/>
        </w:rPr>
        <w:t>30</w:t>
      </w:r>
      <w:r>
        <w:rPr>
          <w:rFonts w:ascii="宋体" w:hAnsi="宋体" w:cs="宋体"/>
          <w:sz w:val="21"/>
          <w:szCs w:val="21"/>
          <w:lang w:eastAsia="zh-CN"/>
        </w:rPr>
        <w:t>多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的数是（    ）；比</w:t>
      </w:r>
      <w:r>
        <w:rPr>
          <w:rFonts w:eastAsia="宋体" w:cs="宋体" w:ascii="宋体" w:hAnsi="宋体"/>
          <w:sz w:val="21"/>
          <w:szCs w:val="21"/>
          <w:lang w:eastAsia="zh-CN"/>
        </w:rPr>
        <w:t>36</w:t>
      </w:r>
      <w:r>
        <w:rPr>
          <w:rFonts w:ascii="宋体" w:hAnsi="宋体" w:cs="宋体"/>
          <w:sz w:val="21"/>
          <w:szCs w:val="21"/>
          <w:lang w:eastAsia="zh-CN"/>
        </w:rPr>
        <w:t>少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的数是（   ）。</w:t>
      </w:r>
      <w:r>
        <w:rPr>
          <w:rFonts w:eastAsia="宋体" w:cs="宋体" w:ascii="宋体" w:hAnsi="宋体"/>
          <w:sz w:val="21"/>
          <w:szCs w:val="21"/>
          <w:lang w:eastAsia="zh-CN"/>
        </w:rPr>
        <w:br/>
      </w:r>
      <w:r>
        <w:rPr>
          <w:rFonts w:ascii="宋体" w:hAnsi="宋体" w:cs="宋体"/>
          <w:sz w:val="21"/>
          <w:szCs w:val="21"/>
          <w:lang w:eastAsia="zh-CN"/>
        </w:rPr>
        <w:t>四、对号入座。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1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“</w:t>
      </w:r>
      <w:r>
        <w:rPr>
          <w:rFonts w:ascii="宋体" w:hAnsi="宋体" w:cs="宋体"/>
          <w:sz w:val="21"/>
          <w:szCs w:val="21"/>
          <w:lang w:eastAsia="zh-CN"/>
        </w:rPr>
        <w:t>小羊只数是大羊只数的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“，（  ）是单位“</w:t>
      </w:r>
      <w:r>
        <w:rPr>
          <w:rFonts w:eastAsia="宋体" w:cs="宋体" w:ascii="宋体" w:hAnsi="宋体"/>
          <w:sz w:val="21"/>
          <w:szCs w:val="21"/>
          <w:lang w:eastAsia="zh-CN"/>
        </w:rPr>
        <w:t>1”</w:t>
      </w:r>
      <w:r>
        <w:rPr>
          <w:rFonts w:ascii="宋体" w:hAnsi="宋体" w:cs="宋体"/>
          <w:sz w:val="21"/>
          <w:szCs w:val="21"/>
          <w:lang w:eastAsia="zh-CN"/>
        </w:rPr>
        <w:t>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小羊</w:t>
      </w:r>
      <w:r>
        <w:rPr>
          <w:rFonts w:ascii="宋体" w:hAnsi="宋体" w:cs="宋体"/>
          <w:sz w:val="21"/>
          <w:szCs w:val="21"/>
          <w:lang w:eastAsia="zh-CN"/>
        </w:rPr>
        <w:t>只数</w:t>
      </w:r>
      <w:r>
        <w:rPr>
          <w:rFonts w:ascii="宋体" w:hAnsi="宋体" w:cs="宋体"/>
          <w:sz w:val="21"/>
          <w:szCs w:val="21"/>
          <w:lang w:eastAsia="zh-CN"/>
        </w:rPr>
        <w:t>        </w:t>
      </w:r>
      <w:r>
        <w:rPr>
          <w:rFonts w:eastAsia="宋体" w:cs="宋体" w:ascii="宋体" w:hAnsi="宋体"/>
          <w:sz w:val="21"/>
          <w:szCs w:val="21"/>
          <w:lang w:eastAsia="zh-CN"/>
        </w:rPr>
        <w:t>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大羊</w:t>
      </w:r>
      <w:r>
        <w:rPr>
          <w:rFonts w:ascii="宋体" w:hAnsi="宋体" w:cs="宋体"/>
          <w:sz w:val="21"/>
          <w:szCs w:val="21"/>
          <w:lang w:eastAsia="zh-CN"/>
        </w:rPr>
        <w:t>只数</w:t>
      </w:r>
      <w:r>
        <w:rPr>
          <w:rFonts w:ascii="宋体" w:hAnsi="宋体" w:cs="宋体"/>
          <w:sz w:val="21"/>
          <w:szCs w:val="21"/>
          <w:lang w:eastAsia="zh-CN"/>
        </w:rPr>
        <w:t>          </w:t>
      </w:r>
      <w:r>
        <w:rPr>
          <w:rFonts w:eastAsia="宋体" w:cs="宋体" w:ascii="宋体" w:hAnsi="宋体"/>
          <w:sz w:val="21"/>
          <w:szCs w:val="21"/>
          <w:lang w:eastAsia="zh-CN"/>
        </w:rPr>
        <w:t>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无法确定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t>2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今年的产量比去年多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，今年的产量就相当于去年的（  ）。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          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             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11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</w:p>
    <w:p>
      <w:pPr>
        <w:pStyle w:val="Normal"/>
        <w:tabs>
          <w:tab w:val="clear" w:pos="420"/>
          <w:tab w:val="left" w:pos="1041" w:leader="none"/>
        </w:tabs>
        <w:spacing w:lineRule="auto" w:line="24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t>3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12×</w:t>
      </w:r>
      <w:r>
        <w:rPr>
          <w:rFonts w:ascii="宋体" w:hAnsi="宋体" w:cs="宋体"/>
          <w:sz w:val="21"/>
          <w:szCs w:val="21"/>
          <w:lang w:eastAsia="zh-CN"/>
        </w:rPr>
        <w:t>（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）</w:t>
      </w:r>
      <w:r>
        <w:rPr>
          <w:rFonts w:eastAsia="宋体" w:cs="宋体" w:ascii="宋体" w:hAnsi="宋体"/>
          <w:sz w:val="21"/>
          <w:szCs w:val="21"/>
          <w:lang w:eastAsia="zh-CN"/>
        </w:rPr>
        <w:t>=3</w:t>
      </w:r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eastAsia="宋体" w:cs="宋体" w:ascii="宋体" w:hAnsi="宋体"/>
          <w:sz w:val="21"/>
          <w:szCs w:val="21"/>
          <w:lang w:eastAsia="zh-CN"/>
        </w:rPr>
        <w:t>4=7</w:t>
      </w:r>
      <w:r>
        <w:rPr>
          <w:rFonts w:ascii="宋体" w:hAnsi="宋体" w:cs="宋体"/>
          <w:sz w:val="21"/>
          <w:szCs w:val="21"/>
          <w:lang w:eastAsia="zh-CN"/>
        </w:rPr>
        <w:t>，这是根据（   ）计算的。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乘法交换律      </w:t>
      </w:r>
      <w:r>
        <w:rPr>
          <w:rFonts w:eastAsia="宋体" w:cs="宋体" w:ascii="宋体" w:hAnsi="宋体"/>
          <w:sz w:val="21"/>
          <w:szCs w:val="21"/>
          <w:lang w:eastAsia="zh-CN"/>
        </w:rPr>
        <w:t>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乘法分配律      </w:t>
      </w:r>
      <w:r>
        <w:rPr>
          <w:rFonts w:eastAsia="宋体" w:cs="宋体" w:ascii="宋体" w:hAnsi="宋体"/>
          <w:sz w:val="21"/>
          <w:szCs w:val="21"/>
          <w:lang w:eastAsia="zh-CN"/>
        </w:rPr>
        <w:t>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乘法结合律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4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一块长方形菜地</w:t>
      </w:r>
      <w:r>
        <w:rPr>
          <w:rFonts w:eastAsia="宋体" w:cs="宋体" w:ascii="宋体" w:hAnsi="宋体"/>
          <w:sz w:val="21"/>
          <w:szCs w:val="21"/>
          <w:lang w:eastAsia="zh-CN"/>
        </w:rPr>
        <w:t>,</w:t>
      </w:r>
      <w:r>
        <w:rPr>
          <w:rFonts w:ascii="宋体" w:hAnsi="宋体" w:cs="宋体"/>
          <w:sz w:val="21"/>
          <w:szCs w:val="21"/>
          <w:lang w:eastAsia="zh-CN"/>
        </w:rPr>
        <w:t>长</w:t>
      </w:r>
      <w:r>
        <w:rPr>
          <w:rFonts w:eastAsia="宋体" w:cs="宋体" w:ascii="宋体" w:hAnsi="宋体"/>
          <w:sz w:val="21"/>
          <w:szCs w:val="21"/>
          <w:lang w:eastAsia="zh-CN"/>
        </w:rPr>
        <w:t>20</w:t>
      </w:r>
      <w:r>
        <w:rPr>
          <w:rFonts w:ascii="宋体" w:hAnsi="宋体" w:cs="宋体"/>
          <w:sz w:val="21"/>
          <w:szCs w:val="21"/>
          <w:lang w:eastAsia="zh-CN"/>
        </w:rPr>
        <w:t>米</w:t>
      </w:r>
      <w:r>
        <w:rPr>
          <w:rFonts w:eastAsia="宋体" w:cs="宋体" w:ascii="宋体" w:hAnsi="宋体"/>
          <w:sz w:val="21"/>
          <w:szCs w:val="21"/>
          <w:lang w:eastAsia="zh-CN"/>
        </w:rPr>
        <w:t>,</w:t>
      </w:r>
      <w:r>
        <w:rPr>
          <w:rFonts w:ascii="宋体" w:hAnsi="宋体" w:cs="宋体"/>
          <w:sz w:val="21"/>
          <w:szCs w:val="21"/>
          <w:lang w:eastAsia="zh-CN"/>
        </w:rPr>
        <w:t>宽是长的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,</w:t>
      </w:r>
      <w:r>
        <w:rPr>
          <w:rFonts w:ascii="宋体" w:hAnsi="宋体" w:cs="宋体"/>
          <w:sz w:val="21"/>
          <w:szCs w:val="21"/>
          <w:lang w:eastAsia="zh-CN"/>
        </w:rPr>
        <w:t>求面积的算式是（  ）。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20×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    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20×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＋</w:t>
      </w:r>
      <w:r>
        <w:rPr>
          <w:rFonts w:eastAsia="宋体" w:cs="宋体" w:ascii="宋体" w:hAnsi="宋体"/>
          <w:sz w:val="21"/>
          <w:szCs w:val="21"/>
          <w:lang w:eastAsia="zh-CN"/>
        </w:rPr>
        <w:t>20    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20×</w:t>
      </w:r>
      <w:r>
        <w:rPr>
          <w:rFonts w:ascii="宋体" w:hAnsi="宋体" w:cs="宋体"/>
          <w:sz w:val="21"/>
          <w:szCs w:val="21"/>
          <w:lang w:eastAsia="zh-CN"/>
        </w:rPr>
        <w:t>（</w:t>
      </w:r>
      <w:r>
        <w:rPr>
          <w:rFonts w:eastAsia="宋体" w:cs="宋体" w:ascii="宋体" w:hAnsi="宋体"/>
          <w:sz w:val="21"/>
          <w:szCs w:val="21"/>
          <w:lang w:eastAsia="zh-CN"/>
        </w:rPr>
        <w:t>20×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）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5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比</w:t>
      </w:r>
      <w:r>
        <w:rPr>
          <w:rFonts w:eastAsia="宋体" w:cs="宋体" w:ascii="宋体" w:hAnsi="宋体"/>
          <w:sz w:val="21"/>
          <w:szCs w:val="21"/>
          <w:lang w:eastAsia="zh-CN"/>
        </w:rPr>
        <w:t>35</w:t>
      </w:r>
      <w:r>
        <w:rPr>
          <w:rFonts w:ascii="宋体" w:hAnsi="宋体" w:cs="宋体"/>
          <w:sz w:val="21"/>
          <w:szCs w:val="21"/>
          <w:lang w:eastAsia="zh-CN"/>
        </w:rPr>
        <w:t>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7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多</w:t>
      </w:r>
      <w:r>
        <w:rPr>
          <w:rFonts w:eastAsia="宋体" w:cs="宋体" w:ascii="宋体" w:hAnsi="宋体"/>
          <w:sz w:val="21"/>
          <w:szCs w:val="21"/>
          <w:lang w:eastAsia="zh-CN"/>
        </w:rPr>
        <w:t>9</w:t>
      </w:r>
      <w:r>
        <w:rPr>
          <w:rFonts w:ascii="宋体" w:hAnsi="宋体" w:cs="宋体"/>
          <w:sz w:val="21"/>
          <w:szCs w:val="21"/>
          <w:lang w:eastAsia="zh-CN"/>
        </w:rPr>
        <w:t>的数是（  ）。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19            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14              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1</w:t>
        <w:br/>
      </w:r>
      <w:r>
        <w:rPr>
          <w:rFonts w:ascii="宋体" w:hAnsi="宋体" w:cs="宋体"/>
          <w:sz w:val="21"/>
          <w:szCs w:val="21"/>
          <w:lang w:eastAsia="zh-CN"/>
        </w:rPr>
        <w:t>五、火眼金睛辨对错。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1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分数乘分数，分子乘分子，分母不变。（    ）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2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1</w:t>
      </w:r>
      <w:r>
        <w:rPr>
          <w:rFonts w:ascii="宋体" w:hAnsi="宋体" w:cs="宋体"/>
          <w:sz w:val="21"/>
          <w:szCs w:val="21"/>
          <w:lang w:eastAsia="zh-CN"/>
        </w:rPr>
        <w:t>吨的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和</w:t>
      </w:r>
      <w:r>
        <w:rPr>
          <w:rFonts w:eastAsia="宋体" w:cs="宋体" w:ascii="宋体" w:hAnsi="宋体"/>
          <w:sz w:val="21"/>
          <w:szCs w:val="21"/>
          <w:lang w:eastAsia="zh-CN"/>
        </w:rPr>
        <w:t>4</w:t>
      </w:r>
      <w:r>
        <w:rPr>
          <w:rFonts w:ascii="宋体" w:hAnsi="宋体" w:cs="宋体"/>
          <w:sz w:val="21"/>
          <w:szCs w:val="21"/>
          <w:lang w:eastAsia="zh-CN"/>
        </w:rPr>
        <w:t>吨的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一样重。 （    ）       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3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一根电线长</w:t>
      </w:r>
      <w:r>
        <w:rPr>
          <w:rFonts w:eastAsia="宋体" w:cs="宋体" w:ascii="宋体" w:hAnsi="宋体"/>
          <w:sz w:val="21"/>
          <w:szCs w:val="21"/>
          <w:lang w:eastAsia="zh-CN"/>
        </w:rPr>
        <w:t>3</w:t>
      </w:r>
      <w:r>
        <w:rPr>
          <w:rFonts w:ascii="宋体" w:hAnsi="宋体" w:cs="宋体"/>
          <w:sz w:val="21"/>
          <w:szCs w:val="21"/>
          <w:lang w:eastAsia="zh-CN"/>
        </w:rPr>
        <w:t>米，用去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米后，还剩下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米。（    ）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4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  <w:lang w:eastAsia="zh-CN"/>
        </w:rPr>
        <w:t>60</w:t>
      </w:r>
      <w:r>
        <w:rPr>
          <w:rFonts w:ascii="宋体" w:hAnsi="宋体" w:cs="宋体"/>
          <w:sz w:val="21"/>
          <w:szCs w:val="21"/>
          <w:lang w:eastAsia="zh-CN"/>
        </w:rPr>
        <w:t>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相当于</w:t>
      </w:r>
      <w:r>
        <w:rPr>
          <w:rFonts w:eastAsia="宋体" w:cs="宋体" w:ascii="宋体" w:hAnsi="宋体"/>
          <w:sz w:val="21"/>
          <w:szCs w:val="21"/>
          <w:lang w:eastAsia="zh-CN"/>
        </w:rPr>
        <w:t>80</w:t>
      </w:r>
      <w:r>
        <w:rPr>
          <w:rFonts w:ascii="宋体" w:hAnsi="宋体" w:cs="宋体"/>
          <w:sz w:val="21"/>
          <w:szCs w:val="21"/>
          <w:lang w:eastAsia="zh-CN"/>
        </w:rPr>
        <w:t>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。（    ）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5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冰箱的数量相当于电视机的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  <w:lang w:eastAsia="zh-CN"/>
        </w:rPr>
        <w:t>,</w:t>
      </w:r>
      <w:r>
        <w:rPr>
          <w:rFonts w:ascii="宋体" w:hAnsi="宋体" w:cs="宋体"/>
          <w:sz w:val="21"/>
          <w:szCs w:val="21"/>
          <w:lang w:eastAsia="zh-CN"/>
        </w:rPr>
        <w:t>冰箱的数量比电视机少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。</w:t>
      </w:r>
      <w:r>
        <w:rPr>
          <w:rFonts w:ascii="宋体" w:hAnsi="宋体" w:cs="宋体"/>
          <w:sz w:val="21"/>
          <w:szCs w:val="21"/>
          <w:lang w:eastAsia="zh-CN"/>
        </w:rPr>
        <w:t>（    ）</w:t>
      </w:r>
      <w:r>
        <w:rPr>
          <w:rFonts w:eastAsia="宋体" w:cs="宋体" w:ascii="宋体" w:hAnsi="宋体"/>
          <w:sz w:val="21"/>
          <w:szCs w:val="21"/>
          <w:lang w:eastAsia="zh-CN"/>
        </w:rPr>
        <w:br/>
      </w:r>
      <w:r>
        <w:rPr>
          <w:rFonts w:ascii="宋体" w:hAnsi="宋体" w:cs="宋体"/>
          <w:sz w:val="21"/>
          <w:szCs w:val="21"/>
          <w:lang w:eastAsia="zh-CN"/>
        </w:rPr>
        <w:t xml:space="preserve">六、看图列式计算。    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  <w:t xml:space="preserve">            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                                          </w:t>
      </w:r>
      <w:r>
        <w:rPr>
          <w:rFonts w:ascii="宋体" w:hAnsi="宋体" w:cs="宋体"/>
          <w:sz w:val="21"/>
          <w:szCs w:val="21"/>
          <w:lang w:eastAsia="zh-CN"/>
        </w:rPr>
        <w:t xml:space="preserve"> 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  <w:t xml:space="preserve">          </w:t>
      </w:r>
      <w:r>
        <w:rPr>
          <w:rFonts w:ascii="宋体" w:hAnsi="宋体" w:cs="宋体"/>
          <w:sz w:val="21"/>
          <w:szCs w:val="21"/>
          <w:lang w:eastAsia="zh-CN"/>
        </w:rPr>
        <w:t>全校共</w:t>
      </w:r>
      <w:r>
        <w:rPr>
          <w:rFonts w:eastAsia="宋体" w:cs="宋体" w:ascii="宋体" w:hAnsi="宋体"/>
          <w:sz w:val="21"/>
          <w:szCs w:val="21"/>
          <w:lang w:eastAsia="zh-CN"/>
        </w:rPr>
        <w:t>1800</w:t>
      </w:r>
      <w:r>
        <w:rPr>
          <w:rFonts w:ascii="宋体" w:hAnsi="宋体" w:cs="宋体"/>
          <w:sz w:val="21"/>
          <w:szCs w:val="21"/>
          <w:lang w:eastAsia="zh-CN"/>
        </w:rPr>
        <w:t>人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                        </w:t>
      </w:r>
      <w:r>
        <w:rPr>
          <w:rFonts w:ascii="宋体" w:hAnsi="宋体" w:cs="宋体"/>
          <w:sz w:val="21"/>
          <w:szCs w:val="21"/>
          <w:lang w:eastAsia="zh-CN"/>
        </w:rPr>
        <w:t>桃树</w:t>
      </w:r>
      <w:r>
        <w:rPr>
          <w:rFonts w:eastAsia="宋体" w:cs="宋体" w:ascii="宋体" w:hAnsi="宋体"/>
          <w:sz w:val="21"/>
          <w:szCs w:val="21"/>
          <w:lang w:eastAsia="zh-CN"/>
        </w:rPr>
        <w:t>2100</w:t>
      </w:r>
      <w:r>
        <w:rPr>
          <w:rFonts w:ascii="宋体" w:hAnsi="宋体" w:cs="宋体"/>
          <w:sz w:val="21"/>
          <w:szCs w:val="21"/>
          <w:lang w:eastAsia="zh-CN"/>
        </w:rPr>
        <w:t xml:space="preserve">棵                    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2">
                <wp:simplePos x="0" y="0"/>
                <wp:positionH relativeFrom="column">
                  <wp:posOffset>1105535</wp:posOffset>
                </wp:positionH>
                <wp:positionV relativeFrom="paragraph">
                  <wp:posOffset>-1111250</wp:posOffset>
                </wp:positionV>
                <wp:extent cx="76200" cy="2485390"/>
                <wp:effectExtent l="8255" t="1270" r="8890" b="1270"/>
                <wp:wrapNone/>
                <wp:docPr id="1" name="左大括号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5400000">
                          <a:off x="0" y="0"/>
                          <a:ext cx="76320" cy="2485440"/>
                        </a:xfrm>
                        <a:custGeom>
                          <a:avLst/>
                          <a:gdLst>
                            <a:gd name="textAreaLeft" fmla="*/ 27720 w 43200"/>
                            <a:gd name="textAreaRight" fmla="*/ 43560 w 43200"/>
                            <a:gd name="textAreaTop" fmla="*/ 36720 h 1409040"/>
                            <a:gd name="textAreaBottom" fmla="*/ 1372320 h 1409040"/>
                            <a:gd name="GluePoint1X" fmla="*/ 21600 w 21600"/>
                            <a:gd name="GluePoint1Y" fmla="*/ 0 h 21600"/>
                            <a:gd name="GluePoint2X" fmla="*/ 0 w 21600"/>
                            <a:gd name="GluePoint2Y" fmla="*/ 10800 h 21600"/>
                            <a:gd name="GluePoint3X" fmla="*/ 21600 w 21600"/>
                            <a:gd name="GluePoint3Y" fmla="*/ 2160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336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左大括号 9" stroked="t" o:allowincell="f" style="position:absolute;margin-left:87.05pt;margin-top:-87.5pt;width:5.95pt;height:195.65pt;flip:y;mso-wrap-style:none;v-text-anchor:middle;rotation:270" type="_x0000_t87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sz w:val="24"/>
                          <w:rFonts w:eastAsia="华文宋体" w:ascii="Liberation Serif" w:hAnsi="Liberation Serif" w:cs="Arial Unicode MS"/>
                          <w:lang w:bidi="hi-IN"/>
                        </w:rPr>
                      </w:r>
                    </w:p>
                  </w:txbxContent>
                </v:textbox>
                <v:fill o:detectmouseclick="t" on="false"/>
                <v:stroke color="#003366" weight="158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5">
                <wp:simplePos x="0" y="0"/>
                <wp:positionH relativeFrom="column">
                  <wp:posOffset>3137535</wp:posOffset>
                </wp:positionH>
                <wp:positionV relativeFrom="paragraph">
                  <wp:posOffset>314325</wp:posOffset>
                </wp:positionV>
                <wp:extent cx="1971675" cy="10160"/>
                <wp:effectExtent l="38735" t="38735" r="38735" b="38735"/>
                <wp:wrapNone/>
                <wp:docPr id="2" name="直接连接符 1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2080" cy="10440"/>
                        </a:xfrm>
                        <a:prstGeom prst="straightConnector1">
                          <a:avLst/>
                        </a:prstGeom>
                        <a:ln w="15840">
                          <a:solidFill>
                            <a:srgbClr val="739cc3"/>
                          </a:solidFill>
                          <a:miter/>
                          <a:headEnd len="med" type="oval" w="med"/>
                          <a:tailEnd len="med" type="oval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连接符 16" stroked="t" o:allowincell="f" style="position:absolute;margin-left:247.05pt;margin-top:24.75pt;width:155.25pt;height:0.7pt;flip:y" type="_x0000_t32">
                <v:stroke color="#739cc3" weight="15840" startarrow="oval" endarrow="oval" startarrowwidth="medium" startarrowlength="medium" endarrowwidth="medium" endarrowlength="medium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6">
                <wp:simplePos x="0" y="0"/>
                <wp:positionH relativeFrom="column">
                  <wp:posOffset>4065905</wp:posOffset>
                </wp:positionH>
                <wp:positionV relativeFrom="paragraph">
                  <wp:posOffset>-806450</wp:posOffset>
                </wp:positionV>
                <wp:extent cx="76200" cy="1961515"/>
                <wp:effectExtent l="8890" t="635" r="8255" b="1270"/>
                <wp:wrapNone/>
                <wp:docPr id="3" name="左大括号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5400000">
                          <a:off x="0" y="0"/>
                          <a:ext cx="76320" cy="1961640"/>
                        </a:xfrm>
                        <a:custGeom>
                          <a:avLst/>
                          <a:gdLst>
                            <a:gd name="textAreaLeft" fmla="*/ 27720 w 43200"/>
                            <a:gd name="textAreaRight" fmla="*/ 43560 w 43200"/>
                            <a:gd name="textAreaTop" fmla="*/ 28800 h 1112040"/>
                            <a:gd name="textAreaBottom" fmla="*/ 1083240 h 1112040"/>
                            <a:gd name="GluePoint1X" fmla="*/ 21600 w 21600"/>
                            <a:gd name="GluePoint1Y" fmla="*/ 0 h 21600"/>
                            <a:gd name="GluePoint2X" fmla="*/ 0 w 21600"/>
                            <a:gd name="GluePoint2Y" fmla="*/ 10800 h 21600"/>
                            <a:gd name="GluePoint3X" fmla="*/ 21600 w 21600"/>
                            <a:gd name="GluePoint3Y" fmla="*/ 2160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739cc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左大括号 25" stroked="t" o:allowincell="f" style="position:absolute;margin-left:320.1pt;margin-top:-63.5pt;width:5.95pt;height:154.4pt;flip:y;mso-wrap-style:none;v-text-anchor:middle;rotation:270" type="_x0000_t87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sz w:val="24"/>
                          <w:rFonts w:eastAsia="华文宋体" w:ascii="Liberation Serif" w:hAnsi="Liberation Serif" w:cs="Arial Unicode MS"/>
                          <w:lang w:bidi="hi-IN"/>
                        </w:rPr>
                      </w:r>
                    </w:p>
                  </w:txbxContent>
                </v:textbox>
                <v:fill o:detectmouseclick="t" on="false"/>
                <v:stroke color="#739cc3" weight="15840" joinstyle="miter" endcap="flat"/>
                <w10:wrap type="none"/>
              </v:shape>
            </w:pict>
          </mc:Fallback>
        </mc:AlternateContent>
      </w:r>
      <w:r>
        <w:rPr>
          <w:rFonts w:ascii="宋体" w:hAnsi="宋体" w:cs="宋体"/>
          <w:sz w:val="21"/>
          <w:szCs w:val="21"/>
          <w:lang w:eastAsia="zh-CN"/>
        </w:rPr>
        <w:t xml:space="preserve">                                                                            </w:t>
      </w:r>
      <w:r>
        <w:rPr>
          <w:rFonts w:ascii="宋体" w:hAnsi="宋体" w:cs="宋体"/>
          <w:sz w:val="21"/>
          <w:szCs w:val="21"/>
          <w:lang w:eastAsia="zh-CN"/>
        </w:rPr>
        <w:t>比桃树多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7</m:t>
            </m:r>
          </m:den>
        </m:f>
      </m:oMath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mc:AlternateContent>
          <mc:Choice Requires="wps">
            <w:drawing>
              <wp:anchor behindDoc="0" distT="0" distB="0" distL="114935" distR="114935" simplePos="0" locked="0" layoutInCell="1" allowOverlap="1" relativeHeight="121">
                <wp:simplePos x="0" y="0"/>
                <wp:positionH relativeFrom="column">
                  <wp:posOffset>-72390</wp:posOffset>
                </wp:positionH>
                <wp:positionV relativeFrom="paragraph">
                  <wp:posOffset>161290</wp:posOffset>
                </wp:positionV>
                <wp:extent cx="2457450" cy="19050"/>
                <wp:effectExtent l="38735" t="30480" r="39370" b="29210"/>
                <wp:wrapNone/>
                <wp:docPr id="4" name="直线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1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9360"/>
                              </a:moveTo>
                              <a:lnTo>
                                <a:pt x="11464" y="21600"/>
                              </a:lnTo>
                              <a:lnTo>
                                <a:pt x="15153" y="0"/>
                              </a:lnTo>
                              <a:lnTo>
                                <a:pt x="18401" y="9360"/>
                              </a:lnTo>
                              <a:lnTo>
                                <a:pt x="21600" y="108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 len="med" type="oval" w="med"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线 1" path="m0,9360l11464,21600l15153,0l18401,9360l21600,10800e" stroked="t" o:allowincell="f" style="position:absolute;margin-left:-5.7pt;margin-top:12.7pt;width:193.45pt;height:1.45pt;mso-wrap-style:none;v-text-anchor:middle">
                <v:fill o:detectmouseclick="t" on="false"/>
                <v:stroke color="black" weight="15840" startarrow="oval" endarrow="oval" startarrowwidth="medium" startarrowlength="medium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8">
                <wp:simplePos x="0" y="0"/>
                <wp:positionH relativeFrom="column">
                  <wp:posOffset>5576570</wp:posOffset>
                </wp:positionH>
                <wp:positionV relativeFrom="paragraph">
                  <wp:posOffset>-380365</wp:posOffset>
                </wp:positionV>
                <wp:extent cx="95250" cy="989330"/>
                <wp:effectExtent l="8255" t="0" r="8890" b="635"/>
                <wp:wrapNone/>
                <wp:docPr id="5" name="左大括号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5400000">
                          <a:off x="0" y="0"/>
                          <a:ext cx="95400" cy="989280"/>
                        </a:xfrm>
                        <a:custGeom>
                          <a:avLst/>
                          <a:gdLst>
                            <a:gd name="textAreaLeft" fmla="*/ 34560 w 54000"/>
                            <a:gd name="textAreaRight" fmla="*/ 54360 w 54000"/>
                            <a:gd name="textAreaTop" fmla="*/ 14400 h 560880"/>
                            <a:gd name="textAreaBottom" fmla="*/ 546480 h 560880"/>
                            <a:gd name="GluePoint1X" fmla="*/ 21600 w 21600"/>
                            <a:gd name="GluePoint1Y" fmla="*/ 0 h 21600"/>
                            <a:gd name="GluePoint2X" fmla="*/ 0 w 21600"/>
                            <a:gd name="GluePoint2Y" fmla="*/ 10800 h 21600"/>
                            <a:gd name="GluePoint3X" fmla="*/ 21600 w 21600"/>
                            <a:gd name="GluePoint3Y" fmla="*/ 2160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739cc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左大括号 26" stroked="t" o:allowincell="f" style="position:absolute;margin-left:439.1pt;margin-top:-30pt;width:7.45pt;height:77.85pt;flip:y;mso-wrap-style:none;v-text-anchor:middle;rotation:270" type="_x0000_t87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sz w:val="24"/>
                          <w:rFonts w:eastAsia="华文宋体" w:ascii="Liberation Serif" w:hAnsi="Liberation Serif" w:cs="Arial Unicode MS"/>
                          <w:lang w:bidi="hi-IN"/>
                        </w:rPr>
                      </w:r>
                    </w:p>
                  </w:txbxContent>
                </v:textbox>
                <v:fill o:detectmouseclick="t" on="false"/>
                <v:stroke color="#739cc3" weight="15840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mc:AlternateContent>
          <mc:Choice Requires="wps">
            <w:drawing>
              <wp:anchor behindDoc="0" distT="0" distB="0" distL="114935" distR="114935" simplePos="0" locked="0" layoutInCell="1" allowOverlap="1" relativeHeight="123">
                <wp:simplePos x="0" y="0"/>
                <wp:positionH relativeFrom="column">
                  <wp:posOffset>586740</wp:posOffset>
                </wp:positionH>
                <wp:positionV relativeFrom="paragraph">
                  <wp:posOffset>-589280</wp:posOffset>
                </wp:positionV>
                <wp:extent cx="222885" cy="1524635"/>
                <wp:effectExtent l="8890" t="635" r="8255" b="0"/>
                <wp:wrapNone/>
                <wp:docPr id="6" name="右大括号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40" cy="1524600"/>
                        </a:xfrm>
                        <a:custGeom>
                          <a:avLst/>
                          <a:gdLst>
                            <a:gd name="textAreaLeft" fmla="*/ 0 w 126360"/>
                            <a:gd name="textAreaRight" fmla="*/ 45720 w 126360"/>
                            <a:gd name="textAreaTop" fmla="*/ 22320 h 864360"/>
                            <a:gd name="textAreaBottom" fmla="*/ 842040 h 864360"/>
                            <a:gd name="GluePoint1X" fmla="*/ 0 w 21600"/>
                            <a:gd name="GluePoint1Y" fmla="*/ 0 h 21600"/>
                            <a:gd name="GluePoint2X" fmla="*/ 0 w 21600"/>
                            <a:gd name="GluePoint2Y" fmla="*/ 21600 h 21600"/>
                            <a:gd name="GluePoint3X" fmla="*/ 21600 w 21600"/>
                            <a:gd name="GluePoint3Y" fmla="*/ 1080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54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16200" y="10800"/>
                                <a:pt x="21600" y="10800"/>
                              </a:cubicBezTo>
                              <a:cubicBezTo>
                                <a:pt x="162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5400" y="21600"/>
                                <a:pt x="0" y="21600"/>
                              </a:cubicBez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336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右大括号 11" stroked="t" o:allowincell="f" style="position:absolute;margin-left:46.2pt;margin-top:-46.45pt;width:17.5pt;height:120pt;mso-wrap-style:none;v-text-anchor:middle;rotation:90" type="_x0000_t88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sz w:val="24"/>
                          <w:rFonts w:eastAsia="华文宋体" w:ascii="Liberation Serif" w:hAnsi="Liberation Serif" w:cs="Arial Unicode MS"/>
                          <w:lang w:bidi="hi-IN"/>
                        </w:rPr>
                      </w:r>
                    </w:p>
                  </w:txbxContent>
                </v:textbox>
                <v:fill o:detectmouseclick="t" on="false"/>
                <v:stroke color="#003366" weight="158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4">
                <wp:simplePos x="0" y="0"/>
                <wp:positionH relativeFrom="column">
                  <wp:posOffset>1857375</wp:posOffset>
                </wp:positionH>
                <wp:positionV relativeFrom="paragraph">
                  <wp:posOffset>-316865</wp:posOffset>
                </wp:positionV>
                <wp:extent cx="224155" cy="951865"/>
                <wp:effectExtent l="8890" t="635" r="8255" b="0"/>
                <wp:wrapNone/>
                <wp:docPr id="7" name="左大括号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280" cy="951840"/>
                        </a:xfrm>
                        <a:custGeom>
                          <a:avLst/>
                          <a:gdLst>
                            <a:gd name="textAreaLeft" fmla="*/ 81360 w 127080"/>
                            <a:gd name="textAreaRight" fmla="*/ 127440 w 127080"/>
                            <a:gd name="textAreaTop" fmla="*/ 14040 h 539640"/>
                            <a:gd name="textAreaBottom" fmla="*/ 525600 h 539640"/>
                            <a:gd name="GluePoint1X" fmla="*/ 21600 w 21600"/>
                            <a:gd name="GluePoint1Y" fmla="*/ 0 h 21600"/>
                            <a:gd name="GluePoint2X" fmla="*/ 0 w 21600"/>
                            <a:gd name="GluePoint2Y" fmla="*/ 10800 h 21600"/>
                            <a:gd name="GluePoint3X" fmla="*/ 21600 w 21600"/>
                            <a:gd name="GluePoint3Y" fmla="*/ 2160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739cc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左大括号 15" stroked="t" o:allowincell="f" style="position:absolute;margin-left:146.25pt;margin-top:-25pt;width:17.6pt;height:74.9pt;mso-wrap-style:none;v-text-anchor:middle;rotation:270" type="_x0000_t87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sz w:val="24"/>
                          <w:rFonts w:eastAsia="华文宋体" w:ascii="Liberation Serif" w:hAnsi="Liberation Serif" w:cs="Arial Unicode MS"/>
                          <w:lang w:bidi="hi-IN"/>
                        </w:rPr>
                      </w:r>
                    </w:p>
                  </w:txbxContent>
                </v:textbox>
                <v:fill o:detectmouseclick="t" on="false"/>
                <v:stroke color="#739cc3" weight="158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7">
                <wp:simplePos x="0" y="0"/>
                <wp:positionH relativeFrom="column">
                  <wp:posOffset>3156585</wp:posOffset>
                </wp:positionH>
                <wp:positionV relativeFrom="paragraph">
                  <wp:posOffset>57150</wp:posOffset>
                </wp:positionV>
                <wp:extent cx="1971675" cy="10160"/>
                <wp:effectExtent l="38735" t="38735" r="38735" b="38735"/>
                <wp:wrapNone/>
                <wp:docPr id="8" name="自选图形 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2080" cy="10440"/>
                        </a:xfrm>
                        <a:prstGeom prst="straightConnector1">
                          <a:avLst/>
                        </a:prstGeom>
                        <a:ln w="15840">
                          <a:solidFill>
                            <a:srgbClr val="739cc3"/>
                          </a:solidFill>
                          <a:miter/>
                          <a:headEnd len="med" type="oval" w="med"/>
                          <a:tailEnd len="med" type="oval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自选图形 8" stroked="t" o:allowincell="f" style="position:absolute;margin-left:248.55pt;margin-top:4.5pt;width:155.25pt;height:0.7pt;flip:y" type="_x0000_t32">
                <v:stroke color="#739cc3" weight="15840" startarrow="oval" endarrow="oval" startarrowwidth="medium" startarrowlength="medium" endarrowwidth="medium" endarrowlength="medium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9">
                <wp:simplePos x="0" y="0"/>
                <wp:positionH relativeFrom="column">
                  <wp:posOffset>5118735</wp:posOffset>
                </wp:positionH>
                <wp:positionV relativeFrom="paragraph">
                  <wp:posOffset>53975</wp:posOffset>
                </wp:positionV>
                <wp:extent cx="1028700" cy="8890"/>
                <wp:effectExtent l="635" t="38735" r="38735" b="29845"/>
                <wp:wrapNone/>
                <wp:docPr id="9" name="直线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880" cy="900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739cc3"/>
                          </a:solidFill>
                          <a:prstDash val="sysDot"/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3.05pt,4.25pt" to="484pt,4.9pt" ID="直线 22" stroked="t" o:allowincell="f" style="position:absolute;flip:y">
                <v:stroke color="#739cc3" weight="15840" dashstyle="shortdot" endarrow="oval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30">
                <wp:simplePos x="0" y="0"/>
                <wp:positionH relativeFrom="column">
                  <wp:posOffset>4565650</wp:posOffset>
                </wp:positionH>
                <wp:positionV relativeFrom="paragraph">
                  <wp:posOffset>-1311910</wp:posOffset>
                </wp:positionV>
                <wp:extent cx="142875" cy="3032760"/>
                <wp:effectExtent l="8255" t="0" r="8890" b="0"/>
                <wp:wrapNone/>
                <wp:docPr id="10" name="左大括号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920" cy="3032640"/>
                        </a:xfrm>
                        <a:custGeom>
                          <a:avLst/>
                          <a:gdLst>
                            <a:gd name="textAreaLeft" fmla="*/ 51840 w 81000"/>
                            <a:gd name="textAreaRight" fmla="*/ 81000 w 81000"/>
                            <a:gd name="textAreaTop" fmla="*/ 44640 h 1719360"/>
                            <a:gd name="textAreaBottom" fmla="*/ 1674720 h 1719360"/>
                            <a:gd name="GluePoint1X" fmla="*/ 21600 w 21600"/>
                            <a:gd name="GluePoint1Y" fmla="*/ 0 h 21600"/>
                            <a:gd name="GluePoint2X" fmla="*/ 0 w 21600"/>
                            <a:gd name="GluePoint2Y" fmla="*/ 10800 h 21600"/>
                            <a:gd name="GluePoint3X" fmla="*/ 21600 w 21600"/>
                            <a:gd name="GluePoint3Y" fmla="*/ 2160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739cc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左大括号 28" stroked="t" o:allowincell="f" style="position:absolute;margin-left:359.45pt;margin-top:-103.3pt;width:11.2pt;height:238.75pt;mso-wrap-style:none;v-text-anchor:middle;rotation:270" type="_x0000_t87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sz w:val="24"/>
                          <w:rFonts w:eastAsia="华文宋体" w:ascii="Liberation Serif" w:hAnsi="Liberation Serif" w:cs="Arial Unicode MS"/>
                          <w:lang w:bidi="hi-IN"/>
                        </w:rPr>
                      </w:r>
                    </w:p>
                  </w:txbxContent>
                </v:textbox>
                <v:fill o:detectmouseclick="t" on="false"/>
                <v:stroke color="#739cc3" weight="15840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  <w:t xml:space="preserve">  </w:t>
      </w:r>
      <w:r>
        <w:rPr>
          <w:rFonts w:ascii="宋体" w:hAnsi="宋体" w:cs="宋体"/>
          <w:sz w:val="21"/>
          <w:szCs w:val="21"/>
          <w:lang w:eastAsia="zh-CN"/>
        </w:rPr>
        <w:t>男生占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9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 xml:space="preserve">            女生？人                                 梨树有？棵</w:t>
      </w:r>
      <w:r>
        <w:rPr>
          <w:rFonts w:eastAsia="宋体" w:cs="宋体" w:ascii="宋体" w:hAnsi="宋体"/>
          <w:sz w:val="21"/>
          <w:szCs w:val="21"/>
          <w:lang w:eastAsia="zh-CN"/>
        </w:rPr>
        <w:br/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  <w:t>七、解决问题。</w:t>
      </w:r>
      <w:r>
        <w:rPr>
          <w:rFonts w:eastAsia="宋体" w:cs="宋体" w:ascii="宋体" w:hAnsi="宋体"/>
          <w:sz w:val="21"/>
          <w:szCs w:val="21"/>
          <w:lang w:eastAsia="zh-CN"/>
        </w:rPr>
        <w:br/>
        <w:t>1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一个果园占地</w:t>
      </w:r>
      <w:r>
        <w:rPr>
          <w:rFonts w:eastAsia="宋体" w:cs="宋体" w:ascii="宋体" w:hAnsi="宋体"/>
          <w:sz w:val="21"/>
          <w:szCs w:val="21"/>
          <w:lang w:eastAsia="zh-CN"/>
        </w:rPr>
        <w:t>20</w:t>
      </w:r>
      <w:r>
        <w:rPr>
          <w:rFonts w:ascii="宋体" w:hAnsi="宋体" w:cs="宋体"/>
          <w:sz w:val="21"/>
          <w:szCs w:val="21"/>
          <w:lang w:eastAsia="zh-CN"/>
        </w:rPr>
        <w:t>公顷，其中的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种苹果树，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种梨树，苹果树和梨树各种了多少公顷？</w:t>
      </w:r>
      <w:r>
        <w:rPr>
          <w:rFonts w:eastAsia="宋体" w:cs="宋体" w:ascii="宋体" w:hAnsi="宋体"/>
          <w:sz w:val="21"/>
          <w:szCs w:val="21"/>
          <w:lang w:eastAsia="zh-CN"/>
        </w:rPr>
        <w:br/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br/>
        <w:t>2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某鞋店进皮鞋</w:t>
      </w:r>
      <w:r>
        <w:rPr>
          <w:rFonts w:eastAsia="宋体" w:cs="宋体" w:ascii="宋体" w:hAnsi="宋体"/>
          <w:sz w:val="21"/>
          <w:szCs w:val="21"/>
          <w:lang w:eastAsia="zh-CN"/>
        </w:rPr>
        <w:t>600</w:t>
      </w:r>
      <w:r>
        <w:rPr>
          <w:rFonts w:ascii="宋体" w:hAnsi="宋体" w:cs="宋体"/>
          <w:sz w:val="21"/>
          <w:szCs w:val="21"/>
          <w:lang w:eastAsia="zh-CN"/>
        </w:rPr>
        <w:t>双。第一周卖出总数的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，第二周卖出总数的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1041" w:leader="none"/>
        </w:tabs>
        <w:spacing w:lineRule="auto" w:line="240"/>
        <w:ind w:hanging="0" w:start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  <w:t>（</w:t>
      </w:r>
      <w:r>
        <w:rPr>
          <w:rFonts w:cs="宋体" w:ascii="宋体" w:hAnsi="宋体"/>
          <w:sz w:val="21"/>
          <w:szCs w:val="21"/>
          <w:lang w:val="en-US" w:eastAsia="zh-CN"/>
        </w:rPr>
        <w:t>1</w:t>
      </w:r>
      <w:r>
        <w:rPr>
          <w:rFonts w:ascii="宋体" w:hAnsi="宋体" w:cs="宋体"/>
          <w:sz w:val="21"/>
          <w:szCs w:val="21"/>
          <w:lang w:eastAsia="zh-CN"/>
        </w:rPr>
        <w:t>）</w:t>
      </w:r>
      <w:r>
        <w:rPr>
          <w:rFonts w:ascii="宋体" w:hAnsi="宋体" w:cs="宋体"/>
          <w:sz w:val="21"/>
          <w:szCs w:val="21"/>
          <w:lang w:eastAsia="zh-CN"/>
        </w:rPr>
        <w:t>两周一共卖出多少双？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1041" w:leader="none"/>
        </w:tabs>
        <w:spacing w:lineRule="auto" w:line="240"/>
        <w:ind w:hanging="0" w:start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  <w:t>（</w:t>
      </w:r>
      <w:r>
        <w:rPr>
          <w:rFonts w:eastAsia="宋体" w:cs="宋体" w:ascii="宋体" w:hAnsi="宋体"/>
          <w:sz w:val="21"/>
          <w:szCs w:val="21"/>
          <w:lang w:eastAsia="zh-CN"/>
        </w:rPr>
        <w:t>2</w:t>
      </w:r>
      <w:r>
        <w:rPr>
          <w:rFonts w:ascii="宋体" w:hAnsi="宋体" w:cs="宋体"/>
          <w:sz w:val="21"/>
          <w:szCs w:val="21"/>
          <w:lang w:eastAsia="zh-CN"/>
        </w:rPr>
        <w:t>）还剩多少双？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br/>
        <w:t>3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六年级同学给灾区的小朋友捐款。六一班捐了</w:t>
      </w:r>
      <w:r>
        <w:rPr>
          <w:rFonts w:eastAsia="宋体" w:cs="宋体" w:ascii="宋体" w:hAnsi="宋体"/>
          <w:sz w:val="21"/>
          <w:szCs w:val="21"/>
          <w:lang w:eastAsia="zh-CN"/>
        </w:rPr>
        <w:t>500</w:t>
      </w:r>
      <w:r>
        <w:rPr>
          <w:rFonts w:ascii="宋体" w:hAnsi="宋体" w:cs="宋体"/>
          <w:sz w:val="21"/>
          <w:szCs w:val="21"/>
          <w:lang w:eastAsia="zh-CN"/>
        </w:rPr>
        <w:t>元，六二班捐的是六一班的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，六三班捐的是六二班的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。六三班捐款多少元？</w:t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br/>
        <w:br/>
        <w:t>4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一件西服原价</w:t>
      </w:r>
      <w:r>
        <w:rPr>
          <w:rFonts w:eastAsia="宋体" w:cs="宋体" w:ascii="宋体" w:hAnsi="宋体"/>
          <w:sz w:val="21"/>
          <w:szCs w:val="21"/>
          <w:lang w:eastAsia="zh-CN"/>
        </w:rPr>
        <w:t>180</w:t>
      </w:r>
      <w:r>
        <w:rPr>
          <w:rFonts w:ascii="宋体" w:hAnsi="宋体" w:cs="宋体"/>
          <w:sz w:val="21"/>
          <w:szCs w:val="21"/>
          <w:lang w:eastAsia="zh-CN"/>
        </w:rPr>
        <w:t>元，现在的价格比原来降低了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，现在的价格是多少元？</w:t>
      </w:r>
      <w:r>
        <w:rPr>
          <w:rFonts w:eastAsia="宋体" w:cs="宋体" w:ascii="宋体" w:hAnsi="宋体"/>
          <w:sz w:val="21"/>
          <w:szCs w:val="21"/>
          <w:lang w:eastAsia="zh-CN"/>
        </w:rPr>
        <w:br/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tabs>
          <w:tab w:val="clear" w:pos="420"/>
          <w:tab w:val="left" w:pos="1041" w:leader="none"/>
        </w:tabs>
        <w:spacing w:lineRule="auto" w:line="240"/>
        <w:ind w:firstLine="420" w:end="0"/>
        <w:jc w:val="star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  <w:br/>
        <w:t>5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  <w:lang w:eastAsia="zh-CN"/>
        </w:rPr>
        <w:t>甲</w:t>
      </w:r>
      <w:r>
        <w:rPr>
          <w:rFonts w:ascii="宋体" w:hAnsi="宋体" w:cs="宋体"/>
          <w:sz w:val="21"/>
          <w:szCs w:val="21"/>
          <w:lang w:eastAsia="zh-CN"/>
        </w:rPr>
        <w:t>、</w:t>
      </w:r>
      <w:r>
        <w:rPr>
          <w:rFonts w:ascii="宋体" w:hAnsi="宋体" w:cs="宋体"/>
          <w:sz w:val="21"/>
          <w:szCs w:val="21"/>
          <w:lang w:eastAsia="zh-CN"/>
        </w:rPr>
        <w:t>乙两个仓库，甲仓存粮</w:t>
      </w:r>
      <w:r>
        <w:rPr>
          <w:rFonts w:eastAsia="宋体" w:cs="宋体" w:ascii="宋体" w:hAnsi="宋体"/>
          <w:sz w:val="21"/>
          <w:szCs w:val="21"/>
          <w:lang w:eastAsia="zh-CN"/>
        </w:rPr>
        <w:t>30</w:t>
      </w:r>
      <w:r>
        <w:rPr>
          <w:rFonts w:ascii="宋体" w:hAnsi="宋体" w:cs="宋体"/>
          <w:sz w:val="21"/>
          <w:szCs w:val="21"/>
          <w:lang w:eastAsia="zh-CN"/>
        </w:rPr>
        <w:t>吨，如果从甲仓中取出</w:t>
      </w:r>
      <w:r>
        <w:rPr>
          <w:rFonts w:ascii="宋体" w:hAnsi="宋体" w:cs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放入乙仓，则两仓存粮数相等。两仓一共存粮多少</w:t>
      </w:r>
      <w:r>
        <w:rPr>
          <w:rFonts w:ascii="宋体" w:hAnsi="宋体" w:cs="宋体"/>
          <w:sz w:val="21"/>
          <w:szCs w:val="21"/>
          <w:lang w:eastAsia="zh-CN"/>
        </w:rPr>
        <w:t>吨</w:t>
      </w:r>
      <w:r>
        <w:rPr>
          <w:rFonts w:ascii="宋体" w:hAnsi="宋体" w:cs="宋体"/>
          <w:sz w:val="21"/>
          <w:szCs w:val="21"/>
          <w:lang w:eastAsia="zh-CN"/>
        </w:rPr>
        <w:t>？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spacing w:lineRule="auto" w:line="240"/>
        <w:jc w:val="center"/>
        <w:rPr>
          <w:rFonts w:ascii="宋体" w:hAnsi="宋体" w:cs="宋体"/>
          <w:b/>
          <w:bCs/>
          <w:lang w:val="en-US" w:eastAsia="zh-CN"/>
        </w:rPr>
      </w:pPr>
      <w:r>
        <w:rPr>
          <w:rFonts w:ascii="宋体" w:hAnsi="宋体" w:cs="宋体"/>
          <w:b/>
          <w:bCs/>
          <w:lang w:val="en-US" w:eastAsia="zh-CN"/>
        </w:rPr>
        <w:t>参考答案</w:t>
      </w:r>
    </w:p>
    <w:p>
      <w:pPr>
        <w:pStyle w:val="Normal"/>
        <w:spacing w:lineRule="auto" w:line="24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一、</w:t>
      </w:r>
      <w:r>
        <w:rPr>
          <w:rFonts w:cs="宋体" w:ascii="宋体" w:hAnsi="宋体"/>
          <w:lang w:val="en-US" w:eastAsia="zh-CN"/>
        </w:rPr>
        <w:t xml:space="preserve">0 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 10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8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27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 16  3  1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3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64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240"/>
        <w:ind w:hanging="0" w:start="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二、</w:t>
      </w:r>
      <w:r>
        <w:rPr>
          <w:rFonts w:ascii="宋体" w:hAnsi="宋体" w:cs="宋体"/>
          <w:lang w:val="en-US" w:eastAsia="zh-CN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12</m:t>
            </m:r>
          </m:num>
          <m:den>
            <m:r>
              <m:t xml:space="preserve">7</m:t>
            </m:r>
          </m:den>
        </m:f>
      </m:oMath>
      <w:r>
        <w:rPr>
          <w:rFonts w:ascii="宋体" w:hAnsi="宋体" w:cs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  <w:t xml:space="preserve">44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9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14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r>
          <m:t xml:space="preserve">6</m:t>
        </m:r>
        <m:f>
          <m:num>
            <m:r>
              <m:t xml:space="preserve">6</m:t>
            </m:r>
          </m:num>
          <m:den>
            <m:r>
              <m:rPr>
                <m:lit/>
                <m:nor/>
              </m:rPr>
              <m:t xml:space="preserve">77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2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rPr>
                <m:lit/>
                <m:nor/>
              </m:rPr>
              <m:t xml:space="preserve">15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rPr>
                <m:lit/>
                <m:nor/>
              </m:rPr>
              <m:t xml:space="preserve">45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rPr>
                <m:lit/>
                <m:nor/>
              </m:rPr>
              <m:t xml:space="preserve">13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240"/>
        <w:ind w:hanging="0" w:start="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三、</w:t>
      </w:r>
      <w:r>
        <w:rPr>
          <w:rFonts w:cs="宋体" w:ascii="宋体" w:hAnsi="宋体"/>
          <w:lang w:val="en-US" w:eastAsia="zh-CN"/>
        </w:rPr>
        <w:t>1.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2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2.10  16  3.</w:t>
      </w:r>
      <w:r>
        <w:rPr>
          <w:rFonts w:ascii="宋体" w:hAnsi="宋体" w:cs="宋体"/>
          <w:lang w:val="en-US" w:eastAsia="zh-CN"/>
        </w:rPr>
        <w:t xml:space="preserve">＞  ＝  ＜  </w:t>
      </w:r>
      <w:r>
        <w:rPr>
          <w:rFonts w:cs="宋体" w:ascii="宋体" w:hAnsi="宋体"/>
          <w:lang w:val="en-US" w:eastAsia="zh-CN"/>
        </w:rPr>
        <w:t>4.2  5.20  30  6.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" w:ascii="宋体" w:hAnsi="宋体"/>
          <w:lang w:val="en-US" w:eastAsia="zh-CN"/>
        </w:rPr>
        <w:t xml:space="preserve">  7.10  15  8.36  9</w:t>
      </w:r>
    </w:p>
    <w:p>
      <w:pPr>
        <w:pStyle w:val="Normal"/>
        <w:numPr>
          <w:ilvl w:val="0"/>
          <w:numId w:val="0"/>
        </w:numPr>
        <w:spacing w:lineRule="auto" w:line="240"/>
        <w:ind w:hanging="0" w:start="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四、</w:t>
      </w:r>
      <w:r>
        <w:rPr>
          <w:rFonts w:cs="宋体" w:ascii="宋体" w:hAnsi="宋体"/>
          <w:lang w:val="en-US" w:eastAsia="zh-CN"/>
        </w:rPr>
        <w:t>1.B  2.C  3.B  4.C  5.A</w:t>
      </w:r>
    </w:p>
    <w:p>
      <w:pPr>
        <w:pStyle w:val="Normal"/>
        <w:numPr>
          <w:ilvl w:val="0"/>
          <w:numId w:val="0"/>
        </w:numPr>
        <w:spacing w:lineRule="auto" w:line="240"/>
        <w:ind w:hanging="0" w:start="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五、</w:t>
      </w:r>
      <w:r>
        <w:rPr>
          <w:rFonts w:cs="宋体" w:ascii="宋体" w:hAnsi="宋体"/>
          <w:lang w:val="en-US" w:eastAsia="zh-CN"/>
        </w:rPr>
        <w:t>1.×  2.√  3.×  4.√  5.√</w:t>
      </w:r>
    </w:p>
    <w:p>
      <w:pPr>
        <w:pStyle w:val="Normal"/>
        <w:numPr>
          <w:ilvl w:val="0"/>
          <w:numId w:val="0"/>
        </w:numPr>
        <w:spacing w:lineRule="auto" w:line="240"/>
        <w:ind w:hanging="0" w:start="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六、</w:t>
      </w:r>
      <w:r>
        <w:rPr>
          <w:rFonts w:cs="宋体" w:ascii="宋体" w:hAnsi="宋体"/>
          <w:lang w:val="en-US" w:eastAsia="zh-CN"/>
        </w:rPr>
        <w:t>1800×</w:t>
      </w:r>
      <w:r>
        <w:rPr>
          <w:rFonts w:ascii="宋体" w:hAnsi="宋体" w:cs="宋体"/>
          <w:lang w:val="en-US" w:eastAsia="zh-CN"/>
        </w:rPr>
        <w:t>（</w:t>
      </w:r>
      <w:r>
        <w:rPr>
          <w:rFonts w:cs="宋体" w:ascii="宋体" w:hAnsi="宋体"/>
          <w:lang w:val="en-US" w:eastAsia="zh-CN"/>
        </w:rPr>
        <w:t>1-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9</m:t>
            </m:r>
          </m:den>
        </m:f>
      </m:oMath>
      <w:r>
        <w:rPr>
          <w:rFonts w:ascii="宋体" w:hAnsi="宋体" w:cs="宋体"/>
          <w:lang w:val="en-US" w:eastAsia="zh-CN"/>
        </w:rPr>
        <w:t>）</w:t>
      </w:r>
      <w:r>
        <w:rPr>
          <w:rFonts w:cs="宋体" w:ascii="宋体" w:hAnsi="宋体"/>
          <w:lang w:val="en-US" w:eastAsia="zh-CN"/>
        </w:rPr>
        <w:t>=800</w:t>
      </w:r>
      <w:r>
        <w:rPr>
          <w:rFonts w:ascii="宋体" w:hAnsi="宋体" w:cs="宋体"/>
          <w:lang w:val="en-US" w:eastAsia="zh-CN"/>
        </w:rPr>
        <w:t xml:space="preserve">（人）     </w:t>
      </w:r>
      <w:r>
        <w:rPr>
          <w:rFonts w:cs="宋体" w:ascii="宋体" w:hAnsi="宋体"/>
          <w:lang w:val="en-US" w:eastAsia="zh-CN"/>
        </w:rPr>
        <w:t>2100×</w:t>
      </w:r>
      <w:r>
        <w:rPr>
          <w:rFonts w:ascii="宋体" w:hAnsi="宋体" w:cs="宋体"/>
          <w:lang w:val="en-US" w:eastAsia="zh-CN"/>
        </w:rPr>
        <w:t>（</w:t>
      </w:r>
      <w:r>
        <w:rPr>
          <w:rFonts w:cs="宋体" w:ascii="宋体" w:hAnsi="宋体"/>
          <w:lang w:val="en-US" w:eastAsia="zh-CN"/>
        </w:rPr>
        <w:t>1+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7</m:t>
            </m:r>
          </m:den>
        </m:f>
      </m:oMath>
      <w:r>
        <w:rPr>
          <w:rFonts w:ascii="宋体" w:hAnsi="宋体" w:cs="宋体"/>
          <w:lang w:val="en-US" w:eastAsia="zh-CN"/>
        </w:rPr>
        <w:t>）</w:t>
      </w:r>
      <w:r>
        <w:rPr>
          <w:rFonts w:cs="宋体" w:ascii="宋体" w:hAnsi="宋体"/>
          <w:lang w:val="en-US" w:eastAsia="zh-CN"/>
        </w:rPr>
        <w:t>=3000</w:t>
      </w:r>
      <w:r>
        <w:rPr>
          <w:rFonts w:ascii="宋体" w:hAnsi="宋体" w:cs="宋体"/>
          <w:lang w:val="en-US" w:eastAsia="zh-CN"/>
        </w:rPr>
        <w:t>（棵）</w:t>
      </w:r>
    </w:p>
    <w:p>
      <w:pPr>
        <w:pStyle w:val="Normal"/>
        <w:numPr>
          <w:ilvl w:val="0"/>
          <w:numId w:val="0"/>
        </w:numPr>
        <w:spacing w:lineRule="auto" w:line="240"/>
        <w:ind w:hanging="0" w:start="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七、</w:t>
      </w:r>
      <w:r>
        <w:rPr>
          <w:rFonts w:cs="宋体" w:ascii="宋体" w:hAnsi="宋体"/>
          <w:lang w:val="en-US" w:eastAsia="zh-CN"/>
        </w:rPr>
        <w:t>1.20×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lang w:val="en-US" w:eastAsia="zh-CN"/>
        </w:rPr>
        <w:t>=8</w:t>
      </w:r>
      <w:r>
        <w:rPr>
          <w:rFonts w:ascii="宋体" w:hAnsi="宋体" w:cs="宋体"/>
          <w:lang w:val="en-US" w:eastAsia="zh-CN"/>
        </w:rPr>
        <w:t xml:space="preserve">（公顷）   </w:t>
      </w:r>
      <w:r>
        <w:rPr>
          <w:rFonts w:cs="宋体" w:ascii="宋体" w:hAnsi="宋体"/>
          <w:lang w:val="en-US" w:eastAsia="zh-CN"/>
        </w:rPr>
        <w:t>20×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cs="宋体" w:ascii="宋体" w:hAnsi="宋体"/>
          <w:lang w:val="en-US" w:eastAsia="zh-CN"/>
        </w:rPr>
        <w:t>=5</w:t>
      </w:r>
      <w:r>
        <w:rPr>
          <w:rFonts w:ascii="宋体" w:hAnsi="宋体" w:cs="宋体"/>
          <w:lang w:val="en-US" w:eastAsia="zh-CN"/>
        </w:rPr>
        <w:t>（公顷）</w:t>
      </w:r>
    </w:p>
    <w:p>
      <w:pPr>
        <w:pStyle w:val="Normal"/>
        <w:numPr>
          <w:ilvl w:val="0"/>
          <w:numId w:val="0"/>
        </w:numPr>
        <w:spacing w:lineRule="auto" w:line="240"/>
        <w:ind w:firstLine="420" w:start="0" w:end="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答：苹果树种了</w:t>
      </w:r>
      <w:r>
        <w:rPr>
          <w:rFonts w:cs="宋体" w:ascii="宋体" w:hAnsi="宋体"/>
          <w:lang w:val="en-US" w:eastAsia="zh-CN"/>
        </w:rPr>
        <w:t>8</w:t>
      </w:r>
      <w:r>
        <w:rPr>
          <w:rFonts w:ascii="宋体" w:hAnsi="宋体" w:cs="宋体"/>
          <w:lang w:val="en-US" w:eastAsia="zh-CN"/>
        </w:rPr>
        <w:t>公顷，梨树种了</w:t>
      </w:r>
      <w:r>
        <w:rPr>
          <w:rFonts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公顷。</w:t>
      </w:r>
    </w:p>
    <w:p>
      <w:pPr>
        <w:pStyle w:val="Normal"/>
        <w:numPr>
          <w:ilvl w:val="0"/>
          <w:numId w:val="0"/>
        </w:numPr>
        <w:spacing w:lineRule="auto" w:line="240"/>
        <w:ind w:firstLine="420" w:start="0" w:end="0"/>
        <w:rPr>
          <w:rFonts w:ascii="宋体" w:hAnsi="宋体" w:cs="宋体"/>
          <w:lang w:val="en-US" w:eastAsia="zh-CN"/>
        </w:rPr>
      </w:pPr>
      <w:r>
        <w:rPr>
          <w:rFonts w:cs="宋体" w:ascii="宋体" w:hAnsi="宋体"/>
          <w:lang w:val="en-US" w:eastAsia="zh-CN"/>
        </w:rPr>
        <w:t>2.</w:t>
      </w:r>
      <w:r>
        <w:rPr>
          <w:rFonts w:ascii="宋体" w:hAnsi="宋体" w:cs="宋体"/>
          <w:lang w:val="en-US" w:eastAsia="zh-CN"/>
        </w:rPr>
        <w:t>（</w:t>
      </w:r>
      <w:r>
        <w:rPr>
          <w:rFonts w:cs="宋体" w:ascii="宋体" w:hAnsi="宋体"/>
          <w:lang w:val="en-US" w:eastAsia="zh-CN"/>
        </w:rPr>
        <w:t>1</w:t>
      </w:r>
      <w:r>
        <w:rPr>
          <w:rFonts w:ascii="宋体" w:hAnsi="宋体" w:cs="宋体"/>
          <w:lang w:val="en-US" w:eastAsia="zh-CN"/>
        </w:rPr>
        <w:t>）</w:t>
      </w:r>
      <w:r>
        <w:rPr>
          <w:rFonts w:cs="宋体" w:ascii="宋体" w:hAnsi="宋体"/>
          <w:lang w:val="en-US" w:eastAsia="zh-CN"/>
        </w:rPr>
        <w:t>600×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lang w:val="en-US" w:eastAsia="zh-CN"/>
        </w:rPr>
        <w:t>+600×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cs="宋体" w:ascii="宋体" w:hAnsi="宋体"/>
          <w:lang w:val="en-US" w:eastAsia="zh-CN"/>
        </w:rPr>
        <w:t>=345</w:t>
      </w:r>
      <w:r>
        <w:rPr>
          <w:rFonts w:ascii="宋体" w:hAnsi="宋体" w:cs="宋体"/>
          <w:lang w:val="en-US" w:eastAsia="zh-CN"/>
        </w:rPr>
        <w:t>（双）</w:t>
      </w:r>
    </w:p>
    <w:p>
      <w:pPr>
        <w:pStyle w:val="Normal"/>
        <w:numPr>
          <w:ilvl w:val="0"/>
          <w:numId w:val="0"/>
        </w:numPr>
        <w:spacing w:lineRule="auto" w:line="240"/>
        <w:ind w:hanging="0" w:start="0"/>
        <w:rPr>
          <w:rFonts w:ascii="宋体" w:hAnsi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 xml:space="preserve">      </w:t>
      </w:r>
      <w:r>
        <w:rPr>
          <w:rFonts w:ascii="宋体" w:hAnsi="宋体" w:cs="宋体"/>
          <w:lang w:val="en-US" w:eastAsia="zh-CN"/>
        </w:rPr>
        <w:t>（</w:t>
      </w:r>
      <w:r>
        <w:rPr>
          <w:rFonts w:cs="宋体" w:ascii="宋体" w:hAnsi="宋体"/>
          <w:lang w:val="en-US" w:eastAsia="zh-CN"/>
        </w:rPr>
        <w:t>2</w:t>
      </w:r>
      <w:r>
        <w:rPr>
          <w:rFonts w:ascii="宋体" w:hAnsi="宋体" w:cs="宋体"/>
          <w:lang w:val="en-US" w:eastAsia="zh-CN"/>
        </w:rPr>
        <w:t>）</w:t>
      </w:r>
      <w:r>
        <w:rPr>
          <w:rFonts w:cs="宋体" w:ascii="宋体" w:hAnsi="宋体"/>
          <w:lang w:val="en-US" w:eastAsia="zh-CN"/>
        </w:rPr>
        <w:t>600-345=255</w:t>
      </w:r>
      <w:r>
        <w:rPr>
          <w:rFonts w:ascii="宋体" w:hAnsi="宋体" w:cs="宋体"/>
          <w:lang w:val="en-US" w:eastAsia="zh-CN"/>
        </w:rPr>
        <w:t>（双）</w:t>
      </w:r>
    </w:p>
    <w:p>
      <w:pPr>
        <w:pStyle w:val="Normal"/>
        <w:numPr>
          <w:ilvl w:val="0"/>
          <w:numId w:val="0"/>
        </w:numPr>
        <w:spacing w:lineRule="auto" w:line="240"/>
        <w:ind w:firstLine="420" w:start="0" w:end="0"/>
        <w:rPr>
          <w:rFonts w:ascii="宋体" w:hAnsi="宋体" w:cs="宋体"/>
          <w:lang w:val="en-US" w:eastAsia="zh-CN"/>
        </w:rPr>
      </w:pPr>
      <w:r>
        <w:rPr>
          <w:rFonts w:cs="宋体" w:ascii="宋体" w:hAnsi="宋体"/>
          <w:lang w:val="en-US" w:eastAsia="zh-CN"/>
        </w:rPr>
        <w:t>3.500×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lang w:val="en-US" w:eastAsia="zh-CN"/>
        </w:rPr>
        <w:t>×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t xml:space="preserve">8</m:t>
            </m:r>
          </m:den>
        </m:f>
      </m:oMath>
      <w:r>
        <w:rPr>
          <w:rFonts w:cs="宋体" w:ascii="宋体" w:hAnsi="宋体"/>
          <w:lang w:val="en-US" w:eastAsia="zh-CN"/>
        </w:rPr>
        <w:t>=450</w:t>
      </w:r>
      <w:r>
        <w:rPr>
          <w:rFonts w:ascii="宋体" w:hAnsi="宋体" w:cs="宋体"/>
          <w:lang w:val="en-US" w:eastAsia="zh-CN"/>
        </w:rPr>
        <w:t>（元）</w:t>
      </w:r>
    </w:p>
    <w:p>
      <w:pPr>
        <w:pStyle w:val="Normal"/>
        <w:numPr>
          <w:ilvl w:val="0"/>
          <w:numId w:val="0"/>
        </w:numPr>
        <w:spacing w:lineRule="auto" w:line="240"/>
        <w:ind w:firstLine="420" w:start="0" w:end="0"/>
        <w:rPr>
          <w:rFonts w:ascii="宋体" w:hAnsi="宋体" w:cs="宋体"/>
          <w:lang w:val="en-US" w:eastAsia="zh-CN"/>
        </w:rPr>
      </w:pPr>
      <w:r>
        <w:rPr>
          <w:rFonts w:cs="宋体" w:ascii="宋体" w:hAnsi="宋体"/>
          <w:lang w:val="en-US" w:eastAsia="zh-CN"/>
        </w:rPr>
        <w:t>4.180×</w:t>
      </w:r>
      <w:r>
        <w:rPr>
          <w:rFonts w:ascii="宋体" w:hAnsi="宋体" w:cs="宋体"/>
          <w:lang w:val="en-US" w:eastAsia="zh-CN"/>
        </w:rPr>
        <w:t>（</w:t>
      </w:r>
      <w:r>
        <w:rPr>
          <w:rFonts w:cs="宋体" w:ascii="宋体" w:hAnsi="宋体"/>
          <w:lang w:val="en-US" w:eastAsia="zh-CN"/>
        </w:rPr>
        <w:t>1-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lang w:val="en-US" w:eastAsia="zh-CN"/>
        </w:rPr>
        <w:t>）</w:t>
      </w:r>
      <w:r>
        <w:rPr>
          <w:rFonts w:cs="宋体" w:ascii="宋体" w:hAnsi="宋体"/>
          <w:lang w:val="en-US" w:eastAsia="zh-CN"/>
        </w:rPr>
        <w:t>=144</w:t>
      </w:r>
      <w:r>
        <w:rPr>
          <w:rFonts w:ascii="宋体" w:hAnsi="宋体" w:cs="宋体"/>
          <w:lang w:val="en-US" w:eastAsia="zh-CN"/>
        </w:rPr>
        <w:t>（元）</w:t>
      </w:r>
    </w:p>
    <w:p>
      <w:pPr>
        <w:pStyle w:val="Normal"/>
        <w:numPr>
          <w:ilvl w:val="0"/>
          <w:numId w:val="0"/>
        </w:numPr>
        <w:spacing w:lineRule="auto" w:line="240"/>
        <w:ind w:firstLine="420" w:start="0" w:end="0"/>
        <w:rPr/>
      </w:pPr>
      <w:r>
        <w:rPr>
          <w:rFonts w:cs="宋体" w:ascii="宋体" w:hAnsi="宋体"/>
          <w:lang w:val="en-US" w:eastAsia="zh-CN"/>
        </w:rPr>
        <w:t>5.30×</w:t>
      </w:r>
      <w:r>
        <w:rPr>
          <w:rFonts w:ascii="宋体" w:hAnsi="宋体" w:cs="宋体"/>
          <w:lang w:val="en-US" w:eastAsia="zh-CN"/>
        </w:rPr>
        <w:t>（</w:t>
      </w:r>
      <w:r>
        <w:rPr>
          <w:rFonts w:cs="宋体" w:ascii="宋体" w:hAnsi="宋体"/>
          <w:lang w:val="en-US" w:eastAsia="zh-CN"/>
        </w:rPr>
        <w:t>1-</w:t>
      </w:r>
      <w:r>
        <w:rPr>
          <w:rFonts w:cs="宋体" w:ascii="宋体" w:hAnsi="宋体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ascii="宋体" w:hAnsi="宋体" w:cs="宋体"/>
          <w:lang w:val="en-US" w:eastAsia="zh-CN"/>
        </w:rPr>
        <w:t>）</w:t>
      </w:r>
      <w:r>
        <w:rPr>
          <w:rFonts w:cs="宋体" w:ascii="宋体" w:hAnsi="宋体"/>
          <w:lang w:val="en-US" w:eastAsia="zh-CN"/>
        </w:rPr>
        <w:t>×2=54</w:t>
      </w:r>
      <w:r>
        <w:rPr>
          <w:rFonts w:ascii="宋体" w:hAnsi="宋体" w:cs="宋体"/>
          <w:lang w:val="en-US" w:eastAsia="zh-CN"/>
        </w:rPr>
        <w:t>（吨）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dc:language>zh-CN</dc:language>
  <cp:lastModifiedBy>在路上</cp:lastModifiedBy>
  <dcterms:modified xsi:type="dcterms:W3CDTF">2020-09-09T21:51:26Z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