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第一单元测试卷（一）</w:t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一、填空题。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一个圆有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条直径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所有的直径都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>
          <w:rFonts w:eastAsia="方正书宋_GBK;Arial Unicode MS"/>
        </w:rPr>
        <w:t>直径的长度是半径的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倍。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 xml:space="preserve"> </w:t>
      </w:r>
      <w:r>
        <w:rPr>
          <w:rFonts w:eastAsia="方正书宋_GBK;Arial Unicode MS"/>
        </w:rPr>
        <w:t>一个圆的半径是</w:t>
      </w:r>
      <w:r>
        <w:rPr>
          <w:rFonts w:cs="NEU-BZ-S92;Arial Unicode MS" w:ascii="NEU-BZ-S92;Arial Unicode MS" w:hAnsi="NEU-BZ-S92;Arial Unicode MS"/>
        </w:rPr>
        <w:t>1</w:t>
      </w:r>
      <w:r>
        <w:rPr>
          <w:rFonts w:eastAsia="方正书宋_GBK;Arial Unicode MS"/>
        </w:rPr>
        <w:t>分米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直径是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分米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周长是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分米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面积是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平方分米。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 xml:space="preserve"> </w:t>
      </w:r>
      <w:r>
        <w:rPr>
          <w:rFonts w:eastAsia="方正书宋_GBK;Arial Unicode MS"/>
        </w:rPr>
        <w:t>圆有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条对称轴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长方形有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条对称轴。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>要画一个周长是</w:t>
      </w:r>
      <w:r>
        <w:rPr>
          <w:rFonts w:cs="NEU-BZ-S92;Arial Unicode MS" w:ascii="NEU-BZ-S92;Arial Unicode MS" w:hAnsi="NEU-BZ-S92;Arial Unicode MS"/>
        </w:rPr>
        <w:t>12.56</w:t>
      </w:r>
      <w:r>
        <w:rPr>
          <w:rFonts w:eastAsia="方正书宋_GBK;Arial Unicode MS"/>
        </w:rPr>
        <w:t>厘米的圆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圆规两脚间的距离应定为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这个圆的面积是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平方厘米。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5.</w:t>
      </w:r>
      <w:r>
        <w:rPr>
          <w:rFonts w:eastAsia="方正书宋_GBK;Arial Unicode MS"/>
        </w:rPr>
        <w:t>用一张长</w:t>
      </w:r>
      <w:r>
        <w:rPr>
          <w:rFonts w:cs="NEU-BZ-S92;Arial Unicode MS" w:ascii="NEU-BZ-S92;Arial Unicode MS" w:hAnsi="NEU-BZ-S92;Arial Unicode MS"/>
        </w:rPr>
        <w:t>8</w:t>
      </w:r>
      <w:r>
        <w:rPr>
          <w:rFonts w:eastAsia="方正书宋_GBK;Arial Unicode MS"/>
        </w:rPr>
        <w:t>分米、宽</w:t>
      </w:r>
      <w:r>
        <w:rPr>
          <w:rFonts w:cs="NEU-BZ-S92;Arial Unicode MS" w:ascii="NEU-BZ-S92;Arial Unicode MS" w:hAnsi="NEU-BZ-S92;Arial Unicode MS"/>
        </w:rPr>
        <w:t>6</w:t>
      </w:r>
      <w:r>
        <w:rPr>
          <w:rFonts w:eastAsia="方正书宋_GBK;Arial Unicode MS"/>
        </w:rPr>
        <w:t>分米的纸剪一个最大的圆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这个圆的面积是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平方分米。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6.</w:t>
      </w:r>
      <w:r>
        <w:rPr>
          <w:rFonts w:eastAsia="方正书宋_GBK;Arial Unicode MS"/>
        </w:rPr>
        <w:t>一个时钟的时针长</w:t>
      </w:r>
      <w:r>
        <w:rPr>
          <w:rFonts w:cs="NEU-BZ-S92;Arial Unicode MS" w:ascii="NEU-BZ-S92;Arial Unicode MS" w:hAnsi="NEU-BZ-S92;Arial Unicode MS"/>
        </w:rPr>
        <w:t>5</w:t>
      </w:r>
      <w:r>
        <w:rPr>
          <w:rFonts w:eastAsia="方正书宋_GBK;Arial Unicode MS"/>
        </w:rPr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它转动一周形成的图形是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>
          <w:rFonts w:eastAsia="方正书宋_GBK;Arial Unicode MS"/>
        </w:rPr>
        <w:t>这个时针的尖端转动一昼夜所走的路程是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厘米。</w:t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二、判断题。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对的画“</w:t>
      </w:r>
      <w:r>
        <w:rPr>
          <w:rFonts w:eastAsia="NEU-BZ-S92;Arial Unicode MS"/>
          <w:color w:val="FF3300"/>
        </w:rPr>
        <w:t>√</w:t>
      </w:r>
      <w:r>
        <w:rPr>
          <w:rFonts w:eastAsia="方正准圆_GBK;Arial Unicode MS"/>
          <w:color w:val="FF3300"/>
        </w:rPr>
        <w:t>”</w:t>
      </w:r>
      <w:r>
        <w:rPr>
          <w:rFonts w:cs="方正准圆_GBK;Arial Unicode MS" w:ascii="方正准圆_GBK;Arial Unicode MS" w:hAnsi="方正准圆_GBK;Arial Unicode MS"/>
          <w:color w:val="FF3300"/>
        </w:rPr>
        <w:t>,</w:t>
      </w:r>
      <w:r>
        <w:rPr>
          <w:rFonts w:eastAsia="方正准圆_GBK;Arial Unicode MS"/>
          <w:color w:val="FF3300"/>
        </w:rPr>
        <w:t>错的画“</w:t>
      </w:r>
      <w:r>
        <w:rPr>
          <w:rFonts w:eastAsia="NEU-BZ-S92;Arial Unicode MS"/>
          <w:color w:val="FF3300"/>
        </w:rPr>
        <w:t>✕</w:t>
      </w:r>
      <w:r>
        <w:rPr>
          <w:rFonts w:eastAsia="方正准圆_GBK;Arial Unicode MS"/>
          <w:color w:val="FF3300"/>
        </w:rPr>
        <w:t>”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把圆形纸片按不同的方向对折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折痕一定都经过圆心。</w:t>
      </w:r>
      <w:r>
        <w:rPr/>
        <w:tab/>
      </w:r>
      <w:r>
        <w:rPr/>
        <w:t xml:space="preserve">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圆的周长是这个圆的直径的</w:t>
      </w:r>
      <w:r>
        <w:rPr>
          <w:rFonts w:cs="NEU-BZ-S92;Arial Unicode MS" w:ascii="NEU-BZ-S92;Arial Unicode MS" w:hAnsi="NEU-BZ-S92;Arial Unicode MS"/>
        </w:rPr>
        <w:t>3.14</w:t>
      </w:r>
      <w:r>
        <w:rPr>
          <w:rFonts w:eastAsia="方正书宋_GBK;Arial Unicode MS"/>
        </w:rPr>
        <w:t>倍。</w:t>
      </w:r>
      <w:r>
        <w:rPr>
          <w:rFonts w:cs="Calibri" w:eastAsia="Calibri"/>
        </w:rPr>
        <w:t xml:space="preserve">             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>圆越大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圆周率也越大。</w:t>
      </w:r>
      <w:r>
        <w:rPr/>
        <w:tab/>
      </w:r>
      <w:r>
        <w:rPr/>
        <w:t xml:space="preserve">                       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>一个半圆只有一条对称轴。</w:t>
      </w:r>
      <w:r>
        <w:rPr/>
        <w:tab/>
      </w:r>
      <w:r>
        <w:rPr/>
        <w:t xml:space="preserve">                   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5.</w:t>
      </w:r>
      <w:r>
        <w:rPr>
          <w:rFonts w:eastAsia="方正书宋_GBK;Arial Unicode MS"/>
        </w:rPr>
        <w:t>若大圆半径等于小圆的直径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则大圆面积是小圆面积的</w:t>
      </w:r>
      <w:r>
        <w:rPr>
          <w:rFonts w:cs="NEU-BZ-S92;Arial Unicode MS" w:ascii="NEU-BZ-S92;Arial Unicode MS" w:hAnsi="NEU-BZ-S92;Arial Unicode MS"/>
        </w:rPr>
        <w:t>4</w:t>
      </w:r>
      <w:r>
        <w:rPr>
          <w:rFonts w:eastAsia="方正书宋_GBK;Arial Unicode MS"/>
        </w:rPr>
        <w:t>倍。</w:t>
      </w:r>
      <w:r>
        <w:rPr>
          <w:rFonts w:cs="Calibri" w:eastAsia="Calibri"/>
        </w:rPr>
        <w:t xml:space="preserve">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三、选择题。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把正确答案的序号填在括号里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要画一个直径是</w:t>
      </w:r>
      <w:r>
        <w:rPr>
          <w:rFonts w:cs="NEU-BZ-S92;Arial Unicode MS" w:ascii="NEU-BZ-S92;Arial Unicode MS" w:hAnsi="NEU-BZ-S92;Arial Unicode MS"/>
        </w:rPr>
        <w:t>5</w:t>
      </w:r>
      <w:r>
        <w:rPr>
          <w:rFonts w:eastAsia="方正书宋_GBK;Arial Unicode MS"/>
        </w:rPr>
        <w:t>厘米的圆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圆规两脚之间的距离是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厘米。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A.5</w:t>
      </w:r>
      <w:r>
        <w:rPr>
          <w:rFonts w:ascii="NEU-BZ-S92;Arial Unicode MS" w:hAnsi="NEU-BZ-S92;Arial Unicode MS" w:cs="NEU-BZ-S92;Arial Unicode MS"/>
        </w:rPr>
        <w:t>　　　　　　　</w:t>
      </w:r>
      <w:r>
        <w:rPr>
          <w:rFonts w:cs="NEU-BZ-S92;Arial Unicode MS" w:ascii="NEU-BZ-S92;Arial Unicode MS" w:hAnsi="NEU-BZ-S92;Arial Unicode MS"/>
        </w:rPr>
        <w:t>B.2.5</w:t>
      </w:r>
      <w:r>
        <w:rPr/>
        <w:t xml:space="preserve">               </w:t>
      </w:r>
      <w:r>
        <w:rPr>
          <w:rFonts w:cs="NEU-BZ-S92;Arial Unicode MS" w:ascii="NEU-BZ-S92;Arial Unicode MS" w:hAnsi="NEU-BZ-S92;Arial Unicode MS"/>
        </w:rPr>
        <w:t>C.10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eastAsia="方正书宋_GBK;Arial Unicode MS"/>
        </w:rPr>
        <w:tab/>
        <w:t xml:space="preserve">         </w:t>
      </w:r>
      <w:r>
        <w:rPr>
          <w:rFonts w:cs="NEU-BZ-S92;Arial Unicode MS" w:ascii="NEU-BZ-S92;Arial Unicode MS" w:hAnsi="NEU-BZ-S92;Arial Unicode MS"/>
        </w:rPr>
        <w:t>D.15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一个圆的直径和一个正方形的边长相等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这个圆的面积和这个正方形的面积的关系为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A.</w:t>
      </w:r>
      <w:r>
        <w:rPr>
          <w:rFonts w:eastAsia="方正书宋_GBK;Arial Unicode MS"/>
        </w:rPr>
        <w:t>圆的面积大</w:t>
      </w:r>
      <w:r>
        <w:rPr>
          <w:rFonts w:eastAsia="方正书宋_GBK;Arial Unicode MS"/>
        </w:rPr>
        <w:tab/>
        <w:t xml:space="preserve">     </w:t>
      </w:r>
      <w:r>
        <w:rPr>
          <w:rFonts w:cs="NEU-BZ-S92;Arial Unicode MS" w:ascii="NEU-BZ-S92;Arial Unicode MS" w:hAnsi="NEU-BZ-S92;Arial Unicode MS"/>
        </w:rPr>
        <w:t>B.</w:t>
      </w:r>
      <w:r>
        <w:rPr>
          <w:rFonts w:eastAsia="方正书宋_GBK;Arial Unicode MS"/>
        </w:rPr>
        <w:t>正方形的面积大</w:t>
      </w:r>
      <w:r>
        <w:rPr>
          <w:rFonts w:cs="Calibri" w:eastAsia="Calibri"/>
        </w:rPr>
        <w:t xml:space="preserve">    </w:t>
      </w:r>
      <w:r>
        <w:rPr>
          <w:rFonts w:cs="NEU-BZ-S92;Arial Unicode MS" w:ascii="NEU-BZ-S92;Arial Unicode MS" w:hAnsi="NEU-BZ-S92;Arial Unicode MS"/>
        </w:rPr>
        <w:t>C.</w:t>
      </w:r>
      <w:r>
        <w:rPr>
          <w:rFonts w:eastAsia="方正书宋_GBK;Arial Unicode MS"/>
        </w:rPr>
        <w:t>两者的面积相等</w:t>
      </w:r>
      <w:r>
        <w:rPr>
          <w:rFonts w:cs="Calibri" w:eastAsia="Calibri"/>
        </w:rPr>
        <w:t xml:space="preserve">    </w:t>
      </w:r>
      <w:r>
        <w:rPr>
          <w:rFonts w:cs="NEU-BZ-S92;Arial Unicode MS" w:ascii="NEU-BZ-S92;Arial Unicode MS" w:hAnsi="NEU-BZ-S92;Arial Unicode MS"/>
        </w:rPr>
        <w:t>D.</w:t>
      </w:r>
      <w:r>
        <w:rPr>
          <w:rFonts w:eastAsia="方正书宋_GBK;Arial Unicode MS"/>
        </w:rPr>
        <w:t>不能比较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>一个圆的半径由</w:t>
      </w:r>
      <w:r>
        <w:rPr>
          <w:rFonts w:cs="NEU-BZ-S92;Arial Unicode MS" w:ascii="NEU-BZ-S92;Arial Unicode MS" w:hAnsi="NEU-BZ-S92;Arial Unicode MS"/>
        </w:rPr>
        <w:t>2</w:t>
      </w:r>
      <w:r>
        <w:rPr>
          <w:rFonts w:eastAsia="方正书宋_GBK;Arial Unicode MS"/>
        </w:rPr>
        <w:t>厘米增加到</w:t>
      </w:r>
      <w:r>
        <w:rPr>
          <w:rFonts w:cs="NEU-BZ-S92;Arial Unicode MS" w:ascii="NEU-BZ-S92;Arial Unicode MS" w:hAnsi="NEU-BZ-S92;Arial Unicode MS"/>
        </w:rPr>
        <w:t>3</w:t>
      </w:r>
      <w:r>
        <w:rPr>
          <w:rFonts w:eastAsia="方正书宋_GBK;Arial Unicode MS"/>
        </w:rPr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那么这个圆的面积增加了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平方厘米。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A.12.56</w:t>
      </w:r>
      <w:r>
        <w:rPr>
          <w:rFonts w:cs="NEU-BZ-S92;Arial Unicode MS" w:ascii="NEU-BZ-S92;Arial Unicode MS" w:hAnsi="NEU-BZ-S92;Arial Unicode MS"/>
        </w:rPr>
        <w:t xml:space="preserve">   </w:t>
      </w:r>
      <w:r>
        <w:rPr>
          <w:rFonts w:eastAsia="方正书宋_GBK;Arial Unicode MS"/>
        </w:rPr>
        <w:tab/>
        <w:t xml:space="preserve">    </w:t>
      </w:r>
      <w:r>
        <w:rPr>
          <w:rFonts w:cs="NEU-BZ-S92;Arial Unicode MS" w:ascii="NEU-BZ-S92;Arial Unicode MS" w:hAnsi="NEU-BZ-S92;Arial Unicode MS"/>
        </w:rPr>
        <w:t>B.28.26</w:t>
      </w:r>
      <w:r>
        <w:rPr/>
        <w:t xml:space="preserve">          </w:t>
      </w:r>
      <w:r>
        <w:rPr>
          <w:rFonts w:cs="NEU-BZ-S92;Arial Unicode MS" w:ascii="NEU-BZ-S92;Arial Unicode MS" w:hAnsi="NEU-BZ-S92;Arial Unicode MS"/>
        </w:rPr>
        <w:t>C.15.7</w:t>
      </w:r>
      <w:r>
        <w:rPr>
          <w:rFonts w:cs="NEU-BZ-S92;Arial Unicode MS" w:ascii="NEU-BZ-S92;Arial Unicode MS" w:hAnsi="NEU-BZ-S92;Arial Unicode MS"/>
        </w:rPr>
        <w:t xml:space="preserve">        </w:t>
      </w:r>
      <w:r>
        <w:rPr>
          <w:rFonts w:eastAsia="方正书宋_GBK;Arial Unicode MS"/>
        </w:rPr>
        <w:tab/>
      </w:r>
      <w:r>
        <w:rPr>
          <w:rFonts w:cs="NEU-BZ-S92;Arial Unicode MS" w:ascii="NEU-BZ-S92;Arial Unicode MS" w:hAnsi="NEU-BZ-S92;Arial Unicode MS"/>
        </w:rPr>
        <w:t>D.3.14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>车轮滚动一周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求所行的路程就是求车轮的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Calibri" w:eastAsia="Calibri"/>
        </w:rPr>
        <w:t xml:space="preserve"> 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A.</w:t>
      </w:r>
      <w:r>
        <w:rPr>
          <w:rFonts w:eastAsia="方正书宋_GBK;Arial Unicode MS"/>
        </w:rPr>
        <w:t>直径</w:t>
      </w:r>
      <w:r>
        <w:rPr>
          <w:rFonts w:eastAsia="方正书宋_GBK;Arial Unicode MS"/>
        </w:rPr>
        <w:tab/>
        <w:t xml:space="preserve">        </w:t>
      </w:r>
      <w:r>
        <w:rPr>
          <w:rFonts w:cs="NEU-BZ-S92;Arial Unicode MS" w:ascii="NEU-BZ-S92;Arial Unicode MS" w:hAnsi="NEU-BZ-S92;Arial Unicode MS"/>
        </w:rPr>
        <w:t>B.</w:t>
      </w:r>
      <w:r>
        <w:rPr>
          <w:rFonts w:eastAsia="方正书宋_GBK;Arial Unicode MS"/>
        </w:rPr>
        <w:t>周长</w:t>
      </w:r>
      <w:r>
        <w:rPr>
          <w:rFonts w:cs="Calibri" w:eastAsia="Calibri"/>
        </w:rPr>
        <w:t xml:space="preserve">           </w:t>
      </w:r>
      <w:r>
        <w:rPr>
          <w:rFonts w:cs="NEU-BZ-S92;Arial Unicode MS" w:ascii="NEU-BZ-S92;Arial Unicode MS" w:hAnsi="NEU-BZ-S92;Arial Unicode MS"/>
        </w:rPr>
        <w:t>C.</w:t>
      </w:r>
      <w:r>
        <w:rPr>
          <w:rFonts w:eastAsia="方正书宋_GBK;Arial Unicode MS"/>
        </w:rPr>
        <w:t>面积</w:t>
      </w:r>
      <w:r>
        <w:rPr>
          <w:rFonts w:cs="Calibri" w:eastAsia="Calibri"/>
        </w:rPr>
        <w:t xml:space="preserve">      </w:t>
      </w:r>
      <w:r>
        <w:rPr>
          <w:rFonts w:eastAsia="方正书宋_GBK;Arial Unicode MS"/>
        </w:rPr>
        <w:tab/>
      </w:r>
      <w:r>
        <w:rPr>
          <w:rFonts w:cs="NEU-BZ-S92;Arial Unicode MS" w:ascii="NEU-BZ-S92;Arial Unicode MS" w:hAnsi="NEU-BZ-S92;Arial Unicode MS"/>
        </w:rPr>
        <w:t>D.</w:t>
      </w:r>
      <w:r>
        <w:rPr>
          <w:rFonts w:eastAsia="方正书宋_GBK;Arial Unicode MS"/>
        </w:rPr>
        <w:t>半径</w:t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四、计算题。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求下面各图形的面积和周长。</w:t>
      </w:r>
    </w:p>
    <w:p>
      <w:pPr>
        <w:pStyle w:val="Normal"/>
        <w:spacing w:lineRule="atLeast" w:line="315"/>
        <w:jc w:val="center"/>
        <w:rPr/>
      </w:pPr>
      <w:r>
        <w:rPr>
          <w:rFonts w:eastAsia="方正书宋_GBK;Arial Unicode MS"/>
        </w:rPr>
        <w:tab/>
      </w:r>
      <w:r>
        <w:rPr>
          <w:lang w:val="zh-CN" w:eastAsia="zh-CN"/>
        </w:rPr>
        <w:drawing>
          <wp:inline distT="0" distB="0" distL="0" distR="0">
            <wp:extent cx="990600" cy="1548130"/>
            <wp:effectExtent l="0" t="0" r="0" b="0"/>
            <wp:docPr id="1" name="R109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109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6" t="-23" r="-3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54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求下图中阴影部分的面积。</w:t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1213485" cy="880745"/>
            <wp:effectExtent l="0" t="0" r="0" b="0"/>
            <wp:docPr id="2" name="R110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110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0" t="-41" r="-30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88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五、解决问题。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一块圆形桌布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半径是</w:t>
      </w:r>
      <w:r>
        <w:rPr>
          <w:rFonts w:cs="NEU-BZ-S92;Arial Unicode MS" w:ascii="NEU-BZ-S92;Arial Unicode MS" w:hAnsi="NEU-BZ-S92;Arial Unicode MS"/>
        </w:rPr>
        <w:t>6</w:t>
      </w:r>
      <w:r>
        <w:rPr>
          <w:rFonts w:eastAsia="方正书宋_GBK;Arial Unicode MS"/>
        </w:rPr>
        <w:t>分米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给它的周围缝上花边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花边长多少分米</w:t>
      </w:r>
      <w:r>
        <w:rPr>
          <w:rFonts w:cs="方正书宋_GBK;Arial Unicode MS" w:ascii="方正书宋_GBK;Arial Unicode MS" w:hAnsi="方正书宋_GBK;Arial Unicode MS"/>
        </w:rPr>
        <w:t>?</w:t>
      </w:r>
      <w:r>
        <w:rPr>
          <w:rFonts w:eastAsia="方正书宋_GBK;Arial Unicode MS"/>
        </w:rPr>
        <w:t>这块桌布用料多少平方分米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一个直径为</w:t>
      </w:r>
      <w:r>
        <w:rPr>
          <w:rFonts w:cs="NEU-BZ-S92;Arial Unicode MS" w:ascii="NEU-BZ-S92;Arial Unicode MS" w:hAnsi="NEU-BZ-S92;Arial Unicode MS"/>
        </w:rPr>
        <w:t>18</w:t>
      </w:r>
      <w:r>
        <w:rPr>
          <w:rFonts w:eastAsia="方正书宋_GBK;Arial Unicode MS"/>
        </w:rPr>
        <w:t>米的圆形花坛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周围有一条宽</w:t>
      </w:r>
      <w:r>
        <w:rPr>
          <w:rFonts w:cs="NEU-BZ-S92;Arial Unicode MS" w:ascii="NEU-BZ-S92;Arial Unicode MS" w:hAnsi="NEU-BZ-S92;Arial Unicode MS"/>
        </w:rPr>
        <w:t>1</w:t>
      </w:r>
      <w:r>
        <w:rPr>
          <w:rFonts w:eastAsia="方正书宋_GBK;Arial Unicode MS"/>
        </w:rPr>
        <w:t>米的小路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这条小路的面积是多少平方米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>一根圆柱形木材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它的横截面的周长是</w:t>
      </w:r>
      <w:r>
        <w:rPr>
          <w:rFonts w:cs="NEU-BZ-S92;Arial Unicode MS" w:ascii="NEU-BZ-S92;Arial Unicode MS" w:hAnsi="NEU-BZ-S92;Arial Unicode MS"/>
        </w:rPr>
        <w:t>1.884</w:t>
      </w:r>
      <w:r>
        <w:rPr>
          <w:rFonts w:eastAsia="方正书宋_GBK;Arial Unicode MS"/>
        </w:rPr>
        <w:t>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这根木材的横截面的面积是多</w:t>
      </w:r>
    </w:p>
    <w:p>
      <w:pPr>
        <w:pStyle w:val="Normal"/>
        <w:rPr/>
      </w:pPr>
      <w:r>
        <w:rPr>
          <w:rFonts w:eastAsia="方正书宋_GBK;Arial Unicode MS"/>
        </w:rPr>
        <w:t>少平方米</w:t>
      </w:r>
      <w:r>
        <w:rPr>
          <w:rFonts w:cs="方正书宋_GBK;Arial Unicode MS" w:ascii="方正书宋_GBK;Arial Unicode MS" w:hAnsi="方正书宋_GBK;Arial Unicode MS"/>
        </w:rPr>
        <w:t>?(</w:t>
      </w:r>
      <w:r>
        <w:rPr>
          <w:rFonts w:eastAsia="方正书宋_GBK;Arial Unicode MS"/>
        </w:rPr>
        <w:t>得数保留两位小数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>一台压路机前轮的半径是</w:t>
      </w:r>
      <w:r>
        <w:rPr>
          <w:rFonts w:cs="NEU-BZ-S92;Arial Unicode MS" w:ascii="NEU-BZ-S92;Arial Unicode MS" w:hAnsi="NEU-BZ-S92;Arial Unicode MS"/>
        </w:rPr>
        <w:t>0.4</w:t>
      </w:r>
      <w:r>
        <w:rPr>
          <w:rFonts w:eastAsia="方正书宋_GBK;Arial Unicode MS"/>
        </w:rPr>
        <w:t>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如果前轮每分转动</w:t>
      </w:r>
      <w:r>
        <w:rPr>
          <w:rFonts w:cs="NEU-BZ-S92;Arial Unicode MS" w:ascii="NEU-BZ-S92;Arial Unicode MS" w:hAnsi="NEU-BZ-S92;Arial Unicode MS"/>
        </w:rPr>
        <w:t>6</w:t>
      </w:r>
      <w:r>
        <w:rPr>
          <w:rFonts w:eastAsia="方正书宋_GBK;Arial Unicode MS"/>
        </w:rPr>
        <w:t>周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cs="NEU-BZ-S92;Arial Unicode MS" w:ascii="NEU-BZ-S92;Arial Unicode MS" w:hAnsi="NEU-BZ-S92;Arial Unicode MS"/>
        </w:rPr>
        <w:t>10</w:t>
      </w:r>
      <w:r>
        <w:rPr>
          <w:rFonts w:eastAsia="方正书宋_GBK;Arial Unicode MS"/>
        </w:rPr>
        <w:t>分可以从路的一端行到另一端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这条路大约有多长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5.</w:t>
      </w:r>
      <w:r>
        <w:rPr>
          <w:rFonts w:eastAsia="方正书宋_GBK;Arial Unicode MS"/>
        </w:rPr>
        <w:t>公园里有一个圆形的养鱼池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量得养鱼池的周长是</w:t>
      </w:r>
      <w:r>
        <w:rPr>
          <w:rFonts w:cs="NEU-BZ-S92;Arial Unicode MS" w:ascii="NEU-BZ-S92;Arial Unicode MS" w:hAnsi="NEU-BZ-S92;Arial Unicode MS"/>
        </w:rPr>
        <w:t>100.48</w:t>
      </w:r>
      <w:r>
        <w:rPr>
          <w:rFonts w:eastAsia="方正书宋_GBK;Arial Unicode MS"/>
        </w:rPr>
        <w:t>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养鱼池的中间有一个圆形小岛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半径是</w:t>
      </w:r>
      <w:r>
        <w:rPr>
          <w:rFonts w:cs="NEU-BZ-S92;Arial Unicode MS" w:ascii="NEU-BZ-S92;Arial Unicode MS" w:hAnsi="NEU-BZ-S92;Arial Unicode MS"/>
        </w:rPr>
        <w:t>6</w:t>
      </w:r>
      <w:r>
        <w:rPr>
          <w:rFonts w:eastAsia="方正书宋_GBK;Arial Unicode MS"/>
        </w:rPr>
        <w:t>米。这个养鱼池的水域面积是多少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6.</w:t>
      </w:r>
      <w:r>
        <w:rPr>
          <w:rFonts w:eastAsia="方正书宋_GBK;Arial Unicode MS"/>
        </w:rPr>
        <w:t>如图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圆外面正方形的面积是</w:t>
      </w:r>
      <w:r>
        <w:rPr>
          <w:rFonts w:cs="NEU-BZ-S92;Arial Unicode MS" w:ascii="NEU-BZ-S92;Arial Unicode MS" w:hAnsi="NEU-BZ-S92;Arial Unicode MS"/>
        </w:rPr>
        <w:t>15</w:t>
      </w:r>
      <w:r>
        <w:rPr>
          <w:rFonts w:eastAsia="方正书宋_GBK;Arial Unicode MS"/>
        </w:rPr>
        <w:t>平方分米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阴影部分的面积是多少平方分米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802005" cy="802005"/>
            <wp:effectExtent l="0" t="0" r="0" b="0"/>
            <wp:docPr id="3" name="R114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114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5" t="-45" r="-45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0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第一单元测试卷（一）答案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一、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方正书宋_GBK;Arial Unicode MS"/>
          <w:sz w:val="18"/>
        </w:rPr>
        <w:t>无数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eastAsia="方正书宋_GBK;Arial Unicode MS"/>
          <w:sz w:val="18"/>
        </w:rPr>
        <w:t>相等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2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.2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Calibri" w:eastAsia="Calibri"/>
          <w:sz w:val="18"/>
        </w:rPr>
        <w:t xml:space="preserve"> </w:t>
      </w:r>
      <w:r>
        <w:rPr>
          <w:rFonts w:cs="NEU-BZ-S92;Arial Unicode MS" w:ascii="NEU-BZ-S92;Arial Unicode MS" w:hAnsi="NEU-BZ-S92;Arial Unicode MS"/>
          <w:sz w:val="18"/>
        </w:rPr>
        <w:t>6.28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3.14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方正书宋_GBK;Arial Unicode MS"/>
          <w:sz w:val="18"/>
        </w:rPr>
        <w:t>无数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2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.2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12.56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sz w:val="18"/>
        </w:rPr>
        <w:t>.28.26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6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方正书宋_GBK;Arial Unicode MS"/>
          <w:sz w:val="18"/>
        </w:rPr>
        <w:t>圆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62.8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二、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Calibri"/>
          <w:kern w:val="0"/>
          <w:sz w:val="18"/>
        </w:rPr>
        <w:t xml:space="preserve"> </w:t>
      </w:r>
      <w:r>
        <w:rPr>
          <w:rFonts w:eastAsia="NEU-BZ-S92;Arial Unicode MS" w:cs="NEU-BZ-S92;Arial Unicode MS" w:ascii="NEU-BZ-S92;Arial Unicode MS" w:hAnsi="NEU-BZ-S92;Arial Unicode MS"/>
          <w:kern w:val="0"/>
          <w:sz w:val="18"/>
        </w:rPr>
        <w:t>√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Calibri"/>
          <w:kern w:val="0"/>
          <w:sz w:val="18"/>
        </w:rPr>
        <w:t xml:space="preserve"> </w:t>
      </w:r>
      <w:r>
        <w:rPr>
          <w:rFonts w:eastAsia="NEU-BZ-S92;Arial Unicode MS" w:cs="NEU-BZ-S92;Arial Unicode MS" w:ascii="NEU-BZ-S92;Arial Unicode MS" w:hAnsi="NEU-BZ-S92;Arial Unicode MS"/>
          <w:kern w:val="0"/>
          <w:sz w:val="18"/>
        </w:rPr>
        <w:t>√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Calibri"/>
          <w:kern w:val="0"/>
          <w:sz w:val="18"/>
        </w:rPr>
        <w:t xml:space="preserve"> </w:t>
      </w:r>
      <w:r>
        <w:rPr>
          <w:rFonts w:eastAsia="NEU-BZ-S92;Arial Unicode MS" w:cs="NEU-BZ-S92;Arial Unicode MS" w:ascii="NEU-BZ-S92;Arial Unicode MS" w:hAnsi="NEU-BZ-S92;Arial Unicode MS"/>
          <w:kern w:val="0"/>
          <w:sz w:val="18"/>
        </w:rPr>
        <w:t>√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三、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.B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.B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.C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.B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四、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cs="NEU-BZ-S92;Arial Unicode MS" w:ascii="NEU-BZ-S92;Arial Unicode MS" w:hAnsi="NEU-BZ-S92;Arial Unicode MS"/>
          <w:sz w:val="18"/>
        </w:rPr>
        <w:t>1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cs="NEU-BZ-S92;Arial Unicode MS" w:ascii="NEU-BZ-S92;Arial Unicode MS" w:hAnsi="NEU-BZ-S92;Arial Unicode MS"/>
          <w:sz w:val="18"/>
        </w:rPr>
        <w:t>3.14×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cs="NEU-BZ-S92;Arial Unicode MS" w:ascii="NEU-BZ-S92;Arial Unicode MS" w:hAnsi="NEU-BZ-S92;Arial Unicode MS"/>
          <w:sz w:val="18"/>
        </w:rPr>
        <w:t>8÷2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cs="NEU-BZ-S92;Arial Unicode MS" w:ascii="NEU-BZ-S92;Arial Unicode MS" w:hAnsi="NEU-BZ-S92;Arial Unicode MS"/>
          <w:sz w:val="18"/>
          <w:vertAlign w:val="superscript"/>
        </w:rPr>
        <w:t>2</w:t>
      </w:r>
      <w:r>
        <w:rPr>
          <w:rFonts w:cs="NEU-BZ-S92;Arial Unicode MS" w:ascii="NEU-BZ-S92;Arial Unicode MS" w:hAnsi="NEU-BZ-S92;Arial Unicode MS"/>
          <w:sz w:val="18"/>
        </w:rPr>
        <w:t>=50.24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平方厘米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BZ-S92;Arial Unicode MS" w:ascii="NEU-BZ-S92;Arial Unicode MS" w:hAnsi="NEU-BZ-S92;Arial Unicode MS"/>
          <w:sz w:val="18"/>
        </w:rPr>
        <w:t>3.14×8=25.12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厘米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cs="NEU-BZ-S92;Arial Unicode MS" w:ascii="NEU-BZ-S92;Arial Unicode MS" w:hAnsi="NEU-BZ-S92;Arial Unicode MS"/>
          <w:sz w:val="18"/>
        </w:rPr>
        <w:t>2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cs="NEU-BZ-S92;Arial Unicode MS" w:ascii="NEU-BZ-S92;Arial Unicode MS" w:hAnsi="NEU-BZ-S92;Arial Unicode MS"/>
          <w:sz w:val="18"/>
        </w:rPr>
        <w:t>3.14×3</w:t>
      </w:r>
      <w:r>
        <w:rPr>
          <w:rFonts w:cs="NEU-BZ-S92;Arial Unicode MS" w:ascii="NEU-BZ-S92;Arial Unicode MS" w:hAnsi="NEU-BZ-S92;Arial Unicode MS"/>
          <w:sz w:val="18"/>
          <w:vertAlign w:val="superscript"/>
        </w:rPr>
        <w:t>2</w:t>
      </w:r>
      <w:r>
        <w:rPr>
          <w:rFonts w:cs="NEU-BZ-S92;Arial Unicode MS" w:ascii="NEU-BZ-S92;Arial Unicode MS" w:hAnsi="NEU-BZ-S92;Arial Unicode MS"/>
          <w:sz w:val="18"/>
        </w:rPr>
        <w:t>÷2=14.13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平方厘米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BZ-S92;Arial Unicode MS" w:ascii="NEU-BZ-S92;Arial Unicode MS" w:hAnsi="NEU-BZ-S92;Arial Unicode MS"/>
          <w:sz w:val="18"/>
        </w:rPr>
        <w:t>3.14×3×2÷2+2×3=15.42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厘米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.2×3-3.14×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cs="NEU-BZ-S92;Arial Unicode MS" w:ascii="NEU-BZ-S92;Arial Unicode MS" w:hAnsi="NEU-BZ-S92;Arial Unicode MS"/>
          <w:sz w:val="18"/>
        </w:rPr>
        <w:t>2÷2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cs="NEU-BZ-S92;Arial Unicode MS" w:ascii="NEU-BZ-S92;Arial Unicode MS" w:hAnsi="NEU-BZ-S92;Arial Unicode MS"/>
          <w:sz w:val="18"/>
          <w:vertAlign w:val="superscript"/>
        </w:rPr>
        <w:t>2</w:t>
      </w:r>
      <w:r>
        <w:rPr>
          <w:rFonts w:cs="NEU-BZ-S92;Arial Unicode MS" w:ascii="NEU-BZ-S92;Arial Unicode MS" w:hAnsi="NEU-BZ-S92;Arial Unicode MS"/>
          <w:sz w:val="18"/>
        </w:rPr>
        <w:t>=2.86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平方分米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五、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.3.14×2×6=37.68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分米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BZ-S92;Arial Unicode MS" w:ascii="NEU-BZ-S92;Arial Unicode MS" w:hAnsi="NEU-BZ-S92;Arial Unicode MS"/>
          <w:sz w:val="18"/>
        </w:rPr>
        <w:t>3.14×6</w:t>
      </w:r>
      <w:r>
        <w:rPr>
          <w:rFonts w:cs="NEU-BZ-S92;Arial Unicode MS" w:ascii="NEU-BZ-S92;Arial Unicode MS" w:hAnsi="NEU-BZ-S92;Arial Unicode MS"/>
          <w:sz w:val="18"/>
          <w:vertAlign w:val="superscript"/>
        </w:rPr>
        <w:t>2</w:t>
      </w:r>
      <w:r>
        <w:rPr>
          <w:rFonts w:cs="NEU-BZ-S92;Arial Unicode MS" w:ascii="NEU-BZ-S92;Arial Unicode MS" w:hAnsi="NEU-BZ-S92;Arial Unicode MS"/>
          <w:sz w:val="18"/>
        </w:rPr>
        <w:t>=113.04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平方分米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方正书宋_GBK;Arial Unicode MS"/>
          <w:sz w:val="18"/>
        </w:rPr>
        <w:t>内圆半径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rFonts w:cs="NEU-BZ-S92;Arial Unicode MS" w:ascii="NEU-BZ-S92;Arial Unicode MS" w:hAnsi="NEU-BZ-S92;Arial Unicode MS"/>
          <w:sz w:val="18"/>
        </w:rPr>
        <w:t>18÷2=9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eastAsia="方正书宋_GBK;Arial Unicode MS"/>
          <w:sz w:val="18"/>
        </w:rPr>
        <w:t>外圆半径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rFonts w:cs="NEU-BZ-S92;Arial Unicode MS" w:ascii="NEU-BZ-S92;Arial Unicode MS" w:hAnsi="NEU-BZ-S92;Arial Unicode MS"/>
          <w:sz w:val="18"/>
        </w:rPr>
        <w:t>18÷2+1=10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BZ-S92;Arial Unicode MS" w:ascii="NEU-BZ-S92;Arial Unicode MS" w:hAnsi="NEU-BZ-S92;Arial Unicode MS"/>
          <w:sz w:val="18"/>
        </w:rPr>
        <w:t>3.14×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cs="NEU-BZ-S92;Arial Unicode MS" w:ascii="NEU-BZ-S92;Arial Unicode MS" w:hAnsi="NEU-BZ-S92;Arial Unicode MS"/>
          <w:sz w:val="18"/>
        </w:rPr>
        <w:t>10</w:t>
      </w:r>
      <w:r>
        <w:rPr>
          <w:rFonts w:cs="NEU-BZ-S92;Arial Unicode MS" w:ascii="NEU-BZ-S92;Arial Unicode MS" w:hAnsi="NEU-BZ-S92;Arial Unicode MS"/>
          <w:sz w:val="18"/>
          <w:vertAlign w:val="superscript"/>
        </w:rPr>
        <w:t>2</w:t>
      </w:r>
      <w:r>
        <w:rPr>
          <w:rFonts w:cs="NEU-BZ-S92;Arial Unicode MS" w:ascii="NEU-BZ-S92;Arial Unicode MS" w:hAnsi="NEU-BZ-S92;Arial Unicode MS"/>
          <w:sz w:val="18"/>
        </w:rPr>
        <w:t>-9</w:t>
      </w:r>
      <w:r>
        <w:rPr>
          <w:rFonts w:cs="NEU-BZ-S92;Arial Unicode MS" w:ascii="NEU-BZ-S92;Arial Unicode MS" w:hAnsi="NEU-BZ-S92;Arial Unicode MS"/>
          <w:sz w:val="18"/>
          <w:vertAlign w:val="superscript"/>
        </w:rPr>
        <w:t>2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cs="NEU-BZ-S92;Arial Unicode MS" w:ascii="NEU-BZ-S92;Arial Unicode MS" w:hAnsi="NEU-BZ-S92;Arial Unicode MS"/>
          <w:sz w:val="18"/>
        </w:rPr>
        <w:t>=59.66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平方米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.1.884÷3.14÷2=0.3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BZ-S92;Arial Unicode MS" w:ascii="NEU-BZ-S92;Arial Unicode MS" w:hAnsi="NEU-BZ-S92;Arial Unicode MS"/>
          <w:sz w:val="18"/>
        </w:rPr>
        <w:t>3.14×0.3</w:t>
      </w:r>
      <w:r>
        <w:rPr>
          <w:rFonts w:cs="NEU-BZ-S92;Arial Unicode MS" w:ascii="NEU-BZ-S92;Arial Unicode MS" w:hAnsi="NEU-BZ-S92;Arial Unicode MS"/>
          <w:sz w:val="18"/>
          <w:vertAlign w:val="superscript"/>
        </w:rPr>
        <w:t>2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≈</w:t>
      </w:r>
      <w:r>
        <w:rPr>
          <w:rFonts w:cs="NEU-BZ-S92;Arial Unicode MS" w:ascii="NEU-BZ-S92;Arial Unicode MS" w:hAnsi="NEU-BZ-S92;Arial Unicode MS"/>
          <w:sz w:val="18"/>
        </w:rPr>
        <w:t>0.28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平方米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.3.14×0.4×2×6×10=150.72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sz w:val="18"/>
        </w:rPr>
        <w:t>.100.48÷3.14÷2=16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Calibri" w:eastAsia="Calibri"/>
          <w:sz w:val="18"/>
        </w:rPr>
        <w:t xml:space="preserve"> </w:t>
      </w:r>
      <w:r>
        <w:rPr>
          <w:rFonts w:cs="NEU-BZ-S92;Arial Unicode MS" w:ascii="NEU-BZ-S92;Arial Unicode MS" w:hAnsi="NEU-BZ-S92;Arial Unicode MS"/>
          <w:sz w:val="18"/>
        </w:rPr>
        <w:t>3.14×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cs="NEU-BZ-S92;Arial Unicode MS" w:ascii="NEU-BZ-S92;Arial Unicode MS" w:hAnsi="NEU-BZ-S92;Arial Unicode MS"/>
          <w:sz w:val="18"/>
        </w:rPr>
        <w:t>16</w:t>
      </w:r>
      <w:r>
        <w:rPr>
          <w:rFonts w:cs="NEU-BZ-S92;Arial Unicode MS" w:ascii="NEU-BZ-S92;Arial Unicode MS" w:hAnsi="NEU-BZ-S92;Arial Unicode MS"/>
          <w:sz w:val="18"/>
          <w:vertAlign w:val="superscript"/>
        </w:rPr>
        <w:t>2</w:t>
      </w:r>
      <w:r>
        <w:rPr>
          <w:rFonts w:cs="NEU-BZ-S92;Arial Unicode MS" w:ascii="NEU-BZ-S92;Arial Unicode MS" w:hAnsi="NEU-BZ-S92;Arial Unicode MS"/>
          <w:sz w:val="18"/>
        </w:rPr>
        <w:t>-6</w:t>
      </w:r>
      <w:r>
        <w:rPr>
          <w:rFonts w:cs="NEU-BZ-S92;Arial Unicode MS" w:ascii="NEU-BZ-S92;Arial Unicode MS" w:hAnsi="NEU-BZ-S92;Arial Unicode MS"/>
          <w:sz w:val="18"/>
          <w:vertAlign w:val="superscript"/>
        </w:rPr>
        <w:t>2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cs="NEU-BZ-S92;Arial Unicode MS" w:ascii="NEU-BZ-S92;Arial Unicode MS" w:hAnsi="NEU-BZ-S92;Arial Unicode MS"/>
          <w:sz w:val="18"/>
        </w:rPr>
        <w:t>=690.8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平方米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6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方正书宋_GBK;Arial Unicode MS"/>
          <w:sz w:val="18"/>
        </w:rPr>
        <w:t>设圆的半径为</w:t>
      </w:r>
      <w:r>
        <w:rPr>
          <w:rFonts w:cs="NEU-BZ-S92;Arial Unicode MS" w:ascii="NEU-BZ-S92;Arial Unicode MS" w:hAnsi="NEU-BZ-S92;Arial Unicode MS"/>
          <w:i/>
          <w:sz w:val="18"/>
        </w:rPr>
        <w:t>r</w:t>
      </w:r>
      <w:r>
        <w:rPr>
          <w:rFonts w:eastAsia="方正书宋_GBK;Arial Unicode MS"/>
          <w:sz w:val="18"/>
        </w:rPr>
        <w:t>。</w:t>
      </w:r>
    </w:p>
    <w:p>
      <w:pPr>
        <w:pStyle w:val="Normal"/>
        <w:spacing w:lineRule="atLeast" w:line="270"/>
        <w:rPr/>
      </w:pPr>
      <w:r>
        <w:rPr>
          <w:rFonts w:eastAsia="方正书宋_GBK;Arial Unicode MS"/>
          <w:sz w:val="18"/>
        </w:rPr>
        <w:t>大正方形的面积</w:t>
      </w:r>
      <w:r>
        <w:rPr>
          <w:rFonts w:cs="NEU-BZ-S92;Arial Unicode MS" w:ascii="NEU-BZ-S92;Arial Unicode MS" w:hAnsi="NEU-BZ-S92;Arial Unicode MS"/>
          <w:i/>
          <w:sz w:val="18"/>
        </w:rPr>
        <w:t>=</w:t>
      </w:r>
      <w:r>
        <w:rPr>
          <w:rFonts w:cs="NEU-BZ-S92;Arial Unicode MS" w:ascii="NEU-BZ-S92;Arial Unicode MS" w:hAnsi="NEU-B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i/>
          <w:sz w:val="18"/>
        </w:rPr>
        <w:t>r×</w:t>
      </w:r>
      <w:r>
        <w:rPr>
          <w:rFonts w:cs="NEU-BZ-S92;Arial Unicode MS" w:ascii="NEU-BZ-S92;Arial Unicode MS" w:hAnsi="NEU-B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i/>
          <w:sz w:val="18"/>
        </w:rPr>
        <w:t>r=</w:t>
      </w:r>
      <w:r>
        <w:rPr>
          <w:rFonts w:cs="NEU-BZ-S92;Arial Unicode MS" w:ascii="NEU-BZ-S92;Arial Unicode MS" w:hAnsi="NEU-BZ-S92;Arial Unicode MS"/>
          <w:sz w:val="18"/>
        </w:rPr>
        <w:t>15</w:t>
      </w:r>
      <w:r>
        <w:rPr>
          <w:rFonts w:ascii="NEU-BZ-S92;Arial Unicode MS" w:hAnsi="NEU-BZ-S92;Arial Unicode MS" w:cs="NEU-BZ-S92;Arial Unicode MS"/>
          <w:i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r</w:t>
      </w:r>
      <w:r>
        <w:rPr>
          <w:rFonts w:cs="NEU-BZ-S92;Arial Unicode MS" w:ascii="NEU-BZ-S92;Arial Unicode MS" w:hAnsi="NEU-BZ-S92;Arial Unicode MS"/>
          <w:sz w:val="18"/>
          <w:vertAlign w:val="superscript"/>
        </w:rPr>
        <w:t>2</w:t>
      </w:r>
      <w:r>
        <w:rPr>
          <w:rFonts w:cs="NEU-BZ-S92;Arial Unicode MS" w:ascii="NEU-BZ-S92;Arial Unicode MS" w:hAnsi="NEU-BZ-S92;Arial Unicode MS"/>
          <w:i/>
          <w:sz w:val="18"/>
        </w:rPr>
        <w:t>=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14300" cy="400050"/>
            <wp:effectExtent l="0" t="0" r="0" b="0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3"/>
        </w:rPr>
        <w:fldChar w:fldCharType="end"/>
      </w:r>
      <w:r>
        <w:rPr>
          <w:position w:val="-23"/>
        </w:rPr>
      </w:r>
    </w:p>
    <w:p>
      <w:pPr>
        <w:pStyle w:val="Normal"/>
        <w:spacing w:lineRule="atLeast" w:line="270"/>
        <w:rPr/>
      </w:pPr>
      <w:r>
        <w:rPr>
          <w:rFonts w:eastAsia="方正书宋_GBK;Arial Unicode MS"/>
          <w:sz w:val="18"/>
        </w:rPr>
        <w:t>圆的面积</w:t>
      </w:r>
      <w:r>
        <w:rPr>
          <w:rFonts w:cs="NEU-BZ-S92;Arial Unicode MS" w:ascii="NEU-BZ-S92;Arial Unicode MS" w:hAnsi="NEU-BZ-S92;Arial Unicode MS"/>
          <w:sz w:val="18"/>
        </w:rPr>
        <w:t>=π</w:t>
      </w:r>
      <w:r>
        <w:rPr>
          <w:rFonts w:cs="NEU-BZ-S92;Arial Unicode MS" w:ascii="NEU-BZ-S92;Arial Unicode MS" w:hAnsi="NEU-BZ-S92;Arial Unicode MS"/>
          <w:i/>
          <w:sz w:val="18"/>
        </w:rPr>
        <w:t>r</w:t>
      </w:r>
      <w:r>
        <w:rPr>
          <w:rFonts w:cs="NEU-BZ-S92;Arial Unicode MS" w:ascii="NEU-BZ-S92;Arial Unicode MS" w:hAnsi="NEU-BZ-S92;Arial Unicode MS"/>
          <w:sz w:val="18"/>
          <w:vertAlign w:val="superscript"/>
        </w:rPr>
        <w:t>2</w:t>
      </w:r>
      <w:r>
        <w:rPr>
          <w:rFonts w:cs="NEU-BZ-S92;Arial Unicode MS" w:ascii="NEU-BZ-S92;Arial Unicode MS" w:hAnsi="NEU-BZ-S92;Arial Unicode MS"/>
          <w:sz w:val="18"/>
        </w:rPr>
        <w:t>=3.14×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14300" cy="400050"/>
            <wp:effectExtent l="0" t="0" r="0" b="0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=11.775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平方分米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eastAsia="方正书宋_GBK;Arial Unicode MS"/>
          <w:sz w:val="18"/>
        </w:rPr>
        <w:t>小正方形的面积</w:t>
      </w:r>
      <w:r>
        <w:rPr>
          <w:rFonts w:cs="NEU-BZ-S92;Arial Unicode MS" w:ascii="NEU-BZ-S92;Arial Unicode MS" w:hAnsi="NEU-BZ-S92;Arial Unicode MS"/>
          <w:sz w:val="18"/>
        </w:rPr>
        <w:t>=</w:t>
      </w:r>
      <w:r>
        <w:rPr>
          <w:rFonts w:cs="NEU-BZ-S92;Arial Unicode MS" w:ascii="NEU-BZ-S92;Arial Unicode MS" w:hAnsi="NEU-BZ-S92;Arial Unicode MS"/>
          <w:i/>
          <w:sz w:val="18"/>
        </w:rPr>
        <w:t>r×r</w:t>
      </w:r>
      <w:r>
        <w:rPr>
          <w:rFonts w:cs="NEU-BZ-S92;Arial Unicode MS" w:ascii="NEU-BZ-S92;Arial Unicode MS" w:hAnsi="NEU-BZ-S92;Arial Unicode MS"/>
          <w:sz w:val="18"/>
        </w:rPr>
        <w:t>÷2×4=7.5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平方分米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eastAsia="方正书宋_GBK;Arial Unicode MS"/>
          <w:sz w:val="18"/>
        </w:rPr>
        <w:t>阴影部分的面积</w:t>
      </w:r>
      <w:r>
        <w:rPr>
          <w:rFonts w:cs="NEU-BZ-S92;Arial Unicode MS" w:ascii="NEU-BZ-S92;Arial Unicode MS" w:hAnsi="NEU-BZ-S92;Arial Unicode MS"/>
          <w:sz w:val="18"/>
        </w:rPr>
        <w:t>=11.775-7.5=4.275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平方分米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NEU-BZ-S92">
    <w:altName w:val="Arial Unicode MS"/>
    <w:charset w:val="86"/>
    <w:family w:val="script"/>
    <w:pitch w:val="variable"/>
  </w:font>
  <w:font w:name="方正书宋_GBK">
    <w:altName w:val="Arial Unicode MS"/>
    <w:charset w:val="86"/>
    <w:family w:val="script"/>
    <w:pitch w:val="default"/>
  </w:font>
  <w:font w:name="方正准圆_GBK">
    <w:altName w:val="Arial Unicode MS"/>
    <w:charset w:val="86"/>
    <w:family w:val="script"/>
    <w:pitch w:val="default"/>
  </w:font>
  <w:font w:name="NEU-HZ-S92">
    <w:altName w:val="Arial Unicode MS"/>
    <w:charset w:val="86"/>
    <w:family w:val="script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2016-03-23T10:39:00Z</dcterms:created>
  <dc:creator/>
  <dc:description/>
  <cp:keywords/>
  <dc:language>zh-CN</dc:language>
  <cp:lastModifiedBy>User</cp:lastModifiedBy>
  <dcterms:modified xsi:type="dcterms:W3CDTF">2018-01-29T14:31:00Z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