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8F1" w:rsidRDefault="0049563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6838F1">
        <w:trPr>
          <w:trHeight w:val="510"/>
        </w:trPr>
        <w:tc>
          <w:tcPr>
            <w:tcW w:w="1548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2018</w:t>
            </w:r>
            <w:r>
              <w:rPr>
                <w:rFonts w:ascii="宋体" w:hint="eastAsia"/>
                <w:sz w:val="24"/>
              </w:rPr>
              <w:t>_年_10__月_12_日</w:t>
            </w:r>
          </w:p>
        </w:tc>
      </w:tr>
      <w:tr w:rsidR="006838F1">
        <w:trPr>
          <w:trHeight w:val="645"/>
        </w:trPr>
        <w:tc>
          <w:tcPr>
            <w:tcW w:w="1548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>
              <w:rPr>
                <w:rFonts w:ascii="宋体" w:hint="eastAsia"/>
                <w:sz w:val="24"/>
              </w:rPr>
              <w:t>602</w:t>
            </w:r>
          </w:p>
        </w:tc>
        <w:tc>
          <w:tcPr>
            <w:tcW w:w="1206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6838F1">
        <w:tc>
          <w:tcPr>
            <w:tcW w:w="1548" w:type="dxa"/>
            <w:shd w:val="clear" w:color="auto" w:fill="auto"/>
            <w:vAlign w:val="center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6838F1">
        <w:tc>
          <w:tcPr>
            <w:tcW w:w="1548" w:type="dxa"/>
            <w:shd w:val="clear" w:color="auto" w:fill="auto"/>
            <w:vAlign w:val="center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1个半小时</w:t>
            </w:r>
          </w:p>
        </w:tc>
      </w:tr>
      <w:tr w:rsidR="006838F1">
        <w:tc>
          <w:tcPr>
            <w:tcW w:w="1548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6838F1" w:rsidRDefault="0049563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838F1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:rsidR="006838F1" w:rsidRDefault="0049563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:rsidR="006838F1" w:rsidRDefault="00495636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翻转课堂任务分配</w:t>
            </w:r>
          </w:p>
          <w:p w:rsidR="006838F1" w:rsidRDefault="00495636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int="eastAsia"/>
                <w:sz w:val="24"/>
              </w:rPr>
              <w:t>陈子卿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 负责1.1-1.3的PPT制作，需要结合另外一本书上的内容，还有目录的制作</w:t>
            </w:r>
          </w:p>
          <w:p w:rsidR="006838F1" w:rsidRDefault="00495636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苏雨豪 负责 1.4 </w:t>
            </w:r>
            <w:proofErr w:type="spellStart"/>
            <w:r>
              <w:rPr>
                <w:rFonts w:ascii="宋体" w:hAnsi="宋体" w:cs="宋体"/>
                <w:kern w:val="0"/>
                <w:sz w:val="24"/>
                <w:lang w:bidi="ar"/>
              </w:rPr>
              <w:t>uml</w:t>
            </w:r>
            <w:proofErr w:type="spellEnd"/>
            <w:r>
              <w:rPr>
                <w:rFonts w:ascii="宋体" w:hAnsi="宋体" w:cs="宋体"/>
                <w:kern w:val="0"/>
                <w:sz w:val="24"/>
                <w:lang w:bidi="ar"/>
              </w:rPr>
              <w:t>结构</w:t>
            </w:r>
            <w:proofErr w:type="spellStart"/>
            <w:r>
              <w:rPr>
                <w:rFonts w:ascii="宋体" w:hAnsi="宋体" w:cs="宋体"/>
                <w:kern w:val="0"/>
                <w:sz w:val="24"/>
                <w:lang w:bidi="ar"/>
              </w:rPr>
              <w:t>ppt</w:t>
            </w:r>
            <w:proofErr w:type="spellEnd"/>
            <w:r>
              <w:rPr>
                <w:rFonts w:ascii="宋体" w:hAnsi="宋体" w:cs="宋体"/>
                <w:kern w:val="0"/>
                <w:sz w:val="24"/>
                <w:lang w:bidi="ar"/>
              </w:rPr>
              <w:t>的制作，需要结合另外一本书2.2的内容，1.7uml新特性</w:t>
            </w:r>
          </w:p>
          <w:p w:rsidR="006838F1" w:rsidRDefault="00495636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蔡峰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 负责</w:t>
            </w:r>
            <w:proofErr w:type="spellStart"/>
            <w:r>
              <w:rPr>
                <w:rFonts w:ascii="宋体" w:hAnsi="宋体" w:cs="宋体"/>
                <w:kern w:val="0"/>
                <w:sz w:val="24"/>
                <w:lang w:bidi="ar"/>
              </w:rPr>
              <w:t>uml</w:t>
            </w:r>
            <w:proofErr w:type="spellEnd"/>
            <w:r>
              <w:rPr>
                <w:rFonts w:ascii="宋体" w:hAnsi="宋体" w:cs="宋体"/>
                <w:kern w:val="0"/>
                <w:sz w:val="24"/>
                <w:lang w:bidi="ar"/>
              </w:rPr>
              <w:t>视图</w:t>
            </w:r>
            <w:proofErr w:type="spellStart"/>
            <w:r>
              <w:rPr>
                <w:rFonts w:ascii="宋体" w:hAnsi="宋体" w:cs="宋体"/>
                <w:kern w:val="0"/>
                <w:sz w:val="24"/>
                <w:lang w:bidi="ar"/>
              </w:rPr>
              <w:t>ppt</w:t>
            </w:r>
            <w:proofErr w:type="spellEnd"/>
            <w:r>
              <w:rPr>
                <w:rFonts w:ascii="宋体" w:hAnsi="宋体" w:cs="宋体"/>
                <w:kern w:val="0"/>
                <w:sz w:val="24"/>
                <w:lang w:bidi="ar"/>
              </w:rPr>
              <w:t>，系统开发阶段结合另外一本书2.3 2.4</w:t>
            </w:r>
          </w:p>
          <w:p w:rsidR="006838F1" w:rsidRDefault="00495636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江亮儒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 负责</w:t>
            </w:r>
            <w:proofErr w:type="spellStart"/>
            <w:r>
              <w:rPr>
                <w:rFonts w:ascii="宋体" w:hAnsi="宋体" w:cs="宋体"/>
                <w:kern w:val="0"/>
                <w:sz w:val="24"/>
                <w:lang w:bidi="ar"/>
              </w:rPr>
              <w:t>uml</w:t>
            </w:r>
            <w:proofErr w:type="spellEnd"/>
            <w:r>
              <w:rPr>
                <w:rFonts w:ascii="宋体" w:hAnsi="宋体" w:cs="宋体"/>
                <w:kern w:val="0"/>
                <w:sz w:val="24"/>
                <w:lang w:bidi="ar"/>
              </w:rPr>
              <w:t>的图</w:t>
            </w:r>
            <w:proofErr w:type="spellStart"/>
            <w:r>
              <w:rPr>
                <w:rFonts w:ascii="宋体" w:hAnsi="宋体" w:cs="宋体"/>
                <w:kern w:val="0"/>
                <w:sz w:val="24"/>
                <w:lang w:bidi="ar"/>
              </w:rPr>
              <w:t>ppt</w:t>
            </w:r>
            <w:proofErr w:type="spellEnd"/>
          </w:p>
          <w:p w:rsidR="006838F1" w:rsidRDefault="006838F1">
            <w:pPr>
              <w:pStyle w:val="a5"/>
              <w:spacing w:line="360" w:lineRule="auto"/>
              <w:ind w:firstLineChars="0" w:firstLine="0"/>
              <w:rPr>
                <w:rFonts w:ascii="宋体"/>
                <w:sz w:val="24"/>
              </w:rPr>
            </w:pPr>
          </w:p>
          <w:p w:rsidR="006838F1" w:rsidRDefault="006838F1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6838F1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6838F1" w:rsidRDefault="00495636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:rsidR="00495636" w:rsidRDefault="0049563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做的好的：</w:t>
            </w:r>
          </w:p>
          <w:p w:rsidR="006838F1" w:rsidRPr="00495636" w:rsidRDefault="00495636" w:rsidP="00495636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 w:rsidRPr="00495636">
              <w:rPr>
                <w:rFonts w:ascii="宋体" w:hint="eastAsia"/>
                <w:sz w:val="24"/>
              </w:rPr>
              <w:t>都按时完成自己的相关任务。</w:t>
            </w:r>
          </w:p>
          <w:p w:rsidR="00495636" w:rsidRDefault="00495636" w:rsidP="00495636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江可行性分析报告完成不错，细节问题也把握得挺好。</w:t>
            </w:r>
          </w:p>
          <w:p w:rsidR="00495636" w:rsidRPr="00495636" w:rsidRDefault="00495636" w:rsidP="00495636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陈风险管理以及预算都完成得不错。</w:t>
            </w:r>
          </w:p>
          <w:p w:rsidR="00495636" w:rsidRDefault="0049563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做的不好的：</w:t>
            </w:r>
          </w:p>
          <w:p w:rsidR="00495636" w:rsidRPr="00495636" w:rsidRDefault="00495636" w:rsidP="00495636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 w:rsidRPr="00495636">
              <w:rPr>
                <w:rFonts w:ascii="宋体" w:hint="eastAsia"/>
                <w:sz w:val="24"/>
              </w:rPr>
              <w:t>苏</w:t>
            </w:r>
            <w:proofErr w:type="spellStart"/>
            <w:r w:rsidRPr="00495636">
              <w:rPr>
                <w:rFonts w:ascii="宋体" w:hint="eastAsia"/>
                <w:sz w:val="24"/>
              </w:rPr>
              <w:t>PPt</w:t>
            </w:r>
            <w:proofErr w:type="spellEnd"/>
            <w:r w:rsidRPr="00495636">
              <w:rPr>
                <w:rFonts w:ascii="宋体" w:hint="eastAsia"/>
                <w:sz w:val="24"/>
              </w:rPr>
              <w:t>制作中出现一些细节的错误情况，并且没有按照评审表进行制作PPT。</w:t>
            </w:r>
          </w:p>
          <w:p w:rsidR="00495636" w:rsidRDefault="00495636" w:rsidP="00495636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黄甘特图需要再进行更新</w:t>
            </w:r>
          </w:p>
          <w:p w:rsidR="00495636" w:rsidRPr="00495636" w:rsidRDefault="00CA4D35" w:rsidP="00495636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蔡</w:t>
            </w:r>
            <w:bookmarkStart w:id="1" w:name="_GoBack"/>
            <w:bookmarkEnd w:id="1"/>
            <w:r w:rsidR="00495636">
              <w:rPr>
                <w:rFonts w:ascii="宋体" w:hint="eastAsia"/>
                <w:sz w:val="24"/>
              </w:rPr>
              <w:t>干系人分析中一些干系人需要再进行修改</w:t>
            </w:r>
          </w:p>
          <w:p w:rsidR="00495636" w:rsidRDefault="0049563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495636" w:rsidRPr="00495636" w:rsidRDefault="0049563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</w:p>
          <w:p w:rsidR="006838F1" w:rsidRDefault="006838F1">
            <w:pPr>
              <w:widowControl/>
              <w:jc w:val="left"/>
              <w:rPr>
                <w:rFonts w:ascii="宋体"/>
                <w:sz w:val="24"/>
              </w:rPr>
            </w:pPr>
          </w:p>
          <w:p w:rsidR="006838F1" w:rsidRDefault="006838F1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6838F1" w:rsidRPr="00CA4D35" w:rsidRDefault="006838F1"/>
    <w:sectPr w:rsidR="006838F1" w:rsidRPr="00CA4D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BF408E"/>
    <w:multiLevelType w:val="singleLevel"/>
    <w:tmpl w:val="BBBF408E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1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3AF32D37"/>
    <w:multiLevelType w:val="hybridMultilevel"/>
    <w:tmpl w:val="BD560740"/>
    <w:lvl w:ilvl="0" w:tplc="C99E3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7497E72"/>
    <w:multiLevelType w:val="hybridMultilevel"/>
    <w:tmpl w:val="A61A9E92"/>
    <w:lvl w:ilvl="0" w:tplc="960CE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495636"/>
    <w:rsid w:val="00622046"/>
    <w:rsid w:val="006838F1"/>
    <w:rsid w:val="00B62456"/>
    <w:rsid w:val="00CA4D35"/>
    <w:rsid w:val="00E03306"/>
    <w:rsid w:val="00F55B81"/>
    <w:rsid w:val="08362F83"/>
    <w:rsid w:val="1B5F617F"/>
    <w:rsid w:val="406D7522"/>
    <w:rsid w:val="59A5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5FC3E"/>
  <w15:docId w15:val="{0F707DCB-C949-DC4B-9FFC-14042B16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2018-05-19T06:16:00Z</dcterms:created>
  <dcterms:modified xsi:type="dcterms:W3CDTF">2018-11-01T05:55:00Z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