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984"/>
        <w:gridCol w:w="1701"/>
        <w:gridCol w:w="1691"/>
        <w:gridCol w:w="2074"/>
      </w:tblGrid>
      <w:tr w:rsidR="00C33230" w:rsidTr="00881CC8">
        <w:tc>
          <w:tcPr>
            <w:tcW w:w="2830" w:type="dxa"/>
            <w:gridSpan w:val="3"/>
          </w:tcPr>
          <w:p w:rsidR="00C33230" w:rsidRDefault="00E8317C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:rsidR="00C33230" w:rsidRDefault="00E8317C">
            <w:r>
              <w:rPr>
                <w:rFonts w:hint="eastAsia"/>
              </w:rPr>
              <w:t>输入</w:t>
            </w:r>
          </w:p>
        </w:tc>
        <w:tc>
          <w:tcPr>
            <w:tcW w:w="1691" w:type="dxa"/>
          </w:tcPr>
          <w:p w:rsidR="00C33230" w:rsidRDefault="00E8317C"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</w:tcPr>
          <w:p w:rsidR="00C33230" w:rsidRDefault="00E42598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505E4A" w:rsidTr="00881CC8">
        <w:tc>
          <w:tcPr>
            <w:tcW w:w="421" w:type="dxa"/>
            <w:vMerge w:val="restart"/>
          </w:tcPr>
          <w:p w:rsidR="00505E4A" w:rsidRDefault="00505E4A">
            <w:r>
              <w:rPr>
                <w:rFonts w:hint="eastAsia"/>
              </w:rPr>
              <w:t>项目准备</w:t>
            </w:r>
          </w:p>
        </w:tc>
        <w:tc>
          <w:tcPr>
            <w:tcW w:w="2409" w:type="dxa"/>
            <w:gridSpan w:val="2"/>
          </w:tcPr>
          <w:p w:rsidR="00505E4A" w:rsidRDefault="00505E4A">
            <w:r>
              <w:rPr>
                <w:rFonts w:hint="eastAsia"/>
              </w:rPr>
              <w:t>人员召集</w:t>
            </w:r>
          </w:p>
        </w:tc>
        <w:tc>
          <w:tcPr>
            <w:tcW w:w="1701" w:type="dxa"/>
          </w:tcPr>
          <w:p w:rsidR="00505E4A" w:rsidRDefault="00505E4A">
            <w:r>
              <w:rPr>
                <w:rFonts w:hint="eastAsia"/>
              </w:rPr>
              <w:t>项目小组成员</w:t>
            </w:r>
          </w:p>
        </w:tc>
        <w:tc>
          <w:tcPr>
            <w:tcW w:w="1691" w:type="dxa"/>
          </w:tcPr>
          <w:p w:rsidR="00505E4A" w:rsidRDefault="00505E4A" w:rsidP="006C1BF8">
            <w:r>
              <w:t>PRD-G1</w:t>
            </w:r>
            <w:r>
              <w:rPr>
                <w:rFonts w:hint="eastAsia"/>
              </w:rPr>
              <w:t>小组成立，编写《</w:t>
            </w:r>
            <w:r>
              <w:rPr>
                <w:rFonts w:hint="eastAsia"/>
              </w:rPr>
              <w:t>文档编写规范</w:t>
            </w:r>
            <w:r>
              <w:rPr>
                <w:rFonts w:hint="eastAsia"/>
              </w:rPr>
              <w:t>》</w:t>
            </w:r>
          </w:p>
        </w:tc>
        <w:tc>
          <w:tcPr>
            <w:tcW w:w="2074" w:type="dxa"/>
          </w:tcPr>
          <w:p w:rsidR="00505E4A" w:rsidRDefault="00505E4A">
            <w:r>
              <w:rPr>
                <w:rFonts w:hint="eastAsia"/>
              </w:rPr>
              <w:t>黄为波</w:t>
            </w:r>
          </w:p>
        </w:tc>
      </w:tr>
      <w:tr w:rsidR="00505E4A" w:rsidTr="00881CC8">
        <w:tc>
          <w:tcPr>
            <w:tcW w:w="421" w:type="dxa"/>
            <w:vMerge/>
          </w:tcPr>
          <w:p w:rsidR="00505E4A" w:rsidRDefault="00505E4A"/>
        </w:tc>
        <w:tc>
          <w:tcPr>
            <w:tcW w:w="2409" w:type="dxa"/>
            <w:gridSpan w:val="2"/>
          </w:tcPr>
          <w:p w:rsidR="00505E4A" w:rsidRDefault="00505E4A">
            <w:r>
              <w:rPr>
                <w:rFonts w:hint="eastAsia"/>
              </w:rPr>
              <w:t>确定选题</w:t>
            </w:r>
          </w:p>
        </w:tc>
        <w:tc>
          <w:tcPr>
            <w:tcW w:w="1701" w:type="dxa"/>
          </w:tcPr>
          <w:p w:rsidR="00505E4A" w:rsidRDefault="00505E4A">
            <w:r>
              <w:rPr>
                <w:rFonts w:hint="eastAsia"/>
              </w:rPr>
              <w:t>待选选题</w:t>
            </w:r>
          </w:p>
        </w:tc>
        <w:tc>
          <w:tcPr>
            <w:tcW w:w="1691" w:type="dxa"/>
          </w:tcPr>
          <w:p w:rsidR="00505E4A" w:rsidRDefault="00505E4A">
            <w:r>
              <w:rPr>
                <w:rFonts w:hint="eastAsia"/>
              </w:rPr>
              <w:t>确认选题</w:t>
            </w:r>
          </w:p>
        </w:tc>
        <w:tc>
          <w:tcPr>
            <w:tcW w:w="2074" w:type="dxa"/>
          </w:tcPr>
          <w:p w:rsidR="00505E4A" w:rsidRDefault="00505E4A">
            <w:r>
              <w:rPr>
                <w:rFonts w:hint="eastAsia"/>
              </w:rPr>
              <w:t>黄为波</w:t>
            </w:r>
          </w:p>
        </w:tc>
      </w:tr>
      <w:tr w:rsidR="00505E4A" w:rsidTr="00881CC8">
        <w:tc>
          <w:tcPr>
            <w:tcW w:w="421" w:type="dxa"/>
            <w:vMerge/>
          </w:tcPr>
          <w:p w:rsidR="00505E4A" w:rsidRDefault="00505E4A"/>
        </w:tc>
        <w:tc>
          <w:tcPr>
            <w:tcW w:w="2409" w:type="dxa"/>
            <w:gridSpan w:val="2"/>
          </w:tcPr>
          <w:p w:rsidR="00505E4A" w:rsidRDefault="00505E4A">
            <w:pPr>
              <w:rPr>
                <w:rFonts w:hint="eastAsia"/>
              </w:rPr>
            </w:pPr>
            <w:r>
              <w:rPr>
                <w:rFonts w:hint="eastAsia"/>
              </w:rPr>
              <w:t>确定组员职责</w:t>
            </w:r>
          </w:p>
        </w:tc>
        <w:tc>
          <w:tcPr>
            <w:tcW w:w="1701" w:type="dxa"/>
          </w:tcPr>
          <w:p w:rsidR="00505E4A" w:rsidRDefault="00505E4A">
            <w:r>
              <w:rPr>
                <w:rFonts w:hint="eastAsia"/>
              </w:rPr>
              <w:t>小组成员个人资料</w:t>
            </w:r>
          </w:p>
        </w:tc>
        <w:tc>
          <w:tcPr>
            <w:tcW w:w="1691" w:type="dxa"/>
          </w:tcPr>
          <w:p w:rsidR="00505E4A" w:rsidRDefault="00505E4A">
            <w:pPr>
              <w:rPr>
                <w:rFonts w:hint="eastAsia"/>
              </w:rPr>
            </w:pPr>
            <w:r>
              <w:rPr>
                <w:rFonts w:hint="eastAsia"/>
              </w:rPr>
              <w:t>小组成员分工表，编写O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  <w:tc>
          <w:tcPr>
            <w:tcW w:w="2074" w:type="dxa"/>
          </w:tcPr>
          <w:p w:rsidR="00505E4A" w:rsidRDefault="00505E4A">
            <w:r>
              <w:rPr>
                <w:rFonts w:hint="eastAsia"/>
              </w:rPr>
              <w:t>黄为波</w:t>
            </w:r>
          </w:p>
        </w:tc>
      </w:tr>
      <w:tr w:rsidR="00505E4A" w:rsidTr="00881CC8">
        <w:tc>
          <w:tcPr>
            <w:tcW w:w="421" w:type="dxa"/>
            <w:vMerge/>
          </w:tcPr>
          <w:p w:rsidR="00505E4A" w:rsidRDefault="00505E4A"/>
        </w:tc>
        <w:tc>
          <w:tcPr>
            <w:tcW w:w="2409" w:type="dxa"/>
            <w:gridSpan w:val="2"/>
          </w:tcPr>
          <w:p w:rsidR="00505E4A" w:rsidRDefault="00505E4A">
            <w:r>
              <w:rPr>
                <w:rFonts w:hint="eastAsia"/>
              </w:rPr>
              <w:t>统一开发工具</w:t>
            </w:r>
          </w:p>
        </w:tc>
        <w:tc>
          <w:tcPr>
            <w:tcW w:w="1701" w:type="dxa"/>
          </w:tcPr>
          <w:p w:rsidR="00505E4A" w:rsidRDefault="00505E4A">
            <w:r>
              <w:rPr>
                <w:rFonts w:hint="eastAsia"/>
              </w:rPr>
              <w:t>待</w:t>
            </w:r>
            <w:proofErr w:type="gramStart"/>
            <w:r>
              <w:rPr>
                <w:rFonts w:hint="eastAsia"/>
              </w:rPr>
              <w:t>选开发</w:t>
            </w:r>
            <w:proofErr w:type="gramEnd"/>
            <w:r>
              <w:rPr>
                <w:rFonts w:hint="eastAsia"/>
              </w:rPr>
              <w:t>工具</w:t>
            </w:r>
          </w:p>
        </w:tc>
        <w:tc>
          <w:tcPr>
            <w:tcW w:w="1691" w:type="dxa"/>
          </w:tcPr>
          <w:p w:rsidR="00505E4A" w:rsidRDefault="00505E4A">
            <w:r>
              <w:rPr>
                <w:rFonts w:hint="eastAsia"/>
              </w:rPr>
              <w:t>编写支持条件</w:t>
            </w:r>
          </w:p>
        </w:tc>
        <w:tc>
          <w:tcPr>
            <w:tcW w:w="2074" w:type="dxa"/>
          </w:tcPr>
          <w:p w:rsidR="00505E4A" w:rsidRDefault="00505E4A">
            <w:r>
              <w:rPr>
                <w:rFonts w:hint="eastAsia"/>
              </w:rPr>
              <w:t>黄为波</w:t>
            </w:r>
          </w:p>
        </w:tc>
      </w:tr>
      <w:tr w:rsidR="00505E4A" w:rsidTr="00881CC8">
        <w:tc>
          <w:tcPr>
            <w:tcW w:w="421" w:type="dxa"/>
            <w:vMerge/>
          </w:tcPr>
          <w:p w:rsidR="00505E4A" w:rsidRDefault="00505E4A"/>
        </w:tc>
        <w:tc>
          <w:tcPr>
            <w:tcW w:w="2409" w:type="dxa"/>
            <w:gridSpan w:val="2"/>
          </w:tcPr>
          <w:p w:rsidR="00505E4A" w:rsidRDefault="00505E4A">
            <w:pPr>
              <w:rPr>
                <w:rFonts w:hint="eastAsia"/>
              </w:rPr>
            </w:pPr>
            <w:r w:rsidRPr="00505E4A">
              <w:rPr>
                <w:rFonts w:hint="eastAsia"/>
              </w:rPr>
              <w:t>编写可行性分析</w:t>
            </w:r>
          </w:p>
        </w:tc>
        <w:tc>
          <w:tcPr>
            <w:tcW w:w="1701" w:type="dxa"/>
          </w:tcPr>
          <w:p w:rsidR="00505E4A" w:rsidRDefault="00505E4A">
            <w:pPr>
              <w:rPr>
                <w:rFonts w:hint="eastAsia"/>
              </w:rPr>
            </w:pPr>
          </w:p>
        </w:tc>
        <w:tc>
          <w:tcPr>
            <w:tcW w:w="1691" w:type="dxa"/>
          </w:tcPr>
          <w:p w:rsidR="00505E4A" w:rsidRDefault="00505E4A">
            <w:pPr>
              <w:rPr>
                <w:rFonts w:hint="eastAsia"/>
              </w:rPr>
            </w:pPr>
            <w:r w:rsidRPr="00505E4A">
              <w:rPr>
                <w:rFonts w:hint="eastAsia"/>
              </w:rPr>
              <w:t>可行性分析</w:t>
            </w:r>
          </w:p>
        </w:tc>
        <w:tc>
          <w:tcPr>
            <w:tcW w:w="2074" w:type="dxa"/>
          </w:tcPr>
          <w:p w:rsidR="00505E4A" w:rsidRDefault="00505E4A">
            <w:pPr>
              <w:rPr>
                <w:rFonts w:hint="eastAsia"/>
              </w:rPr>
            </w:pPr>
            <w:r>
              <w:rPr>
                <w:rFonts w:hint="eastAsia"/>
              </w:rPr>
              <w:t>黄为波</w:t>
            </w:r>
          </w:p>
        </w:tc>
      </w:tr>
      <w:tr w:rsidR="00E904B3" w:rsidTr="00881CC8">
        <w:tc>
          <w:tcPr>
            <w:tcW w:w="421" w:type="dxa"/>
            <w:vMerge w:val="restart"/>
          </w:tcPr>
          <w:p w:rsidR="00E904B3" w:rsidRDefault="00E904B3">
            <w:r>
              <w:rPr>
                <w:rFonts w:hint="eastAsia"/>
              </w:rPr>
              <w:t>项目计划</w:t>
            </w:r>
          </w:p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采用需求工程项目计划模板</w:t>
            </w:r>
          </w:p>
        </w:tc>
        <w:tc>
          <w:tcPr>
            <w:tcW w:w="1701" w:type="dxa"/>
          </w:tcPr>
          <w:p w:rsidR="00E904B3" w:rsidRDefault="00832E11">
            <w:r>
              <w:rPr>
                <w:rFonts w:hint="eastAsia"/>
              </w:rPr>
              <w:t>小组成员</w:t>
            </w:r>
          </w:p>
        </w:tc>
        <w:tc>
          <w:tcPr>
            <w:tcW w:w="1691" w:type="dxa"/>
          </w:tcPr>
          <w:p w:rsidR="00E904B3" w:rsidRDefault="008801C9">
            <w:r w:rsidRPr="00682072">
              <w:rPr>
                <w:rFonts w:hint="eastAsia"/>
              </w:rPr>
              <w:t>需求工程项目计划模板</w:t>
            </w:r>
          </w:p>
        </w:tc>
        <w:tc>
          <w:tcPr>
            <w:tcW w:w="2074" w:type="dxa"/>
          </w:tcPr>
          <w:p w:rsidR="00E904B3" w:rsidRDefault="00217D28"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成本管理计划</w:t>
            </w:r>
          </w:p>
        </w:tc>
        <w:tc>
          <w:tcPr>
            <w:tcW w:w="1701" w:type="dxa"/>
          </w:tcPr>
          <w:p w:rsidR="00E904B3" w:rsidRDefault="00BC51D8" w:rsidP="00BC51D8">
            <w:r w:rsidRPr="00BC51D8">
              <w:t>2017年度杭州市人均收入（每小时）</w:t>
            </w:r>
          </w:p>
        </w:tc>
        <w:tc>
          <w:tcPr>
            <w:tcW w:w="1691" w:type="dxa"/>
          </w:tcPr>
          <w:p w:rsidR="00E904B3" w:rsidRDefault="00BC51D8">
            <w:r w:rsidRPr="00682072">
              <w:rPr>
                <w:rFonts w:hint="eastAsia"/>
              </w:rPr>
              <w:t>成本管理计划</w:t>
            </w:r>
          </w:p>
        </w:tc>
        <w:tc>
          <w:tcPr>
            <w:tcW w:w="2074" w:type="dxa"/>
          </w:tcPr>
          <w:p w:rsidR="00E904B3" w:rsidRDefault="00C05BFA"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时间管理计划</w:t>
            </w:r>
          </w:p>
        </w:tc>
        <w:tc>
          <w:tcPr>
            <w:tcW w:w="1701" w:type="dxa"/>
          </w:tcPr>
          <w:p w:rsidR="00E904B3" w:rsidRDefault="0045699B">
            <w:pPr>
              <w:rPr>
                <w:rFonts w:hint="eastAsia"/>
              </w:rPr>
            </w:pPr>
            <w:r>
              <w:rPr>
                <w:rFonts w:hint="eastAsia"/>
              </w:rPr>
              <w:t>项目总体计划</w:t>
            </w:r>
          </w:p>
        </w:tc>
        <w:tc>
          <w:tcPr>
            <w:tcW w:w="1691" w:type="dxa"/>
          </w:tcPr>
          <w:p w:rsidR="00E904B3" w:rsidRDefault="00932BC2"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074" w:type="dxa"/>
          </w:tcPr>
          <w:p w:rsidR="00E904B3" w:rsidRDefault="00291A5F">
            <w:r>
              <w:rPr>
                <w:rFonts w:hint="eastAsia"/>
              </w:rPr>
              <w:t>黄为波</w:t>
            </w:r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质量管理计划</w:t>
            </w:r>
          </w:p>
        </w:tc>
        <w:tc>
          <w:tcPr>
            <w:tcW w:w="1701" w:type="dxa"/>
          </w:tcPr>
          <w:p w:rsidR="00E904B3" w:rsidRDefault="00EB1501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  <w:r w:rsidR="00E765FC">
              <w:rPr>
                <w:rFonts w:hint="eastAsia"/>
              </w:rPr>
              <w:t>输出文档</w:t>
            </w:r>
          </w:p>
        </w:tc>
        <w:tc>
          <w:tcPr>
            <w:tcW w:w="1691" w:type="dxa"/>
          </w:tcPr>
          <w:p w:rsidR="00E904B3" w:rsidRDefault="00512E9D">
            <w:r>
              <w:rPr>
                <w:rFonts w:hint="eastAsia"/>
              </w:rPr>
              <w:t>质量确认表</w:t>
            </w:r>
          </w:p>
        </w:tc>
        <w:tc>
          <w:tcPr>
            <w:tcW w:w="2074" w:type="dxa"/>
          </w:tcPr>
          <w:p w:rsidR="00E904B3" w:rsidRDefault="005305BD">
            <w:r>
              <w:rPr>
                <w:rFonts w:hint="eastAsia"/>
              </w:rPr>
              <w:t>分阶段负责人</w:t>
            </w:r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人力资源管理计划</w:t>
            </w:r>
          </w:p>
        </w:tc>
        <w:tc>
          <w:tcPr>
            <w:tcW w:w="1701" w:type="dxa"/>
          </w:tcPr>
          <w:p w:rsidR="00E904B3" w:rsidRDefault="006E5BE3">
            <w:r>
              <w:rPr>
                <w:rFonts w:hint="eastAsia"/>
              </w:rPr>
              <w:t>项目小组成员</w:t>
            </w:r>
          </w:p>
        </w:tc>
        <w:tc>
          <w:tcPr>
            <w:tcW w:w="1691" w:type="dxa"/>
          </w:tcPr>
          <w:p w:rsidR="00E904B3" w:rsidRDefault="00B67D7A"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  <w:tc>
          <w:tcPr>
            <w:tcW w:w="2074" w:type="dxa"/>
          </w:tcPr>
          <w:p w:rsidR="00E904B3" w:rsidRDefault="00B67D7A">
            <w:r>
              <w:rPr>
                <w:rFonts w:hint="eastAsia"/>
              </w:rPr>
              <w:t>黄为波</w:t>
            </w:r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沟通管理计划</w:t>
            </w:r>
          </w:p>
        </w:tc>
        <w:tc>
          <w:tcPr>
            <w:tcW w:w="1701" w:type="dxa"/>
          </w:tcPr>
          <w:p w:rsidR="00E904B3" w:rsidRDefault="00E41C66">
            <w:r>
              <w:rPr>
                <w:rFonts w:hint="eastAsia"/>
              </w:rPr>
              <w:t>项目干系人</w:t>
            </w:r>
          </w:p>
        </w:tc>
        <w:tc>
          <w:tcPr>
            <w:tcW w:w="1691" w:type="dxa"/>
          </w:tcPr>
          <w:p w:rsidR="00E904B3" w:rsidRDefault="000E5658">
            <w:r>
              <w:rPr>
                <w:rFonts w:hint="eastAsia"/>
              </w:rPr>
              <w:t>沟通管理计划表</w:t>
            </w:r>
          </w:p>
        </w:tc>
        <w:tc>
          <w:tcPr>
            <w:tcW w:w="2074" w:type="dxa"/>
          </w:tcPr>
          <w:p w:rsidR="00E904B3" w:rsidRDefault="00E41C66">
            <w:r>
              <w:rPr>
                <w:rFonts w:hint="eastAsia"/>
              </w:rPr>
              <w:t>蔡峰</w:t>
            </w:r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风险管理计划</w:t>
            </w:r>
          </w:p>
        </w:tc>
        <w:tc>
          <w:tcPr>
            <w:tcW w:w="1701" w:type="dxa"/>
          </w:tcPr>
          <w:p w:rsidR="00E904B3" w:rsidRDefault="00347C4A">
            <w:r>
              <w:rPr>
                <w:rFonts w:hint="eastAsia"/>
              </w:rPr>
              <w:t>风险分析</w:t>
            </w:r>
          </w:p>
        </w:tc>
        <w:tc>
          <w:tcPr>
            <w:tcW w:w="1691" w:type="dxa"/>
          </w:tcPr>
          <w:p w:rsidR="00E904B3" w:rsidRDefault="000E5658">
            <w:pPr>
              <w:rPr>
                <w:rFonts w:hint="eastAsia"/>
              </w:rPr>
            </w:pPr>
            <w:r w:rsidRPr="00682072">
              <w:rPr>
                <w:rFonts w:hint="eastAsia"/>
              </w:rPr>
              <w:t>风险管理</w:t>
            </w:r>
            <w:r>
              <w:rPr>
                <w:rFonts w:hint="eastAsia"/>
              </w:rPr>
              <w:t>计划</w:t>
            </w:r>
          </w:p>
        </w:tc>
        <w:tc>
          <w:tcPr>
            <w:tcW w:w="2074" w:type="dxa"/>
          </w:tcPr>
          <w:p w:rsidR="00E904B3" w:rsidRDefault="000E5658">
            <w:r>
              <w:rPr>
                <w:rFonts w:hint="eastAsia"/>
              </w:rPr>
              <w:t>黄为波</w:t>
            </w:r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组内培训计划</w:t>
            </w:r>
          </w:p>
        </w:tc>
        <w:tc>
          <w:tcPr>
            <w:tcW w:w="1701" w:type="dxa"/>
          </w:tcPr>
          <w:p w:rsidR="00E904B3" w:rsidRDefault="00347C4A">
            <w:pPr>
              <w:rPr>
                <w:rFonts w:hint="eastAsia"/>
              </w:rPr>
            </w:pPr>
            <w:r>
              <w:rPr>
                <w:rFonts w:hint="eastAsia"/>
              </w:rPr>
              <w:t>项目小组成员</w:t>
            </w:r>
          </w:p>
        </w:tc>
        <w:tc>
          <w:tcPr>
            <w:tcW w:w="1691" w:type="dxa"/>
          </w:tcPr>
          <w:p w:rsidR="00E904B3" w:rsidRDefault="00CB602A">
            <w:pPr>
              <w:rPr>
                <w:rFonts w:hint="eastAsia"/>
              </w:rPr>
            </w:pPr>
            <w:r>
              <w:rPr>
                <w:rFonts w:hint="eastAsia"/>
              </w:rPr>
              <w:t>培训计划表</w:t>
            </w:r>
          </w:p>
        </w:tc>
        <w:tc>
          <w:tcPr>
            <w:tcW w:w="2074" w:type="dxa"/>
          </w:tcPr>
          <w:p w:rsidR="00E904B3" w:rsidRDefault="00C06DEA"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范围管理计划</w:t>
            </w:r>
          </w:p>
        </w:tc>
        <w:tc>
          <w:tcPr>
            <w:tcW w:w="1701" w:type="dxa"/>
          </w:tcPr>
          <w:p w:rsidR="00E904B3" w:rsidRDefault="00B0632E">
            <w:pPr>
              <w:rPr>
                <w:rFonts w:hint="eastAsia"/>
              </w:rPr>
            </w:pPr>
            <w:r>
              <w:rPr>
                <w:rFonts w:hint="eastAsia"/>
              </w:rPr>
              <w:t>项目总体计划</w:t>
            </w:r>
          </w:p>
        </w:tc>
        <w:tc>
          <w:tcPr>
            <w:tcW w:w="1691" w:type="dxa"/>
          </w:tcPr>
          <w:p w:rsidR="00E904B3" w:rsidRDefault="00CB602A">
            <w:r>
              <w:rPr>
                <w:rFonts w:hint="eastAsia"/>
              </w:rPr>
              <w:t>项目管理范围表</w:t>
            </w:r>
          </w:p>
        </w:tc>
        <w:tc>
          <w:tcPr>
            <w:tcW w:w="2074" w:type="dxa"/>
          </w:tcPr>
          <w:p w:rsidR="00E904B3" w:rsidRDefault="00C06DEA"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E904B3" w:rsidTr="00881CC8">
        <w:tc>
          <w:tcPr>
            <w:tcW w:w="421" w:type="dxa"/>
            <w:vMerge/>
          </w:tcPr>
          <w:p w:rsidR="00E904B3" w:rsidRDefault="00E904B3"/>
        </w:tc>
        <w:tc>
          <w:tcPr>
            <w:tcW w:w="2409" w:type="dxa"/>
            <w:gridSpan w:val="2"/>
          </w:tcPr>
          <w:p w:rsidR="00E904B3" w:rsidRDefault="00682072">
            <w:r w:rsidRPr="00682072">
              <w:rPr>
                <w:rFonts w:hint="eastAsia"/>
              </w:rPr>
              <w:t>干系人管理计划</w:t>
            </w:r>
          </w:p>
        </w:tc>
        <w:tc>
          <w:tcPr>
            <w:tcW w:w="1701" w:type="dxa"/>
          </w:tcPr>
          <w:p w:rsidR="00E904B3" w:rsidRDefault="00C766ED">
            <w:r>
              <w:rPr>
                <w:rFonts w:hint="eastAsia"/>
              </w:rPr>
              <w:t>沟通管理计划</w:t>
            </w:r>
          </w:p>
        </w:tc>
        <w:tc>
          <w:tcPr>
            <w:tcW w:w="1691" w:type="dxa"/>
          </w:tcPr>
          <w:p w:rsidR="00E904B3" w:rsidRDefault="00C06DEA">
            <w:r>
              <w:rPr>
                <w:rFonts w:hint="eastAsia"/>
              </w:rPr>
              <w:t>项目干系人表</w:t>
            </w:r>
          </w:p>
        </w:tc>
        <w:tc>
          <w:tcPr>
            <w:tcW w:w="2074" w:type="dxa"/>
          </w:tcPr>
          <w:p w:rsidR="00E904B3" w:rsidRDefault="00C06DEA">
            <w:r>
              <w:rPr>
                <w:rFonts w:hint="eastAsia"/>
              </w:rPr>
              <w:t>蔡峰</w:t>
            </w:r>
          </w:p>
        </w:tc>
      </w:tr>
      <w:tr w:rsidR="006E3F57" w:rsidTr="00881CC8">
        <w:tc>
          <w:tcPr>
            <w:tcW w:w="421" w:type="dxa"/>
            <w:vMerge w:val="restart"/>
          </w:tcPr>
          <w:p w:rsidR="006E3F57" w:rsidRDefault="006E3F57">
            <w:r>
              <w:rPr>
                <w:rFonts w:hint="eastAsia"/>
              </w:rPr>
              <w:t>需求开发</w:t>
            </w:r>
          </w:p>
        </w:tc>
        <w:tc>
          <w:tcPr>
            <w:tcW w:w="425" w:type="dxa"/>
            <w:vMerge w:val="restart"/>
          </w:tcPr>
          <w:p w:rsidR="006E3F57" w:rsidRPr="006E3F57" w:rsidRDefault="006E3F57" w:rsidP="006E3F57">
            <w:r>
              <w:rPr>
                <w:rFonts w:hint="eastAsia"/>
              </w:rPr>
              <w:t>需求获取</w:t>
            </w:r>
          </w:p>
        </w:tc>
        <w:tc>
          <w:tcPr>
            <w:tcW w:w="1984" w:type="dxa"/>
          </w:tcPr>
          <w:p w:rsidR="006E3F57" w:rsidRDefault="00137EB7">
            <w:r w:rsidRPr="00137EB7">
              <w:rPr>
                <w:rFonts w:hint="eastAsia"/>
              </w:rPr>
              <w:t>定义</w:t>
            </w:r>
            <w:proofErr w:type="gramStart"/>
            <w:r w:rsidRPr="00137EB7">
              <w:rPr>
                <w:rFonts w:hint="eastAsia"/>
              </w:rPr>
              <w:t>产品愿景与</w:t>
            </w:r>
            <w:proofErr w:type="gramEnd"/>
            <w:r w:rsidRPr="00137EB7">
              <w:rPr>
                <w:rFonts w:hint="eastAsia"/>
              </w:rPr>
              <w:t>范围</w:t>
            </w:r>
          </w:p>
        </w:tc>
        <w:tc>
          <w:tcPr>
            <w:tcW w:w="1701" w:type="dxa"/>
          </w:tcPr>
          <w:p w:rsidR="006E3F57" w:rsidRDefault="00D84B42">
            <w:r>
              <w:rPr>
                <w:rFonts w:hint="eastAsia"/>
              </w:rPr>
              <w:t>项目需求文档</w:t>
            </w:r>
          </w:p>
        </w:tc>
        <w:tc>
          <w:tcPr>
            <w:tcW w:w="1691" w:type="dxa"/>
          </w:tcPr>
          <w:p w:rsidR="006E3F57" w:rsidRDefault="0047134C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2074" w:type="dxa"/>
          </w:tcPr>
          <w:p w:rsidR="006E3F57" w:rsidRDefault="0047134C">
            <w:pPr>
              <w:rPr>
                <w:rFonts w:hint="eastAsia"/>
              </w:rPr>
            </w:pPr>
            <w:r>
              <w:rPr>
                <w:rFonts w:hint="eastAsia"/>
              </w:rPr>
              <w:t>陈子卿</w:t>
            </w:r>
          </w:p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B13389">
            <w:r w:rsidRPr="00B13389">
              <w:rPr>
                <w:rFonts w:hint="eastAsia"/>
              </w:rPr>
              <w:t>用户群划分</w:t>
            </w:r>
          </w:p>
        </w:tc>
        <w:tc>
          <w:tcPr>
            <w:tcW w:w="1701" w:type="dxa"/>
          </w:tcPr>
          <w:p w:rsidR="006E3F57" w:rsidRDefault="00F328D1">
            <w:r>
              <w:rPr>
                <w:rFonts w:hint="eastAsia"/>
              </w:rPr>
              <w:t>项目干系人表</w:t>
            </w:r>
          </w:p>
        </w:tc>
        <w:tc>
          <w:tcPr>
            <w:tcW w:w="1691" w:type="dxa"/>
          </w:tcPr>
          <w:p w:rsidR="006E3F57" w:rsidRDefault="00457C35">
            <w:pPr>
              <w:rPr>
                <w:rFonts w:hint="eastAsia"/>
              </w:rPr>
            </w:pPr>
            <w:r>
              <w:rPr>
                <w:rFonts w:hint="eastAsia"/>
              </w:rPr>
              <w:t>用户群分类表</w:t>
            </w:r>
          </w:p>
        </w:tc>
        <w:tc>
          <w:tcPr>
            <w:tcW w:w="2074" w:type="dxa"/>
          </w:tcPr>
          <w:p w:rsidR="006E3F57" w:rsidRDefault="00A50E8F">
            <w:r>
              <w:rPr>
                <w:rFonts w:hint="eastAsia"/>
              </w:rPr>
              <w:t>蔡峰</w:t>
            </w:r>
          </w:p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7A6A2B">
            <w:r w:rsidRPr="007A6A2B">
              <w:rPr>
                <w:rFonts w:hint="eastAsia"/>
              </w:rPr>
              <w:t>选择产品代表</w:t>
            </w:r>
          </w:p>
        </w:tc>
        <w:tc>
          <w:tcPr>
            <w:tcW w:w="1701" w:type="dxa"/>
          </w:tcPr>
          <w:p w:rsidR="006E3F57" w:rsidRDefault="007F51C5">
            <w:r>
              <w:rPr>
                <w:rFonts w:hint="eastAsia"/>
              </w:rPr>
              <w:t>用户代表</w:t>
            </w:r>
          </w:p>
        </w:tc>
        <w:tc>
          <w:tcPr>
            <w:tcW w:w="1691" w:type="dxa"/>
          </w:tcPr>
          <w:p w:rsidR="006E3F57" w:rsidRDefault="00145064">
            <w:pPr>
              <w:rPr>
                <w:rFonts w:hint="eastAsia"/>
              </w:rPr>
            </w:pPr>
            <w:r>
              <w:rPr>
                <w:rFonts w:hint="eastAsia"/>
              </w:rPr>
              <w:t>用户代表联系表</w:t>
            </w:r>
          </w:p>
        </w:tc>
        <w:tc>
          <w:tcPr>
            <w:tcW w:w="2074" w:type="dxa"/>
          </w:tcPr>
          <w:p w:rsidR="006E3F57" w:rsidRDefault="009B434F">
            <w:pPr>
              <w:rPr>
                <w:rFonts w:hint="eastAsia"/>
              </w:rPr>
            </w:pPr>
            <w:r>
              <w:rPr>
                <w:rFonts w:hint="eastAsia"/>
              </w:rPr>
              <w:t>蔡峰</w:t>
            </w:r>
          </w:p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413D22">
            <w:r w:rsidRPr="00413D22">
              <w:rPr>
                <w:rFonts w:hint="eastAsia"/>
              </w:rPr>
              <w:t>建立核心队伍</w:t>
            </w:r>
          </w:p>
        </w:tc>
        <w:tc>
          <w:tcPr>
            <w:tcW w:w="1701" w:type="dxa"/>
          </w:tcPr>
          <w:p w:rsidR="006E3F57" w:rsidRDefault="00CC7BF9">
            <w:r>
              <w:rPr>
                <w:rFonts w:hint="eastAsia"/>
              </w:rPr>
              <w:t>项目干系人表</w:t>
            </w:r>
          </w:p>
        </w:tc>
        <w:tc>
          <w:tcPr>
            <w:tcW w:w="1691" w:type="dxa"/>
          </w:tcPr>
          <w:p w:rsidR="006E3F57" w:rsidRDefault="00CC7BF9">
            <w:r>
              <w:rPr>
                <w:rFonts w:hint="eastAsia"/>
              </w:rPr>
              <w:t>项目干系人表</w:t>
            </w:r>
          </w:p>
        </w:tc>
        <w:tc>
          <w:tcPr>
            <w:tcW w:w="2074" w:type="dxa"/>
          </w:tcPr>
          <w:p w:rsidR="006E3F57" w:rsidRDefault="00A50E8F">
            <w:r>
              <w:rPr>
                <w:rFonts w:hint="eastAsia"/>
              </w:rPr>
              <w:t>黄为波</w:t>
            </w:r>
          </w:p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155F23">
            <w:r w:rsidRPr="00155F23">
              <w:rPr>
                <w:rFonts w:hint="eastAsia"/>
              </w:rPr>
              <w:t>人员访谈</w:t>
            </w:r>
          </w:p>
        </w:tc>
        <w:tc>
          <w:tcPr>
            <w:tcW w:w="1701" w:type="dxa"/>
          </w:tcPr>
          <w:p w:rsidR="006E3F57" w:rsidRDefault="00991329">
            <w:r>
              <w:rPr>
                <w:rFonts w:hint="eastAsia"/>
              </w:rPr>
              <w:t>项目干系人表</w:t>
            </w:r>
          </w:p>
        </w:tc>
        <w:tc>
          <w:tcPr>
            <w:tcW w:w="1691" w:type="dxa"/>
          </w:tcPr>
          <w:p w:rsidR="006E3F57" w:rsidRDefault="00991329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2074" w:type="dxa"/>
          </w:tcPr>
          <w:p w:rsidR="006E3F57" w:rsidRDefault="00A50E8F">
            <w:r>
              <w:rPr>
                <w:rFonts w:hint="eastAsia"/>
              </w:rPr>
              <w:t>蔡峰</w:t>
            </w:r>
          </w:p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604DE3">
            <w:r w:rsidRPr="00604DE3">
              <w:rPr>
                <w:rFonts w:hint="eastAsia"/>
              </w:rPr>
              <w:t>建立用例图</w:t>
            </w:r>
          </w:p>
        </w:tc>
        <w:tc>
          <w:tcPr>
            <w:tcW w:w="1701" w:type="dxa"/>
          </w:tcPr>
          <w:p w:rsidR="006E3F57" w:rsidRDefault="00DE7D66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91" w:type="dxa"/>
          </w:tcPr>
          <w:p w:rsidR="006E3F57" w:rsidRDefault="00DE7D66">
            <w:r>
              <w:rPr>
                <w:rFonts w:hint="eastAsia"/>
              </w:rPr>
              <w:t>用例图</w:t>
            </w:r>
          </w:p>
        </w:tc>
        <w:tc>
          <w:tcPr>
            <w:tcW w:w="2074" w:type="dxa"/>
          </w:tcPr>
          <w:p w:rsidR="006E3F57" w:rsidRDefault="006E3F57"/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33066E">
            <w:r w:rsidRPr="0033066E">
              <w:rPr>
                <w:rFonts w:hint="eastAsia"/>
              </w:rPr>
              <w:t>制作界面原型</w:t>
            </w:r>
          </w:p>
        </w:tc>
        <w:tc>
          <w:tcPr>
            <w:tcW w:w="1701" w:type="dxa"/>
          </w:tcPr>
          <w:p w:rsidR="006E3F57" w:rsidRDefault="00EE3FF8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91" w:type="dxa"/>
          </w:tcPr>
          <w:p w:rsidR="006E3F57" w:rsidRDefault="00745FD1">
            <w:pPr>
              <w:rPr>
                <w:rFonts w:hint="eastAsia"/>
              </w:rPr>
            </w:pPr>
            <w:r>
              <w:rPr>
                <w:rFonts w:hint="eastAsia"/>
              </w:rPr>
              <w:t>低保真原型</w:t>
            </w:r>
          </w:p>
        </w:tc>
        <w:tc>
          <w:tcPr>
            <w:tcW w:w="2074" w:type="dxa"/>
          </w:tcPr>
          <w:p w:rsidR="006E3F57" w:rsidRDefault="00A50E8F"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6E3F57" w:rsidTr="00881CC8">
        <w:tc>
          <w:tcPr>
            <w:tcW w:w="421" w:type="dxa"/>
            <w:vMerge/>
          </w:tcPr>
          <w:p w:rsidR="006E3F57" w:rsidRDefault="006E3F57"/>
        </w:tc>
        <w:tc>
          <w:tcPr>
            <w:tcW w:w="425" w:type="dxa"/>
            <w:vMerge/>
          </w:tcPr>
          <w:p w:rsidR="006E3F57" w:rsidRDefault="006E3F57"/>
        </w:tc>
        <w:tc>
          <w:tcPr>
            <w:tcW w:w="1984" w:type="dxa"/>
          </w:tcPr>
          <w:p w:rsidR="006E3F57" w:rsidRDefault="0033066E">
            <w:r w:rsidRPr="0033066E">
              <w:rPr>
                <w:rFonts w:hint="eastAsia"/>
              </w:rPr>
              <w:t>需求重用</w:t>
            </w:r>
          </w:p>
        </w:tc>
        <w:tc>
          <w:tcPr>
            <w:tcW w:w="1701" w:type="dxa"/>
          </w:tcPr>
          <w:p w:rsidR="006E3F57" w:rsidRDefault="007E54F0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1691" w:type="dxa"/>
          </w:tcPr>
          <w:p w:rsidR="006E3F57" w:rsidRDefault="007E54F0">
            <w:r>
              <w:rPr>
                <w:rFonts w:hint="eastAsia"/>
              </w:rPr>
              <w:t>需求变更表</w:t>
            </w:r>
          </w:p>
        </w:tc>
        <w:tc>
          <w:tcPr>
            <w:tcW w:w="2074" w:type="dxa"/>
          </w:tcPr>
          <w:p w:rsidR="006E3F57" w:rsidRDefault="007E54F0">
            <w:r>
              <w:rPr>
                <w:rFonts w:hint="eastAsia"/>
              </w:rPr>
              <w:t>黄为波</w:t>
            </w:r>
          </w:p>
        </w:tc>
      </w:tr>
      <w:tr w:rsidR="00A15CBF" w:rsidTr="00881CC8">
        <w:tc>
          <w:tcPr>
            <w:tcW w:w="421" w:type="dxa"/>
            <w:vMerge/>
          </w:tcPr>
          <w:p w:rsidR="00A15CBF" w:rsidRDefault="00A15CBF"/>
        </w:tc>
        <w:tc>
          <w:tcPr>
            <w:tcW w:w="425" w:type="dxa"/>
            <w:vMerge w:val="restart"/>
          </w:tcPr>
          <w:p w:rsidR="00A15CBF" w:rsidRDefault="00784831">
            <w:r w:rsidRPr="00784831">
              <w:rPr>
                <w:rFonts w:hint="eastAsia"/>
              </w:rPr>
              <w:t>需求分析</w:t>
            </w:r>
          </w:p>
        </w:tc>
        <w:tc>
          <w:tcPr>
            <w:tcW w:w="1984" w:type="dxa"/>
          </w:tcPr>
          <w:p w:rsidR="00A15CBF" w:rsidRDefault="00784831">
            <w:r w:rsidRPr="00784831">
              <w:rPr>
                <w:rFonts w:hint="eastAsia"/>
              </w:rPr>
              <w:t>创建开发原型</w:t>
            </w:r>
          </w:p>
        </w:tc>
        <w:tc>
          <w:tcPr>
            <w:tcW w:w="1701" w:type="dxa"/>
          </w:tcPr>
          <w:p w:rsidR="00A15CBF" w:rsidRDefault="00DA7F6F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91" w:type="dxa"/>
          </w:tcPr>
          <w:p w:rsidR="00A15CBF" w:rsidRDefault="00DA7F6F">
            <w:r>
              <w:rPr>
                <w:rFonts w:hint="eastAsia"/>
              </w:rPr>
              <w:t>高保真模型</w:t>
            </w:r>
          </w:p>
        </w:tc>
        <w:tc>
          <w:tcPr>
            <w:tcW w:w="2074" w:type="dxa"/>
          </w:tcPr>
          <w:p w:rsidR="00A15CBF" w:rsidRDefault="00DA7F6F"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A15CBF" w:rsidTr="00881CC8">
        <w:tc>
          <w:tcPr>
            <w:tcW w:w="421" w:type="dxa"/>
            <w:vMerge/>
          </w:tcPr>
          <w:p w:rsidR="00A15CBF" w:rsidRDefault="00A15CBF"/>
        </w:tc>
        <w:tc>
          <w:tcPr>
            <w:tcW w:w="425" w:type="dxa"/>
            <w:vMerge/>
          </w:tcPr>
          <w:p w:rsidR="00A15CBF" w:rsidRDefault="00A15CBF"/>
        </w:tc>
        <w:tc>
          <w:tcPr>
            <w:tcW w:w="1984" w:type="dxa"/>
          </w:tcPr>
          <w:p w:rsidR="00A15CBF" w:rsidRDefault="00784831">
            <w:r w:rsidRPr="00784831">
              <w:rPr>
                <w:rFonts w:hint="eastAsia"/>
              </w:rPr>
              <w:t>分析获取需求的可行性</w:t>
            </w:r>
          </w:p>
        </w:tc>
        <w:tc>
          <w:tcPr>
            <w:tcW w:w="1701" w:type="dxa"/>
          </w:tcPr>
          <w:p w:rsidR="00A15CBF" w:rsidRDefault="00C251BC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91" w:type="dxa"/>
          </w:tcPr>
          <w:p w:rsidR="00A15CBF" w:rsidRDefault="00A21602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  <w:p w:rsidR="00A21602" w:rsidRDefault="00A2160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15CBF" w:rsidRDefault="00C251BC">
            <w:r>
              <w:rPr>
                <w:rFonts w:hint="eastAsia"/>
              </w:rPr>
              <w:t>黄为波</w:t>
            </w:r>
          </w:p>
        </w:tc>
      </w:tr>
      <w:tr w:rsidR="00A15CBF" w:rsidTr="00881CC8">
        <w:tc>
          <w:tcPr>
            <w:tcW w:w="421" w:type="dxa"/>
            <w:vMerge/>
          </w:tcPr>
          <w:p w:rsidR="00A15CBF" w:rsidRDefault="00A15CBF"/>
        </w:tc>
        <w:tc>
          <w:tcPr>
            <w:tcW w:w="425" w:type="dxa"/>
            <w:vMerge/>
          </w:tcPr>
          <w:p w:rsidR="00A15CBF" w:rsidRDefault="00A15CBF"/>
        </w:tc>
        <w:tc>
          <w:tcPr>
            <w:tcW w:w="1984" w:type="dxa"/>
          </w:tcPr>
          <w:p w:rsidR="00A15CBF" w:rsidRDefault="00784831">
            <w:r w:rsidRPr="00784831">
              <w:rPr>
                <w:rFonts w:hint="eastAsia"/>
              </w:rPr>
              <w:t>确定需求的优先级</w:t>
            </w:r>
          </w:p>
        </w:tc>
        <w:tc>
          <w:tcPr>
            <w:tcW w:w="1701" w:type="dxa"/>
          </w:tcPr>
          <w:p w:rsidR="00A15CBF" w:rsidRDefault="00514CE6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91" w:type="dxa"/>
          </w:tcPr>
          <w:p w:rsidR="00A15CBF" w:rsidRDefault="00E70C59">
            <w:r>
              <w:rPr>
                <w:rFonts w:hint="eastAsia"/>
              </w:rPr>
              <w:t>需求优先矩阵</w:t>
            </w:r>
          </w:p>
        </w:tc>
        <w:tc>
          <w:tcPr>
            <w:tcW w:w="2074" w:type="dxa"/>
          </w:tcPr>
          <w:p w:rsidR="00A15CBF" w:rsidRDefault="00322026">
            <w:pPr>
              <w:rPr>
                <w:rFonts w:hint="eastAsia"/>
              </w:rPr>
            </w:pPr>
            <w:r>
              <w:rPr>
                <w:rFonts w:hint="eastAsia"/>
              </w:rPr>
              <w:t>陈子卿</w:t>
            </w:r>
          </w:p>
        </w:tc>
      </w:tr>
      <w:tr w:rsidR="00A15CBF" w:rsidTr="00881CC8">
        <w:tc>
          <w:tcPr>
            <w:tcW w:w="421" w:type="dxa"/>
            <w:vMerge/>
          </w:tcPr>
          <w:p w:rsidR="00A15CBF" w:rsidRDefault="00A15CBF"/>
        </w:tc>
        <w:tc>
          <w:tcPr>
            <w:tcW w:w="425" w:type="dxa"/>
            <w:vMerge/>
          </w:tcPr>
          <w:p w:rsidR="00A15CBF" w:rsidRDefault="00A15CBF"/>
        </w:tc>
        <w:tc>
          <w:tcPr>
            <w:tcW w:w="1984" w:type="dxa"/>
          </w:tcPr>
          <w:p w:rsidR="00A15CBF" w:rsidRDefault="00784831">
            <w:r w:rsidRPr="00784831">
              <w:rPr>
                <w:rFonts w:hint="eastAsia"/>
              </w:rPr>
              <w:t>需求建模</w:t>
            </w:r>
          </w:p>
        </w:tc>
        <w:tc>
          <w:tcPr>
            <w:tcW w:w="1701" w:type="dxa"/>
          </w:tcPr>
          <w:p w:rsidR="00A15CBF" w:rsidRDefault="00E33BC0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1691" w:type="dxa"/>
          </w:tcPr>
          <w:p w:rsidR="00A15CBF" w:rsidRDefault="00A62BF9">
            <w:pPr>
              <w:rPr>
                <w:rFonts w:hint="eastAsia"/>
              </w:rPr>
            </w:pPr>
            <w:r>
              <w:rPr>
                <w:rFonts w:hint="eastAsia"/>
              </w:rPr>
              <w:t>需求模型</w:t>
            </w:r>
          </w:p>
        </w:tc>
        <w:tc>
          <w:tcPr>
            <w:tcW w:w="2074" w:type="dxa"/>
          </w:tcPr>
          <w:p w:rsidR="00A15CBF" w:rsidRDefault="00322026"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A15CBF" w:rsidTr="00881CC8">
        <w:tc>
          <w:tcPr>
            <w:tcW w:w="421" w:type="dxa"/>
            <w:vMerge/>
          </w:tcPr>
          <w:p w:rsidR="00A15CBF" w:rsidRDefault="00A15CBF"/>
        </w:tc>
        <w:tc>
          <w:tcPr>
            <w:tcW w:w="425" w:type="dxa"/>
            <w:vMerge/>
          </w:tcPr>
          <w:p w:rsidR="00A15CBF" w:rsidRDefault="00A15CBF"/>
        </w:tc>
        <w:tc>
          <w:tcPr>
            <w:tcW w:w="1984" w:type="dxa"/>
          </w:tcPr>
          <w:p w:rsidR="00A15CBF" w:rsidRDefault="00784831">
            <w:r w:rsidRPr="00784831">
              <w:rPr>
                <w:rFonts w:hint="eastAsia"/>
              </w:rPr>
              <w:t>编写数据字典</w:t>
            </w:r>
          </w:p>
        </w:tc>
        <w:tc>
          <w:tcPr>
            <w:tcW w:w="1701" w:type="dxa"/>
          </w:tcPr>
          <w:p w:rsidR="00A15CBF" w:rsidRDefault="00E70C59">
            <w:r>
              <w:rPr>
                <w:rFonts w:hint="eastAsia"/>
              </w:rPr>
              <w:t>功能用例</w:t>
            </w:r>
          </w:p>
        </w:tc>
        <w:tc>
          <w:tcPr>
            <w:tcW w:w="1691" w:type="dxa"/>
          </w:tcPr>
          <w:p w:rsidR="00A15CBF" w:rsidRDefault="00E70C59">
            <w:r>
              <w:rPr>
                <w:rFonts w:hint="eastAsia"/>
              </w:rPr>
              <w:t>数据字典</w:t>
            </w:r>
          </w:p>
        </w:tc>
        <w:tc>
          <w:tcPr>
            <w:tcW w:w="2074" w:type="dxa"/>
          </w:tcPr>
          <w:p w:rsidR="00A15CBF" w:rsidRDefault="00322026">
            <w:r>
              <w:rPr>
                <w:rFonts w:hint="eastAsia"/>
              </w:rPr>
              <w:t>黄为波</w:t>
            </w:r>
          </w:p>
        </w:tc>
      </w:tr>
      <w:tr w:rsidR="00F53528" w:rsidTr="00881CC8">
        <w:tc>
          <w:tcPr>
            <w:tcW w:w="421" w:type="dxa"/>
            <w:vMerge/>
          </w:tcPr>
          <w:p w:rsidR="00F53528" w:rsidRDefault="00F53528"/>
        </w:tc>
        <w:tc>
          <w:tcPr>
            <w:tcW w:w="425" w:type="dxa"/>
            <w:vMerge w:val="restart"/>
          </w:tcPr>
          <w:p w:rsidR="00F53528" w:rsidRDefault="00F53528">
            <w:r w:rsidRPr="00F53528">
              <w:rPr>
                <w:rFonts w:hint="eastAsia"/>
              </w:rPr>
              <w:t>需求规格</w:t>
            </w:r>
            <w:r w:rsidRPr="00F53528">
              <w:rPr>
                <w:rFonts w:hint="eastAsia"/>
              </w:rPr>
              <w:lastRenderedPageBreak/>
              <w:t>规范</w:t>
            </w:r>
          </w:p>
        </w:tc>
        <w:tc>
          <w:tcPr>
            <w:tcW w:w="1984" w:type="dxa"/>
          </w:tcPr>
          <w:p w:rsidR="00F53528" w:rsidRDefault="00EE437A">
            <w:r w:rsidRPr="00EE437A">
              <w:rPr>
                <w:rFonts w:hint="eastAsia"/>
              </w:rPr>
              <w:lastRenderedPageBreak/>
              <w:t>明确需求来源</w:t>
            </w:r>
          </w:p>
        </w:tc>
        <w:tc>
          <w:tcPr>
            <w:tcW w:w="1701" w:type="dxa"/>
          </w:tcPr>
          <w:p w:rsidR="00F53528" w:rsidRDefault="0033108A">
            <w:pPr>
              <w:rPr>
                <w:rFonts w:hint="eastAsia"/>
              </w:rPr>
            </w:pPr>
            <w:r>
              <w:rPr>
                <w:rFonts w:hint="eastAsia"/>
              </w:rPr>
              <w:t>需求来源</w:t>
            </w:r>
            <w:bookmarkStart w:id="0" w:name="_GoBack"/>
            <w:bookmarkEnd w:id="0"/>
          </w:p>
        </w:tc>
        <w:tc>
          <w:tcPr>
            <w:tcW w:w="1691" w:type="dxa"/>
          </w:tcPr>
          <w:p w:rsidR="00F53528" w:rsidRDefault="002B11E7">
            <w:r>
              <w:rPr>
                <w:rFonts w:hint="eastAsia"/>
              </w:rPr>
              <w:t>明确后的需求来源</w:t>
            </w:r>
          </w:p>
        </w:tc>
        <w:tc>
          <w:tcPr>
            <w:tcW w:w="2074" w:type="dxa"/>
          </w:tcPr>
          <w:p w:rsidR="00F53528" w:rsidRDefault="00A21602">
            <w:r>
              <w:rPr>
                <w:rFonts w:hint="eastAsia"/>
              </w:rPr>
              <w:t>黄为波</w:t>
            </w:r>
          </w:p>
        </w:tc>
      </w:tr>
      <w:tr w:rsidR="00F53528" w:rsidTr="00881CC8">
        <w:tc>
          <w:tcPr>
            <w:tcW w:w="421" w:type="dxa"/>
            <w:vMerge/>
          </w:tcPr>
          <w:p w:rsidR="00F53528" w:rsidRDefault="00F53528"/>
        </w:tc>
        <w:tc>
          <w:tcPr>
            <w:tcW w:w="425" w:type="dxa"/>
            <w:vMerge/>
          </w:tcPr>
          <w:p w:rsidR="00F53528" w:rsidRDefault="00F53528"/>
        </w:tc>
        <w:tc>
          <w:tcPr>
            <w:tcW w:w="1984" w:type="dxa"/>
          </w:tcPr>
          <w:p w:rsidR="00F53528" w:rsidRDefault="00EE437A">
            <w:r w:rsidRPr="00EE437A">
              <w:rPr>
                <w:rFonts w:hint="eastAsia"/>
              </w:rPr>
              <w:t>需求标识</w:t>
            </w:r>
          </w:p>
        </w:tc>
        <w:tc>
          <w:tcPr>
            <w:tcW w:w="1701" w:type="dxa"/>
          </w:tcPr>
          <w:p w:rsidR="00F53528" w:rsidRDefault="002B11E7">
            <w:r>
              <w:rPr>
                <w:rFonts w:hint="eastAsia"/>
              </w:rPr>
              <w:t>待确认需求</w:t>
            </w:r>
          </w:p>
        </w:tc>
        <w:tc>
          <w:tcPr>
            <w:tcW w:w="1691" w:type="dxa"/>
          </w:tcPr>
          <w:p w:rsidR="00F53528" w:rsidRDefault="002B11E7">
            <w:r>
              <w:rPr>
                <w:rFonts w:hint="eastAsia"/>
              </w:rPr>
              <w:t>确认需求标识</w:t>
            </w:r>
          </w:p>
        </w:tc>
        <w:tc>
          <w:tcPr>
            <w:tcW w:w="2074" w:type="dxa"/>
          </w:tcPr>
          <w:p w:rsidR="00F53528" w:rsidRDefault="00A21602">
            <w:r>
              <w:rPr>
                <w:rFonts w:hint="eastAsia"/>
              </w:rPr>
              <w:t>黄为波</w:t>
            </w:r>
          </w:p>
        </w:tc>
      </w:tr>
      <w:tr w:rsidR="00F53528" w:rsidTr="00881CC8">
        <w:tc>
          <w:tcPr>
            <w:tcW w:w="421" w:type="dxa"/>
            <w:vMerge/>
          </w:tcPr>
          <w:p w:rsidR="00F53528" w:rsidRDefault="00F53528"/>
        </w:tc>
        <w:tc>
          <w:tcPr>
            <w:tcW w:w="425" w:type="dxa"/>
            <w:vMerge/>
          </w:tcPr>
          <w:p w:rsidR="00F53528" w:rsidRDefault="00F53528"/>
        </w:tc>
        <w:tc>
          <w:tcPr>
            <w:tcW w:w="1984" w:type="dxa"/>
          </w:tcPr>
          <w:p w:rsidR="00F53528" w:rsidRDefault="00EE437A">
            <w:r w:rsidRPr="00EE437A">
              <w:rPr>
                <w:rFonts w:hint="eastAsia"/>
              </w:rPr>
              <w:t>记录非功能需求</w:t>
            </w:r>
          </w:p>
        </w:tc>
        <w:tc>
          <w:tcPr>
            <w:tcW w:w="1701" w:type="dxa"/>
          </w:tcPr>
          <w:p w:rsidR="00F53528" w:rsidRDefault="00650600">
            <w:r>
              <w:rPr>
                <w:rFonts w:hint="eastAsia"/>
              </w:rPr>
              <w:t>非功能需求</w:t>
            </w:r>
          </w:p>
        </w:tc>
        <w:tc>
          <w:tcPr>
            <w:tcW w:w="1691" w:type="dxa"/>
          </w:tcPr>
          <w:p w:rsidR="00F53528" w:rsidRDefault="00650600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</w:t>
            </w:r>
          </w:p>
        </w:tc>
        <w:tc>
          <w:tcPr>
            <w:tcW w:w="2074" w:type="dxa"/>
          </w:tcPr>
          <w:p w:rsidR="00F53528" w:rsidRDefault="00B317EE">
            <w:pPr>
              <w:rPr>
                <w:rFonts w:hint="eastAsia"/>
              </w:rPr>
            </w:pPr>
            <w:r>
              <w:rPr>
                <w:rFonts w:hint="eastAsia"/>
              </w:rPr>
              <w:t>陈子卿</w:t>
            </w:r>
          </w:p>
        </w:tc>
      </w:tr>
      <w:tr w:rsidR="00F53528" w:rsidTr="00881CC8">
        <w:tc>
          <w:tcPr>
            <w:tcW w:w="421" w:type="dxa"/>
            <w:vMerge/>
          </w:tcPr>
          <w:p w:rsidR="00F53528" w:rsidRDefault="00F53528"/>
        </w:tc>
        <w:tc>
          <w:tcPr>
            <w:tcW w:w="425" w:type="dxa"/>
            <w:vMerge/>
          </w:tcPr>
          <w:p w:rsidR="00F53528" w:rsidRDefault="00F53528"/>
        </w:tc>
        <w:tc>
          <w:tcPr>
            <w:tcW w:w="1984" w:type="dxa"/>
          </w:tcPr>
          <w:p w:rsidR="00F53528" w:rsidRDefault="00EE437A">
            <w:r w:rsidRPr="00EE437A">
              <w:rPr>
                <w:rFonts w:hint="eastAsia"/>
              </w:rPr>
              <w:t>记录业务规范</w:t>
            </w:r>
          </w:p>
        </w:tc>
        <w:tc>
          <w:tcPr>
            <w:tcW w:w="1701" w:type="dxa"/>
          </w:tcPr>
          <w:p w:rsidR="00F53528" w:rsidRDefault="00801116">
            <w:r w:rsidRPr="00EE437A">
              <w:rPr>
                <w:rFonts w:hint="eastAsia"/>
              </w:rPr>
              <w:t>业务规范</w:t>
            </w:r>
          </w:p>
        </w:tc>
        <w:tc>
          <w:tcPr>
            <w:tcW w:w="1691" w:type="dxa"/>
          </w:tcPr>
          <w:p w:rsidR="00F53528" w:rsidRDefault="00A5529D">
            <w:r w:rsidRPr="00EE437A">
              <w:rPr>
                <w:rFonts w:hint="eastAsia"/>
              </w:rPr>
              <w:t>业务规范</w:t>
            </w:r>
            <w:r w:rsidR="00801116">
              <w:rPr>
                <w:rFonts w:hint="eastAsia"/>
              </w:rPr>
              <w:t>表</w:t>
            </w:r>
          </w:p>
        </w:tc>
        <w:tc>
          <w:tcPr>
            <w:tcW w:w="2074" w:type="dxa"/>
          </w:tcPr>
          <w:p w:rsidR="00F53528" w:rsidRDefault="00D95262">
            <w:r>
              <w:rPr>
                <w:rFonts w:hint="eastAsia"/>
              </w:rPr>
              <w:t>陈子卿</w:t>
            </w:r>
          </w:p>
        </w:tc>
      </w:tr>
      <w:tr w:rsidR="00F53528" w:rsidTr="00881CC8">
        <w:tc>
          <w:tcPr>
            <w:tcW w:w="421" w:type="dxa"/>
            <w:vMerge/>
          </w:tcPr>
          <w:p w:rsidR="00F53528" w:rsidRDefault="00F53528"/>
        </w:tc>
        <w:tc>
          <w:tcPr>
            <w:tcW w:w="425" w:type="dxa"/>
            <w:vMerge/>
          </w:tcPr>
          <w:p w:rsidR="00F53528" w:rsidRDefault="00F53528"/>
        </w:tc>
        <w:tc>
          <w:tcPr>
            <w:tcW w:w="1984" w:type="dxa"/>
          </w:tcPr>
          <w:p w:rsidR="00F53528" w:rsidRDefault="00EE437A">
            <w:r w:rsidRPr="00EE437A">
              <w:rPr>
                <w:rFonts w:hint="eastAsia"/>
              </w:rPr>
              <w:t>编写需求规格说明书</w:t>
            </w:r>
          </w:p>
        </w:tc>
        <w:tc>
          <w:tcPr>
            <w:tcW w:w="1701" w:type="dxa"/>
          </w:tcPr>
          <w:p w:rsidR="00F53528" w:rsidRDefault="00AB31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各需求</w:t>
            </w:r>
            <w:proofErr w:type="gramEnd"/>
          </w:p>
        </w:tc>
        <w:tc>
          <w:tcPr>
            <w:tcW w:w="1691" w:type="dxa"/>
          </w:tcPr>
          <w:p w:rsidR="00F53528" w:rsidRDefault="00216C0F">
            <w:r w:rsidRPr="00EE437A">
              <w:rPr>
                <w:rFonts w:hint="eastAsia"/>
              </w:rPr>
              <w:t>需求规格说明书</w:t>
            </w:r>
          </w:p>
        </w:tc>
        <w:tc>
          <w:tcPr>
            <w:tcW w:w="2074" w:type="dxa"/>
          </w:tcPr>
          <w:p w:rsidR="00F53528" w:rsidRDefault="00D95262">
            <w:r>
              <w:rPr>
                <w:rFonts w:hint="eastAsia"/>
              </w:rPr>
              <w:t>黄为波</w:t>
            </w:r>
          </w:p>
        </w:tc>
      </w:tr>
      <w:tr w:rsidR="0047745F" w:rsidTr="00881CC8">
        <w:tc>
          <w:tcPr>
            <w:tcW w:w="421" w:type="dxa"/>
            <w:vMerge/>
          </w:tcPr>
          <w:p w:rsidR="0047745F" w:rsidRDefault="0047745F"/>
        </w:tc>
        <w:tc>
          <w:tcPr>
            <w:tcW w:w="425" w:type="dxa"/>
            <w:vMerge w:val="restart"/>
          </w:tcPr>
          <w:p w:rsidR="0047745F" w:rsidRDefault="0047745F">
            <w:r w:rsidRPr="0047745F">
              <w:rPr>
                <w:rFonts w:hint="eastAsia"/>
              </w:rPr>
              <w:t>需求规格审核</w:t>
            </w:r>
          </w:p>
        </w:tc>
        <w:tc>
          <w:tcPr>
            <w:tcW w:w="1984" w:type="dxa"/>
          </w:tcPr>
          <w:p w:rsidR="0047745F" w:rsidRDefault="0047745F">
            <w:r w:rsidRPr="0047745F">
              <w:rPr>
                <w:rFonts w:hint="eastAsia"/>
              </w:rPr>
              <w:t>需求评审</w:t>
            </w:r>
          </w:p>
        </w:tc>
        <w:tc>
          <w:tcPr>
            <w:tcW w:w="1701" w:type="dxa"/>
          </w:tcPr>
          <w:p w:rsidR="0047745F" w:rsidRDefault="00E67489">
            <w:r w:rsidRPr="0047745F">
              <w:rPr>
                <w:rFonts w:hint="eastAsia"/>
              </w:rPr>
              <w:t>需求</w:t>
            </w:r>
            <w:r>
              <w:rPr>
                <w:rFonts w:hint="eastAsia"/>
              </w:rPr>
              <w:t>文档</w:t>
            </w:r>
          </w:p>
        </w:tc>
        <w:tc>
          <w:tcPr>
            <w:tcW w:w="1691" w:type="dxa"/>
          </w:tcPr>
          <w:p w:rsidR="0047745F" w:rsidRDefault="00465844">
            <w:pPr>
              <w:rPr>
                <w:rFonts w:hint="eastAsia"/>
              </w:rPr>
            </w:pPr>
            <w:r>
              <w:rPr>
                <w:rFonts w:hint="eastAsia"/>
              </w:rPr>
              <w:t>评审表</w:t>
            </w:r>
          </w:p>
        </w:tc>
        <w:tc>
          <w:tcPr>
            <w:tcW w:w="2074" w:type="dxa"/>
          </w:tcPr>
          <w:p w:rsidR="0047745F" w:rsidRDefault="00B4469D"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47745F" w:rsidTr="00881CC8">
        <w:tc>
          <w:tcPr>
            <w:tcW w:w="421" w:type="dxa"/>
            <w:vMerge/>
          </w:tcPr>
          <w:p w:rsidR="0047745F" w:rsidRDefault="0047745F"/>
        </w:tc>
        <w:tc>
          <w:tcPr>
            <w:tcW w:w="425" w:type="dxa"/>
            <w:vMerge/>
          </w:tcPr>
          <w:p w:rsidR="0047745F" w:rsidRDefault="0047745F"/>
        </w:tc>
        <w:tc>
          <w:tcPr>
            <w:tcW w:w="1984" w:type="dxa"/>
          </w:tcPr>
          <w:p w:rsidR="0047745F" w:rsidRDefault="0047745F">
            <w:r w:rsidRPr="0047745F">
              <w:rPr>
                <w:rFonts w:hint="eastAsia"/>
              </w:rPr>
              <w:t>确定合格标准</w:t>
            </w:r>
          </w:p>
        </w:tc>
        <w:tc>
          <w:tcPr>
            <w:tcW w:w="1701" w:type="dxa"/>
          </w:tcPr>
          <w:p w:rsidR="0047745F" w:rsidRDefault="002F2A7A">
            <w:r>
              <w:rPr>
                <w:rFonts w:hint="eastAsia"/>
              </w:rPr>
              <w:t>合格标准</w:t>
            </w:r>
          </w:p>
        </w:tc>
        <w:tc>
          <w:tcPr>
            <w:tcW w:w="1691" w:type="dxa"/>
          </w:tcPr>
          <w:p w:rsidR="0047745F" w:rsidRDefault="00AB315A">
            <w:r w:rsidRPr="0047745F">
              <w:rPr>
                <w:rFonts w:hint="eastAsia"/>
              </w:rPr>
              <w:t>合格标准</w:t>
            </w:r>
            <w:r w:rsidR="002F2A7A">
              <w:rPr>
                <w:rFonts w:hint="eastAsia"/>
              </w:rPr>
              <w:t>表</w:t>
            </w:r>
          </w:p>
        </w:tc>
        <w:tc>
          <w:tcPr>
            <w:tcW w:w="2074" w:type="dxa"/>
          </w:tcPr>
          <w:p w:rsidR="0047745F" w:rsidRDefault="00E61570"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47745F" w:rsidTr="00881CC8">
        <w:tc>
          <w:tcPr>
            <w:tcW w:w="421" w:type="dxa"/>
            <w:vMerge/>
          </w:tcPr>
          <w:p w:rsidR="0047745F" w:rsidRDefault="0047745F"/>
        </w:tc>
        <w:tc>
          <w:tcPr>
            <w:tcW w:w="425" w:type="dxa"/>
            <w:vMerge/>
          </w:tcPr>
          <w:p w:rsidR="0047745F" w:rsidRDefault="0047745F"/>
        </w:tc>
        <w:tc>
          <w:tcPr>
            <w:tcW w:w="1984" w:type="dxa"/>
          </w:tcPr>
          <w:p w:rsidR="0047745F" w:rsidRDefault="0047745F">
            <w:r w:rsidRPr="0047745F">
              <w:rPr>
                <w:rFonts w:hint="eastAsia"/>
              </w:rPr>
              <w:t>编写用户手册</w:t>
            </w:r>
          </w:p>
        </w:tc>
        <w:tc>
          <w:tcPr>
            <w:tcW w:w="1701" w:type="dxa"/>
          </w:tcPr>
          <w:p w:rsidR="0047745F" w:rsidRDefault="00090D59">
            <w:r>
              <w:rPr>
                <w:rFonts w:hint="eastAsia"/>
              </w:rPr>
              <w:t>用例，界面原型</w:t>
            </w:r>
          </w:p>
        </w:tc>
        <w:tc>
          <w:tcPr>
            <w:tcW w:w="1691" w:type="dxa"/>
          </w:tcPr>
          <w:p w:rsidR="0047745F" w:rsidRDefault="00F65BF6">
            <w:r>
              <w:rPr>
                <w:rFonts w:hint="eastAsia"/>
              </w:rPr>
              <w:t>用户手册</w:t>
            </w:r>
          </w:p>
        </w:tc>
        <w:tc>
          <w:tcPr>
            <w:tcW w:w="2074" w:type="dxa"/>
          </w:tcPr>
          <w:p w:rsidR="0047745F" w:rsidRDefault="00F41E29">
            <w:pPr>
              <w:rPr>
                <w:rFonts w:hint="eastAsia"/>
              </w:rPr>
            </w:pPr>
            <w:r>
              <w:rPr>
                <w:rFonts w:hint="eastAsia"/>
              </w:rPr>
              <w:t>陈子卿</w:t>
            </w:r>
          </w:p>
        </w:tc>
      </w:tr>
      <w:tr w:rsidR="0047745F" w:rsidTr="00881CC8">
        <w:trPr>
          <w:trHeight w:val="329"/>
        </w:trPr>
        <w:tc>
          <w:tcPr>
            <w:tcW w:w="421" w:type="dxa"/>
            <w:vMerge/>
          </w:tcPr>
          <w:p w:rsidR="0047745F" w:rsidRDefault="0047745F"/>
        </w:tc>
        <w:tc>
          <w:tcPr>
            <w:tcW w:w="425" w:type="dxa"/>
            <w:vMerge/>
          </w:tcPr>
          <w:p w:rsidR="0047745F" w:rsidRDefault="0047745F"/>
        </w:tc>
        <w:tc>
          <w:tcPr>
            <w:tcW w:w="1984" w:type="dxa"/>
          </w:tcPr>
          <w:p w:rsidR="0047745F" w:rsidRDefault="0047745F">
            <w:r w:rsidRPr="0047745F">
              <w:rPr>
                <w:rFonts w:hint="eastAsia"/>
              </w:rPr>
              <w:t>需求测试</w:t>
            </w:r>
          </w:p>
        </w:tc>
        <w:tc>
          <w:tcPr>
            <w:tcW w:w="1701" w:type="dxa"/>
          </w:tcPr>
          <w:p w:rsidR="0047745F" w:rsidRDefault="00FA4A4B">
            <w:r>
              <w:rPr>
                <w:rFonts w:hint="eastAsia"/>
              </w:rPr>
              <w:t>测试用例</w:t>
            </w:r>
          </w:p>
        </w:tc>
        <w:tc>
          <w:tcPr>
            <w:tcW w:w="1691" w:type="dxa"/>
          </w:tcPr>
          <w:p w:rsidR="0047745F" w:rsidRDefault="00FA4A4B">
            <w:r>
              <w:rPr>
                <w:rFonts w:hint="eastAsia"/>
              </w:rPr>
              <w:t>测试文档</w:t>
            </w:r>
          </w:p>
        </w:tc>
        <w:tc>
          <w:tcPr>
            <w:tcW w:w="2074" w:type="dxa"/>
          </w:tcPr>
          <w:p w:rsidR="0047745F" w:rsidRDefault="00517383"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0D4D9E" w:rsidTr="00881CC8">
        <w:trPr>
          <w:trHeight w:val="329"/>
        </w:trPr>
        <w:tc>
          <w:tcPr>
            <w:tcW w:w="421" w:type="dxa"/>
            <w:vMerge w:val="restart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A6460F">
              <w:rPr>
                <w:rFonts w:hint="eastAsia"/>
              </w:rPr>
              <w:t>需求管理</w:t>
            </w: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90E53">
              <w:rPr>
                <w:rFonts w:hint="eastAsia"/>
              </w:rPr>
              <w:t>建立需求变更控制过程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已经有的需求，头脑风暴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需求变更控制流程文档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黄为波</w:t>
            </w:r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90E53">
              <w:rPr>
                <w:rFonts w:hint="eastAsia"/>
              </w:rPr>
              <w:t>对需求变更的影响分析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头脑风暴，需要变更的需求项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需求变更影响分析文档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90E53">
              <w:rPr>
                <w:rFonts w:hint="eastAsia"/>
              </w:rPr>
              <w:t>建立基线以控制需求集合额版本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已经确认的需求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需求基线文档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记录需求变更</w:t>
            </w:r>
            <w:r w:rsidRPr="00890E53">
              <w:rPr>
                <w:rFonts w:hint="eastAsia"/>
              </w:rPr>
              <w:t>的历史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每一项需求变更记录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需求变更历史表格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陈子卿</w:t>
            </w:r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90E53">
              <w:rPr>
                <w:rFonts w:hint="eastAsia"/>
              </w:rPr>
              <w:t>衡量需求的稳定</w:t>
            </w:r>
            <w:r>
              <w:rPr>
                <w:rFonts w:hint="eastAsia"/>
              </w:rPr>
              <w:t>性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需求测试工具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需求稳定性分析文档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蔡峰</w:t>
            </w:r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713AA">
              <w:rPr>
                <w:rFonts w:hint="eastAsia"/>
              </w:rPr>
              <w:t>重新编写测试用例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已经编写的测试用例，变更后的需求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新的测试用例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江亮儒</w:t>
            </w:r>
            <w:proofErr w:type="gramEnd"/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713AA">
              <w:rPr>
                <w:rFonts w:hint="eastAsia"/>
              </w:rPr>
              <w:t>完善界面原型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需求未变更前的界面原型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变更后的界面原型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713AA">
              <w:rPr>
                <w:rFonts w:hint="eastAsia"/>
              </w:rPr>
              <w:t>完善用户手册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</w:pPr>
            <w:r>
              <w:rPr>
                <w:rFonts w:hint="eastAsia"/>
              </w:rPr>
              <w:t>变更后的界面原型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新的用户手册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黄为波</w:t>
            </w:r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8713AA">
              <w:rPr>
                <w:rFonts w:hint="eastAsia"/>
              </w:rPr>
              <w:t>验证变更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已经变更的需求，变更文档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验证变更录音，更新后的需求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蔡峰</w:t>
            </w:r>
          </w:p>
        </w:tc>
      </w:tr>
      <w:tr w:rsidR="000D4D9E" w:rsidTr="00881CC8">
        <w:trPr>
          <w:trHeight w:val="329"/>
        </w:trPr>
        <w:tc>
          <w:tcPr>
            <w:tcW w:w="421" w:type="dxa"/>
            <w:vMerge w:val="restart"/>
          </w:tcPr>
          <w:p w:rsidR="000D4D9E" w:rsidRPr="0047745F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项目监控</w:t>
            </w:r>
          </w:p>
        </w:tc>
        <w:tc>
          <w:tcPr>
            <w:tcW w:w="425" w:type="dxa"/>
            <w:vMerge w:val="restart"/>
          </w:tcPr>
          <w:p w:rsidR="000D4D9E" w:rsidRPr="0047745F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每周例会</w:t>
            </w:r>
          </w:p>
        </w:tc>
        <w:tc>
          <w:tcPr>
            <w:tcW w:w="198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开会，交流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陈子卿</w:t>
            </w:r>
          </w:p>
        </w:tc>
        <w:tc>
          <w:tcPr>
            <w:tcW w:w="2074" w:type="dxa"/>
          </w:tcPr>
          <w:p w:rsidR="000D4D9E" w:rsidRDefault="0017781A" w:rsidP="000D4D9E">
            <w:r>
              <w:rPr>
                <w:rFonts w:hint="eastAsia"/>
              </w:rPr>
              <w:t>黄为波</w:t>
            </w:r>
          </w:p>
        </w:tc>
      </w:tr>
      <w:tr w:rsidR="000D4D9E" w:rsidTr="00881CC8">
        <w:trPr>
          <w:trHeight w:val="395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425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任务审核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黄为波</w:t>
            </w:r>
          </w:p>
        </w:tc>
        <w:tc>
          <w:tcPr>
            <w:tcW w:w="2074" w:type="dxa"/>
          </w:tcPr>
          <w:p w:rsidR="000D4D9E" w:rsidRDefault="0017781A" w:rsidP="000D4D9E">
            <w:r>
              <w:rPr>
                <w:rFonts w:hint="eastAsia"/>
              </w:rPr>
              <w:t>黄为波</w:t>
            </w:r>
          </w:p>
        </w:tc>
      </w:tr>
      <w:tr w:rsidR="000D4D9E" w:rsidTr="00881CC8">
        <w:trPr>
          <w:trHeight w:val="503"/>
        </w:trPr>
        <w:tc>
          <w:tcPr>
            <w:tcW w:w="421" w:type="dxa"/>
            <w:vMerge w:val="restart"/>
          </w:tcPr>
          <w:p w:rsidR="000D4D9E" w:rsidRPr="0047745F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项目收尾</w:t>
            </w: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01569A">
              <w:rPr>
                <w:rFonts w:hint="eastAsia"/>
              </w:rPr>
              <w:t>最终评审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里程碑评审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录音，完善好的阶段文档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蔡峰</w:t>
            </w:r>
          </w:p>
        </w:tc>
      </w:tr>
      <w:tr w:rsidR="000D4D9E" w:rsidTr="00881CC8">
        <w:trPr>
          <w:trHeight w:val="329"/>
        </w:trPr>
        <w:tc>
          <w:tcPr>
            <w:tcW w:w="421" w:type="dxa"/>
            <w:vMerge/>
          </w:tcPr>
          <w:p w:rsidR="000D4D9E" w:rsidRPr="0047745F" w:rsidRDefault="000D4D9E" w:rsidP="000D4D9E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</w:tcPr>
          <w:p w:rsidR="000D4D9E" w:rsidRPr="0047745F" w:rsidRDefault="000D4D9E" w:rsidP="000D4D9E">
            <w:pPr>
              <w:rPr>
                <w:rFonts w:hint="eastAsia"/>
              </w:rPr>
            </w:pPr>
            <w:r w:rsidRPr="0001569A">
              <w:rPr>
                <w:rFonts w:hint="eastAsia"/>
              </w:rPr>
              <w:t>项目总结</w:t>
            </w:r>
          </w:p>
        </w:tc>
        <w:tc>
          <w:tcPr>
            <w:tcW w:w="1701" w:type="dxa"/>
          </w:tcPr>
          <w:p w:rsidR="000D4D9E" w:rsidRDefault="000D4D9E" w:rsidP="000D4D9E">
            <w:pPr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需求工程所有文档</w:t>
            </w:r>
          </w:p>
        </w:tc>
        <w:tc>
          <w:tcPr>
            <w:tcW w:w="1691" w:type="dxa"/>
          </w:tcPr>
          <w:p w:rsidR="000D4D9E" w:rsidRDefault="000D4D9E" w:rsidP="000D4D9E">
            <w:pPr>
              <w:rPr>
                <w:rFonts w:hint="eastAsia"/>
              </w:rPr>
            </w:pPr>
            <w:r>
              <w:rPr>
                <w:rFonts w:hint="eastAsia"/>
              </w:rPr>
              <w:t>录音，完善好的需求文档</w:t>
            </w:r>
          </w:p>
        </w:tc>
        <w:tc>
          <w:tcPr>
            <w:tcW w:w="2074" w:type="dxa"/>
          </w:tcPr>
          <w:p w:rsidR="000D4D9E" w:rsidRDefault="000D4D9E" w:rsidP="000D4D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苏雨豪</w:t>
            </w:r>
            <w:proofErr w:type="gramEnd"/>
          </w:p>
        </w:tc>
      </w:tr>
    </w:tbl>
    <w:p w:rsidR="008D640A" w:rsidRDefault="0033108A"/>
    <w:sectPr w:rsidR="008D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CA"/>
    <w:rsid w:val="0001569A"/>
    <w:rsid w:val="00033861"/>
    <w:rsid w:val="00077B2C"/>
    <w:rsid w:val="00090D59"/>
    <w:rsid w:val="000D4D9E"/>
    <w:rsid w:val="000D70C5"/>
    <w:rsid w:val="000E5658"/>
    <w:rsid w:val="00122121"/>
    <w:rsid w:val="00137EB7"/>
    <w:rsid w:val="00145064"/>
    <w:rsid w:val="00155F23"/>
    <w:rsid w:val="00173CDD"/>
    <w:rsid w:val="0017781A"/>
    <w:rsid w:val="001E5276"/>
    <w:rsid w:val="00216C0F"/>
    <w:rsid w:val="00217D28"/>
    <w:rsid w:val="00291A5F"/>
    <w:rsid w:val="002B11E7"/>
    <w:rsid w:val="002F2A7A"/>
    <w:rsid w:val="003022FB"/>
    <w:rsid w:val="00322026"/>
    <w:rsid w:val="0033066E"/>
    <w:rsid w:val="0033108A"/>
    <w:rsid w:val="00347C4A"/>
    <w:rsid w:val="00352131"/>
    <w:rsid w:val="0040074B"/>
    <w:rsid w:val="00400B1C"/>
    <w:rsid w:val="00413D22"/>
    <w:rsid w:val="00441967"/>
    <w:rsid w:val="0045699B"/>
    <w:rsid w:val="00457C35"/>
    <w:rsid w:val="00465844"/>
    <w:rsid w:val="0047134C"/>
    <w:rsid w:val="0047745F"/>
    <w:rsid w:val="004F0B20"/>
    <w:rsid w:val="00505E4A"/>
    <w:rsid w:val="005110A6"/>
    <w:rsid w:val="00512E9D"/>
    <w:rsid w:val="00514CE6"/>
    <w:rsid w:val="00515889"/>
    <w:rsid w:val="00517383"/>
    <w:rsid w:val="005305BD"/>
    <w:rsid w:val="0055141A"/>
    <w:rsid w:val="00552206"/>
    <w:rsid w:val="00604DE3"/>
    <w:rsid w:val="00650600"/>
    <w:rsid w:val="00682072"/>
    <w:rsid w:val="006854EC"/>
    <w:rsid w:val="006A4038"/>
    <w:rsid w:val="006C06DD"/>
    <w:rsid w:val="006C1BF8"/>
    <w:rsid w:val="006E3F57"/>
    <w:rsid w:val="006E5BE3"/>
    <w:rsid w:val="00745FD1"/>
    <w:rsid w:val="00784831"/>
    <w:rsid w:val="007A6A2B"/>
    <w:rsid w:val="007E54F0"/>
    <w:rsid w:val="007F51C5"/>
    <w:rsid w:val="00801116"/>
    <w:rsid w:val="00832E11"/>
    <w:rsid w:val="008565C0"/>
    <w:rsid w:val="008616A1"/>
    <w:rsid w:val="008713AA"/>
    <w:rsid w:val="00875317"/>
    <w:rsid w:val="008801C9"/>
    <w:rsid w:val="00881CC8"/>
    <w:rsid w:val="00890E53"/>
    <w:rsid w:val="00932BC2"/>
    <w:rsid w:val="00991329"/>
    <w:rsid w:val="009B434F"/>
    <w:rsid w:val="00A14BCA"/>
    <w:rsid w:val="00A15CBF"/>
    <w:rsid w:val="00A21602"/>
    <w:rsid w:val="00A50E8F"/>
    <w:rsid w:val="00A5529D"/>
    <w:rsid w:val="00A62BF9"/>
    <w:rsid w:val="00A6460F"/>
    <w:rsid w:val="00AB315A"/>
    <w:rsid w:val="00B0632E"/>
    <w:rsid w:val="00B06FC4"/>
    <w:rsid w:val="00B13389"/>
    <w:rsid w:val="00B153A4"/>
    <w:rsid w:val="00B317EE"/>
    <w:rsid w:val="00B4469D"/>
    <w:rsid w:val="00B67D7A"/>
    <w:rsid w:val="00B8422C"/>
    <w:rsid w:val="00BC51D8"/>
    <w:rsid w:val="00C05BFA"/>
    <w:rsid w:val="00C06DEA"/>
    <w:rsid w:val="00C251BC"/>
    <w:rsid w:val="00C33230"/>
    <w:rsid w:val="00C42116"/>
    <w:rsid w:val="00C766ED"/>
    <w:rsid w:val="00CB602A"/>
    <w:rsid w:val="00CC3810"/>
    <w:rsid w:val="00CC7BF9"/>
    <w:rsid w:val="00CE579E"/>
    <w:rsid w:val="00D84B42"/>
    <w:rsid w:val="00D95262"/>
    <w:rsid w:val="00DA7F6F"/>
    <w:rsid w:val="00DB30B9"/>
    <w:rsid w:val="00DE7D66"/>
    <w:rsid w:val="00E329AF"/>
    <w:rsid w:val="00E33BC0"/>
    <w:rsid w:val="00E41C66"/>
    <w:rsid w:val="00E42598"/>
    <w:rsid w:val="00E61570"/>
    <w:rsid w:val="00E67489"/>
    <w:rsid w:val="00E70C59"/>
    <w:rsid w:val="00E765FC"/>
    <w:rsid w:val="00E8317C"/>
    <w:rsid w:val="00E904B3"/>
    <w:rsid w:val="00E94C83"/>
    <w:rsid w:val="00EB1501"/>
    <w:rsid w:val="00EE3FF8"/>
    <w:rsid w:val="00EE437A"/>
    <w:rsid w:val="00EF6B05"/>
    <w:rsid w:val="00F1199D"/>
    <w:rsid w:val="00F328D1"/>
    <w:rsid w:val="00F41E29"/>
    <w:rsid w:val="00F53528"/>
    <w:rsid w:val="00F65BF6"/>
    <w:rsid w:val="00F936AA"/>
    <w:rsid w:val="00F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6792"/>
  <w15:chartTrackingRefBased/>
  <w15:docId w15:val="{F028BF78-05D5-4D25-BD59-3283E713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074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224</Words>
  <Characters>1283</Characters>
  <Application>Microsoft Office Word</Application>
  <DocSecurity>0</DocSecurity>
  <Lines>10</Lines>
  <Paragraphs>3</Paragraphs>
  <ScaleCrop>false</ScaleCrop>
  <Company>HP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119</cp:revision>
  <dcterms:created xsi:type="dcterms:W3CDTF">2018-12-14T10:02:00Z</dcterms:created>
  <dcterms:modified xsi:type="dcterms:W3CDTF">2018-12-14T10:52:00Z</dcterms:modified>
</cp:coreProperties>
</file>