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管理员代表访谈</w:t>
            </w:r>
            <w:bookmarkStart w:id="1" w:name="_GoBack"/>
            <w:bookmarkEnd w:id="1"/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ascii="宋体"/>
                <w:sz w:val="24"/>
                <w:u w:val="single"/>
              </w:rPr>
              <w:t>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39分钟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84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黑名单管理要有默认时间，防止忘记。否则只能靠管理员记。要可以延长以及自动解开。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84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对用户是怎么进行分类的？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一开始只有普通用户，需要认证之后成为教师，才能进行对应权限的操作，比如开设课程等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底部分页界面要固定在页面下方。随滚动进行跟随。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在用户管理页面，不要独立的编辑按钮，直接通过点击用户ID呼出信息框进行编辑以及其他操作。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对于用户管理，要添加批量删除操作，减轻管理员的操作量。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对于认证用户的审核同样要有批量操作来减轻管理员的工作量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要有管理日志，来记录管理员进行的操作，这样管理员可以回顾自己进行了哪些操作，这个也要可以备份。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对于具体的操作没有必要由管理员来进行逐条审核，在注册时已经都实名认证过，管理员直接根据举报信息进行审核即可。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对于帖子要有置顶功能，比如说热门帖子，相关规定，这些要置顶，使其位于醒目位置。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对于板块不能轻率地进行删除操作，涉及很多后续操作，如果轻率地删除会影响很大，考虑使用隐藏来替代。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如果专栏是由课程来划分的话，不如直接改为课程。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用户管理页面的批量操作也要固定在底部。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陈子卿尽快按照管理员的要求进行管理员界面的修改。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蔡峰待管理员界面修改完成后再次邀请管理员代表进行访谈。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265C2"/>
    <w:rsid w:val="0EFD279B"/>
    <w:rsid w:val="1EAE3294"/>
    <w:rsid w:val="340334BE"/>
    <w:rsid w:val="3D5F3058"/>
    <w:rsid w:val="52CE6137"/>
    <w:rsid w:val="6FA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