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教师代表访谈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4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理四-508</w:t>
            </w:r>
            <w:bookmarkStart w:id="1" w:name="_GoBack"/>
            <w:bookmarkEnd w:id="1"/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黄为波，陈子卿，江亮儒，蔡峰，苏雨豪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教师的新增课程按钮要布局在课程板块而不是另外的板块，不然逻辑上说不通，教师也麻烦。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课程页面要有教师简介，可以修改。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课程页的标签栏的排布顺序要按照要老师上午说过的顺序来。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答疑要有答疑室的功能。要可以上传附件，退出，中止。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社区里要有不同课程的交流版块。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帖子的置顶加精有了。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社区里有不同课程的子版块分类。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课程交流里谁都可以发言，但是老师有管理权限（只能删除）。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网站底部固定，改短一点。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任务安排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陈子卿尽快按照管理员的要求进行管理员界面的修改。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蔡峰待管理员界面修改完成后再次邀请管理员代表进行访谈。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3452"/>
    <w:multiLevelType w:val="singleLevel"/>
    <w:tmpl w:val="001234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265C2"/>
    <w:rsid w:val="0EFD279B"/>
    <w:rsid w:val="1EAE3294"/>
    <w:rsid w:val="2D1E416A"/>
    <w:rsid w:val="326C1967"/>
    <w:rsid w:val="340334BE"/>
    <w:rsid w:val="3D5F3058"/>
    <w:rsid w:val="51B16B00"/>
    <w:rsid w:val="52CE6137"/>
    <w:rsid w:val="663359B7"/>
    <w:rsid w:val="6FA03A97"/>
    <w:rsid w:val="76E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page number"/>
    <w:basedOn w:val="4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2019-01-15T07:38:49Z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