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84" w:rsidRDefault="00F33384" w:rsidP="00F33384">
      <w:pPr>
        <w:pStyle w:val="a"/>
        <w:numPr>
          <w:ilvl w:val="0"/>
          <w:numId w:val="0"/>
        </w:numPr>
      </w:pPr>
      <w:bookmarkStart w:id="0" w:name="_Toc495750552"/>
    </w:p>
    <w:p w:rsidR="00F33384" w:rsidRDefault="00F33384" w:rsidP="00F33384">
      <w:pPr>
        <w:pStyle w:val="a"/>
        <w:numPr>
          <w:ilvl w:val="0"/>
          <w:numId w:val="0"/>
        </w:numPr>
      </w:pPr>
    </w:p>
    <w:p w:rsidR="00F33384" w:rsidRDefault="00F33384" w:rsidP="00F33384">
      <w:pPr>
        <w:pStyle w:val="a"/>
        <w:numPr>
          <w:ilvl w:val="0"/>
          <w:numId w:val="0"/>
        </w:numPr>
      </w:pPr>
    </w:p>
    <w:p w:rsidR="008D640A" w:rsidRDefault="00F33384" w:rsidP="00F33384">
      <w:pPr>
        <w:pStyle w:val="a"/>
        <w:numPr>
          <w:ilvl w:val="0"/>
          <w:numId w:val="0"/>
        </w:numPr>
      </w:pPr>
      <w:r>
        <w:rPr>
          <w:rFonts w:hint="eastAsia"/>
        </w:rPr>
        <w:t>1</w:t>
      </w:r>
      <w:r>
        <w:t xml:space="preserve"> </w:t>
      </w:r>
      <w:bookmarkStart w:id="1" w:name="_GoBack"/>
      <w:bookmarkEnd w:id="1"/>
      <w:r w:rsidR="005F717E">
        <w:rPr>
          <w:rFonts w:hint="eastAsia"/>
        </w:rPr>
        <w:t>版本命名策略</w:t>
      </w:r>
      <w:bookmarkEnd w:id="0"/>
    </w:p>
    <w:p w:rsidR="005F717E" w:rsidRDefault="005F717E" w:rsidP="00C73652">
      <w:pPr>
        <w:pStyle w:val="a0"/>
      </w:pPr>
      <w:bookmarkStart w:id="2" w:name="_Toc495750553"/>
      <w:r>
        <w:rPr>
          <w:rFonts w:hint="eastAsia"/>
        </w:rPr>
        <w:t>版本格式</w:t>
      </w:r>
      <w:bookmarkEnd w:id="2"/>
    </w:p>
    <w:p w:rsidR="005F717E" w:rsidRDefault="005F717E" w:rsidP="005F717E">
      <w:bookmarkStart w:id="3" w:name="_Toc276741007"/>
      <w:bookmarkStart w:id="4" w:name="_Toc495739757"/>
      <w:r>
        <w:rPr>
          <w:rFonts w:hint="eastAsia"/>
        </w:rPr>
        <w:t>每一个文档的版本格式为[主版本号.子版本号.修正版本号。</w:t>
      </w:r>
    </w:p>
    <w:p w:rsidR="005F717E" w:rsidRDefault="005F717E" w:rsidP="005F717E">
      <w:r>
        <w:rPr>
          <w:rFonts w:hint="eastAsia"/>
        </w:rPr>
        <w:t>示例：0.1.1</w:t>
      </w:r>
    </w:p>
    <w:p w:rsidR="005F717E" w:rsidRPr="00620C9C" w:rsidRDefault="005F717E" w:rsidP="005F717E">
      <w:r>
        <w:rPr>
          <w:rFonts w:hint="eastAsia"/>
        </w:rPr>
        <w:t>文档的初始版本为0.1.0。</w:t>
      </w:r>
    </w:p>
    <w:p w:rsidR="005F717E" w:rsidRDefault="005F717E" w:rsidP="00C73652">
      <w:pPr>
        <w:pStyle w:val="a0"/>
      </w:pPr>
      <w:bookmarkStart w:id="5" w:name="_Toc495750554"/>
      <w:bookmarkEnd w:id="3"/>
      <w:bookmarkEnd w:id="4"/>
      <w:r>
        <w:rPr>
          <w:rFonts w:hint="eastAsia"/>
        </w:rPr>
        <w:t>版本更新</w:t>
      </w:r>
      <w:bookmarkEnd w:id="5"/>
    </w:p>
    <w:p w:rsidR="005F717E" w:rsidRDefault="005F717E" w:rsidP="005F717E">
      <w:r>
        <w:rPr>
          <w:rFonts w:hint="eastAsia"/>
        </w:rPr>
        <w:t>当文件内容有了重大的变化或改进，主版本号加一。</w:t>
      </w:r>
    </w:p>
    <w:p w:rsidR="005F717E" w:rsidRDefault="005F717E" w:rsidP="005F717E">
      <w:r>
        <w:rPr>
          <w:rFonts w:hint="eastAsia"/>
        </w:rPr>
        <w:t>当文档的内容有了模块的增加、补充等，子版本号加一。</w:t>
      </w:r>
    </w:p>
    <w:p w:rsidR="005F717E" w:rsidRPr="00C63E3F" w:rsidRDefault="005F717E" w:rsidP="005F717E">
      <w:r>
        <w:rPr>
          <w:rFonts w:hint="eastAsia"/>
        </w:rPr>
        <w:t>当文档的内容有了小修改，如修正了纰漏等，修正版本号加一。</w:t>
      </w:r>
    </w:p>
    <w:p w:rsidR="005F717E" w:rsidRPr="005F717E" w:rsidRDefault="005F717E" w:rsidP="005F717E">
      <w:pPr>
        <w:rPr>
          <w:rFonts w:hint="eastAsia"/>
        </w:rPr>
      </w:pPr>
    </w:p>
    <w:p w:rsidR="005F717E" w:rsidRDefault="0051329B" w:rsidP="0051329B">
      <w:pPr>
        <w:pStyle w:val="a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规范</w:t>
      </w:r>
    </w:p>
    <w:p w:rsidR="00C73652" w:rsidRDefault="00C73652" w:rsidP="00C73652">
      <w:pPr>
        <w:pStyle w:val="a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配置结构</w:t>
      </w:r>
    </w:p>
    <w:p w:rsidR="00C73652" w:rsidRDefault="000F62A4" w:rsidP="00C73652">
      <w:r>
        <w:rPr>
          <w:rFonts w:hint="eastAsia"/>
        </w:rPr>
        <w:t>-master</w:t>
      </w:r>
    </w:p>
    <w:p w:rsidR="000F62A4" w:rsidRDefault="000F62A4" w:rsidP="00C73652">
      <w:r>
        <w:rPr>
          <w:rFonts w:hint="eastAsia"/>
        </w:rPr>
        <w:t>-develop</w:t>
      </w:r>
    </w:p>
    <w:p w:rsidR="000F62A4" w:rsidRDefault="000F62A4" w:rsidP="00C73652">
      <w:r>
        <w:tab/>
      </w:r>
      <w:r>
        <w:rPr>
          <w:rFonts w:hint="eastAsia"/>
        </w:rPr>
        <w:t>-</w:t>
      </w:r>
      <w:proofErr w:type="spellStart"/>
      <w:r>
        <w:rPr>
          <w:rFonts w:hint="eastAsia"/>
        </w:rPr>
        <w:t>jianglr</w:t>
      </w:r>
      <w:proofErr w:type="spellEnd"/>
    </w:p>
    <w:p w:rsidR="000F62A4" w:rsidRDefault="000F62A4" w:rsidP="00C73652">
      <w:r>
        <w:tab/>
      </w:r>
      <w:r>
        <w:rPr>
          <w:rFonts w:hint="eastAsia"/>
        </w:rPr>
        <w:t>-</w:t>
      </w:r>
      <w:proofErr w:type="spellStart"/>
      <w:r>
        <w:rPr>
          <w:rFonts w:hint="eastAsia"/>
        </w:rPr>
        <w:t>huangwb</w:t>
      </w:r>
      <w:proofErr w:type="spellEnd"/>
    </w:p>
    <w:p w:rsidR="000F62A4" w:rsidRDefault="000F62A4" w:rsidP="00C73652">
      <w:r>
        <w:tab/>
      </w:r>
      <w:r>
        <w:rPr>
          <w:rFonts w:hint="eastAsia"/>
        </w:rPr>
        <w:t>-</w:t>
      </w:r>
      <w:proofErr w:type="spellStart"/>
      <w:r>
        <w:rPr>
          <w:rFonts w:hint="eastAsia"/>
        </w:rPr>
        <w:t>suyh</w:t>
      </w:r>
      <w:proofErr w:type="spellEnd"/>
    </w:p>
    <w:p w:rsidR="000F62A4" w:rsidRDefault="000F62A4" w:rsidP="00C73652">
      <w:r>
        <w:tab/>
      </w:r>
      <w:r>
        <w:rPr>
          <w:rFonts w:hint="eastAsia"/>
        </w:rPr>
        <w:t>-</w:t>
      </w:r>
      <w:proofErr w:type="spellStart"/>
      <w:r>
        <w:rPr>
          <w:rFonts w:hint="eastAsia"/>
        </w:rPr>
        <w:t>caif</w:t>
      </w:r>
      <w:proofErr w:type="spellEnd"/>
    </w:p>
    <w:p w:rsidR="000F62A4" w:rsidRPr="00C73652" w:rsidRDefault="000F62A4" w:rsidP="00C73652">
      <w:pPr>
        <w:rPr>
          <w:rFonts w:hint="eastAsia"/>
        </w:rPr>
      </w:pPr>
      <w:r>
        <w:tab/>
      </w:r>
      <w:r>
        <w:rPr>
          <w:rFonts w:hint="eastAsia"/>
        </w:rPr>
        <w:t>-</w:t>
      </w:r>
      <w:proofErr w:type="spellStart"/>
      <w:r>
        <w:rPr>
          <w:rFonts w:hint="eastAsia"/>
        </w:rPr>
        <w:t>chenzq</w:t>
      </w:r>
      <w:proofErr w:type="spellEnd"/>
    </w:p>
    <w:p w:rsidR="00C73652" w:rsidRPr="00C73652" w:rsidRDefault="00C73652" w:rsidP="00C73652">
      <w:pPr>
        <w:pStyle w:val="a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提交规范</w:t>
      </w:r>
    </w:p>
    <w:p w:rsidR="0051329B" w:rsidRDefault="00B9224B" w:rsidP="0051329B">
      <w:pPr>
        <w:pStyle w:val="af3"/>
        <w:numPr>
          <w:ilvl w:val="0"/>
          <w:numId w:val="6"/>
        </w:numPr>
        <w:ind w:firstLineChars="0"/>
      </w:pPr>
      <w:r>
        <w:rPr>
          <w:rFonts w:hint="eastAsia"/>
        </w:rPr>
        <w:t>push之前请先fetch，看看远程仓库目前是不是最新版本，如果是</w:t>
      </w:r>
      <w:proofErr w:type="gramStart"/>
      <w:r>
        <w:rPr>
          <w:rFonts w:hint="eastAsia"/>
        </w:rPr>
        <w:t>的话先</w:t>
      </w:r>
      <w:proofErr w:type="gramEnd"/>
      <w:r>
        <w:rPr>
          <w:rFonts w:hint="eastAsia"/>
        </w:rPr>
        <w:t>pull下来，再push，防止冲突。</w:t>
      </w:r>
    </w:p>
    <w:p w:rsidR="00C73652" w:rsidRDefault="0064052D" w:rsidP="0051329B">
      <w:pPr>
        <w:pStyle w:val="af3"/>
        <w:numPr>
          <w:ilvl w:val="0"/>
          <w:numId w:val="6"/>
        </w:numPr>
        <w:ind w:firstLineChars="0"/>
      </w:pPr>
      <w:r>
        <w:rPr>
          <w:rFonts w:hint="eastAsia"/>
        </w:rPr>
        <w:t>每人在自己的分支上上传文件</w:t>
      </w:r>
      <w:r w:rsidR="004F056B">
        <w:rPr>
          <w:rFonts w:hint="eastAsia"/>
        </w:rPr>
        <w:t>到非受控文档中的个人目录下</w:t>
      </w:r>
      <w:r>
        <w:rPr>
          <w:rFonts w:hint="eastAsia"/>
        </w:rPr>
        <w:t>，文件上传之后合并到</w:t>
      </w:r>
      <w:proofErr w:type="spellStart"/>
      <w:r>
        <w:rPr>
          <w:rFonts w:hint="eastAsia"/>
        </w:rPr>
        <w:t>devlop</w:t>
      </w:r>
      <w:proofErr w:type="spellEnd"/>
      <w:r>
        <w:rPr>
          <w:rFonts w:hint="eastAsia"/>
        </w:rPr>
        <w:t>分支。每周的任务完成后，由</w:t>
      </w:r>
      <w:r w:rsidR="001E2D94">
        <w:rPr>
          <w:rFonts w:hint="eastAsia"/>
        </w:rPr>
        <w:t>项目经理审核，</w:t>
      </w:r>
      <w:r>
        <w:rPr>
          <w:rFonts w:hint="eastAsia"/>
        </w:rPr>
        <w:t>配置管理员</w:t>
      </w:r>
      <w:r w:rsidR="00E65DF5">
        <w:rPr>
          <w:rFonts w:hint="eastAsia"/>
        </w:rPr>
        <w:t>负责把整合后的文件</w:t>
      </w:r>
      <w:r>
        <w:rPr>
          <w:rFonts w:hint="eastAsia"/>
        </w:rPr>
        <w:t>合并到master主分支上</w:t>
      </w:r>
    </w:p>
    <w:p w:rsidR="00170BA0" w:rsidRPr="00B9224B" w:rsidRDefault="00170BA0" w:rsidP="0051329B">
      <w:pPr>
        <w:pStyle w:val="af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每次</w:t>
      </w:r>
      <w:proofErr w:type="gramStart"/>
      <w:r>
        <w:rPr>
          <w:rFonts w:hint="eastAsia"/>
        </w:rPr>
        <w:t>上传都需要</w:t>
      </w:r>
      <w:proofErr w:type="gramEnd"/>
      <w:r>
        <w:rPr>
          <w:rFonts w:hint="eastAsia"/>
        </w:rPr>
        <w:t>注释自己详细行为：如“江亮儒-上传可行性分析报告</w:t>
      </w:r>
    </w:p>
    <w:sectPr w:rsidR="00170BA0" w:rsidRPr="00B9224B">
      <w:footerReference w:type="even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269" w:rsidRDefault="00842269" w:rsidP="005F717E">
      <w:r>
        <w:separator/>
      </w:r>
    </w:p>
  </w:endnote>
  <w:endnote w:type="continuationSeparator" w:id="0">
    <w:p w:rsidR="00842269" w:rsidRDefault="00842269" w:rsidP="005F7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17E" w:rsidRDefault="005F717E">
    <w:pPr>
      <w:pStyle w:val="aff7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17E" w:rsidRDefault="005F717E">
    <w:pPr>
      <w:pStyle w:val="aff7"/>
      <w:ind w:left="10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17E" w:rsidRDefault="005F717E">
    <w:pPr>
      <w:pStyle w:val="aff7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269" w:rsidRDefault="00842269" w:rsidP="005F717E">
      <w:r>
        <w:separator/>
      </w:r>
    </w:p>
  </w:footnote>
  <w:footnote w:type="continuationSeparator" w:id="0">
    <w:p w:rsidR="00842269" w:rsidRDefault="00842269" w:rsidP="005F7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53328"/>
    <w:multiLevelType w:val="hybridMultilevel"/>
    <w:tmpl w:val="13B2176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E64099"/>
    <w:multiLevelType w:val="multilevel"/>
    <w:tmpl w:val="2FF64A4E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D1D7871"/>
    <w:multiLevelType w:val="hybridMultilevel"/>
    <w:tmpl w:val="1CBE17BE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F6"/>
    <w:rsid w:val="000D70C5"/>
    <w:rsid w:val="000F62A4"/>
    <w:rsid w:val="00122121"/>
    <w:rsid w:val="00170BA0"/>
    <w:rsid w:val="001E2D94"/>
    <w:rsid w:val="004F056B"/>
    <w:rsid w:val="0051329B"/>
    <w:rsid w:val="005519F6"/>
    <w:rsid w:val="005F717E"/>
    <w:rsid w:val="0064052D"/>
    <w:rsid w:val="00842269"/>
    <w:rsid w:val="00A557E1"/>
    <w:rsid w:val="00B9224B"/>
    <w:rsid w:val="00C73652"/>
    <w:rsid w:val="00E65DF5"/>
    <w:rsid w:val="00E94C83"/>
    <w:rsid w:val="00F3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7FD4E"/>
  <w15:chartTrackingRefBased/>
  <w15:docId w15:val="{630BC1A1-A2A2-40BD-A68C-F2FF61E0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5F717E"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E94C83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E94C83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E94C83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E94C83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E94C83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E94C83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E94C83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E94C83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E94C83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unhideWhenUsed/>
    <w:rsid w:val="00E94C83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E94C83"/>
  </w:style>
  <w:style w:type="paragraph" w:customStyle="1" w:styleId="Style2">
    <w:name w:val="_Style 2"/>
    <w:basedOn w:val="a3"/>
    <w:next w:val="a3"/>
    <w:uiPriority w:val="34"/>
    <w:qFormat/>
    <w:rsid w:val="00E94C83"/>
    <w:pPr>
      <w:ind w:firstLineChars="200" w:firstLine="420"/>
    </w:pPr>
    <w:rPr>
      <w:rFonts w:ascii="等线" w:eastAsia="等线" w:hAnsi="等线" w:cs="Times New Roman"/>
      <w:sz w:val="18"/>
      <w:szCs w:val="18"/>
    </w:rPr>
  </w:style>
  <w:style w:type="paragraph" w:customStyle="1" w:styleId="Style5">
    <w:name w:val="_Style 5"/>
    <w:basedOn w:val="a3"/>
    <w:uiPriority w:val="34"/>
    <w:qFormat/>
    <w:rsid w:val="00E94C83"/>
    <w:pPr>
      <w:ind w:firstLineChars="200" w:firstLine="420"/>
    </w:pPr>
    <w:rPr>
      <w:rFonts w:ascii="等线" w:eastAsia="等线" w:hAnsi="等线" w:cs="Times New Roman"/>
      <w:sz w:val="18"/>
      <w:szCs w:val="18"/>
    </w:rPr>
  </w:style>
  <w:style w:type="paragraph" w:customStyle="1" w:styleId="Default">
    <w:name w:val="Default"/>
    <w:rsid w:val="00E94C83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link w:val="1"/>
    <w:uiPriority w:val="9"/>
    <w:rsid w:val="00E94C83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TOC">
    <w:name w:val="TOC Heading"/>
    <w:basedOn w:val="1"/>
    <w:next w:val="a3"/>
    <w:uiPriority w:val="39"/>
    <w:unhideWhenUsed/>
    <w:qFormat/>
    <w:rsid w:val="00E94C83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E94C83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8">
    <w:name w:val="标题 字符"/>
    <w:link w:val="a7"/>
    <w:uiPriority w:val="10"/>
    <w:rsid w:val="00E94C83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1Char">
    <w:name w:val="标题 1 Char"/>
    <w:uiPriority w:val="9"/>
    <w:rsid w:val="00E94C83"/>
    <w:rPr>
      <w:rFonts w:ascii="宋体" w:hAnsi="宋体"/>
      <w:b/>
      <w:bCs/>
      <w:kern w:val="44"/>
      <w:sz w:val="32"/>
      <w:szCs w:val="32"/>
    </w:rPr>
  </w:style>
  <w:style w:type="character" w:customStyle="1" w:styleId="20">
    <w:name w:val="标题 2 字符"/>
    <w:link w:val="2"/>
    <w:uiPriority w:val="9"/>
    <w:rsid w:val="00E94C83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2Char">
    <w:name w:val="标题 2 Char"/>
    <w:uiPriority w:val="9"/>
    <w:rsid w:val="00E94C83"/>
    <w:rPr>
      <w:rFonts w:ascii="Cambria" w:hAnsi="Cambria"/>
      <w:b/>
      <w:bCs/>
      <w:kern w:val="2"/>
      <w:sz w:val="30"/>
      <w:szCs w:val="32"/>
      <w:lang w:val="zh-CN"/>
    </w:rPr>
  </w:style>
  <w:style w:type="character" w:customStyle="1" w:styleId="30">
    <w:name w:val="标题 3 字符"/>
    <w:link w:val="3"/>
    <w:uiPriority w:val="9"/>
    <w:rsid w:val="00E94C83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3Char">
    <w:name w:val="标题 3 Char"/>
    <w:uiPriority w:val="9"/>
    <w:rsid w:val="00E94C83"/>
    <w:rPr>
      <w:rFonts w:ascii="Times New Roman" w:hAnsi="Times New Roman"/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rsid w:val="00E94C83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E94C83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E94C83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E94C83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E94C83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E94C83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E94C83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uiPriority w:val="99"/>
    <w:unhideWhenUsed/>
    <w:rsid w:val="00E94C83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E94C83"/>
    <w:pPr>
      <w:spacing w:line="276" w:lineRule="auto"/>
    </w:pPr>
    <w:rPr>
      <w:rFonts w:ascii="等线" w:eastAsia="等线" w:hAnsi="Courier New" w:cs="Courier New"/>
      <w:color w:val="000000"/>
    </w:rPr>
  </w:style>
  <w:style w:type="character" w:customStyle="1" w:styleId="ac">
    <w:name w:val="纯文本 字符"/>
    <w:link w:val="ab"/>
    <w:uiPriority w:val="99"/>
    <w:rsid w:val="00E94C83"/>
    <w:rPr>
      <w:rFonts w:ascii="等线" w:eastAsia="等线" w:hAnsi="Courier New" w:cs="Courier New"/>
      <w:color w:val="000000"/>
    </w:rPr>
  </w:style>
  <w:style w:type="paragraph" w:customStyle="1" w:styleId="a">
    <w:name w:val="一级标题"/>
    <w:next w:val="a3"/>
    <w:link w:val="ad"/>
    <w:autoRedefine/>
    <w:qFormat/>
    <w:rsid w:val="00E94C83"/>
    <w:pPr>
      <w:numPr>
        <w:numId w:val="4"/>
      </w:numPr>
      <w:outlineLvl w:val="0"/>
    </w:pPr>
    <w:rPr>
      <w:rFonts w:ascii="等线" w:eastAsia="宋体" w:hAnsi="等线" w:cs="Times New Roman"/>
      <w:b/>
      <w:color w:val="000000"/>
      <w:sz w:val="32"/>
    </w:rPr>
  </w:style>
  <w:style w:type="character" w:customStyle="1" w:styleId="ad">
    <w:name w:val="一级标题 字符"/>
    <w:link w:val="a"/>
    <w:rsid w:val="00E94C83"/>
    <w:rPr>
      <w:rFonts w:ascii="等线" w:eastAsia="宋体" w:hAnsi="等线" w:cs="Times New Roman"/>
      <w:b/>
      <w:color w:val="000000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C73652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link w:val="a0"/>
    <w:qFormat/>
    <w:rsid w:val="00C73652"/>
    <w:rPr>
      <w:rFonts w:ascii="等线" w:eastAsia="宋体" w:hAnsi="等线" w:cs="Times New Roman"/>
      <w:b/>
      <w:color w:val="000000"/>
      <w:sz w:val="30"/>
    </w:rPr>
  </w:style>
  <w:style w:type="character" w:styleId="af">
    <w:name w:val="FollowedHyperlink"/>
    <w:uiPriority w:val="99"/>
    <w:unhideWhenUsed/>
    <w:rsid w:val="00E94C83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E94C83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E94C83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E94C83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E94C83"/>
    <w:pPr>
      <w:spacing w:line="276" w:lineRule="auto"/>
      <w:ind w:firstLineChars="200" w:firstLine="420"/>
    </w:pPr>
    <w:rPr>
      <w:rFonts w:ascii="等线" w:hAnsi="等线" w:cs="Times New Roman"/>
      <w:color w:val="000000"/>
    </w:rPr>
  </w:style>
  <w:style w:type="paragraph" w:customStyle="1" w:styleId="11">
    <w:name w:val="列出段落1"/>
    <w:basedOn w:val="a3"/>
    <w:uiPriority w:val="34"/>
    <w:rsid w:val="00E94C83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E94C83"/>
  </w:style>
  <w:style w:type="paragraph" w:styleId="21">
    <w:name w:val="toc 2"/>
    <w:basedOn w:val="a3"/>
    <w:next w:val="a3"/>
    <w:uiPriority w:val="39"/>
    <w:rsid w:val="00E94C83"/>
    <w:pPr>
      <w:ind w:leftChars="200" w:left="420"/>
    </w:pPr>
  </w:style>
  <w:style w:type="paragraph" w:styleId="31">
    <w:name w:val="toc 3"/>
    <w:basedOn w:val="a3"/>
    <w:next w:val="a3"/>
    <w:uiPriority w:val="39"/>
    <w:rsid w:val="00E94C83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E94C83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E94C83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E94C83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E94C83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E94C83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E94C83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E94C83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E94C83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E94C83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E94C83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E94C83"/>
    <w:rPr>
      <w:sz w:val="21"/>
      <w:szCs w:val="21"/>
    </w:rPr>
  </w:style>
  <w:style w:type="paragraph" w:styleId="af9">
    <w:name w:val="annotation subject"/>
    <w:basedOn w:val="af6"/>
    <w:next w:val="af6"/>
    <w:link w:val="afa"/>
    <w:uiPriority w:val="99"/>
    <w:semiHidden/>
    <w:unhideWhenUsed/>
    <w:rsid w:val="00E94C83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a">
    <w:name w:val="批注主题 字符"/>
    <w:link w:val="af9"/>
    <w:uiPriority w:val="99"/>
    <w:semiHidden/>
    <w:rsid w:val="00E94C83"/>
    <w:rPr>
      <w:rFonts w:ascii="宋体" w:eastAsia="宋体" w:hAnsi="宋体" w:cs="宋体"/>
      <w:b/>
      <w:bCs/>
      <w:kern w:val="0"/>
    </w:rPr>
  </w:style>
  <w:style w:type="paragraph" w:styleId="afb">
    <w:name w:val="Normal (Web)"/>
    <w:basedOn w:val="a3"/>
    <w:uiPriority w:val="99"/>
    <w:unhideWhenUsed/>
    <w:rsid w:val="00E94C83"/>
    <w:pPr>
      <w:spacing w:before="100" w:beforeAutospacing="1" w:after="100" w:afterAutospacing="1" w:line="276" w:lineRule="auto"/>
    </w:pPr>
    <w:rPr>
      <w:color w:val="000000"/>
      <w:sz w:val="24"/>
      <w:szCs w:val="24"/>
    </w:rPr>
  </w:style>
  <w:style w:type="character" w:styleId="afc">
    <w:name w:val="Emphasis"/>
    <w:uiPriority w:val="20"/>
    <w:qFormat/>
    <w:rsid w:val="00E94C83"/>
    <w:rPr>
      <w:i/>
      <w:iCs/>
      <w:color w:val="auto"/>
    </w:rPr>
  </w:style>
  <w:style w:type="paragraph" w:styleId="afd">
    <w:name w:val="Date"/>
    <w:basedOn w:val="a3"/>
    <w:next w:val="a3"/>
    <w:link w:val="afe"/>
    <w:uiPriority w:val="99"/>
    <w:unhideWhenUsed/>
    <w:rsid w:val="00E94C83"/>
    <w:pPr>
      <w:spacing w:line="276" w:lineRule="auto"/>
      <w:ind w:leftChars="2500" w:left="100"/>
    </w:pPr>
    <w:rPr>
      <w:rFonts w:ascii="等线" w:hAnsi="等线" w:cs="Times New Roman"/>
      <w:color w:val="000000"/>
    </w:rPr>
  </w:style>
  <w:style w:type="character" w:customStyle="1" w:styleId="afe">
    <w:name w:val="日期 字符"/>
    <w:link w:val="afd"/>
    <w:uiPriority w:val="99"/>
    <w:rsid w:val="00E94C83"/>
    <w:rPr>
      <w:rFonts w:ascii="等线" w:eastAsia="宋体" w:hAnsi="等线" w:cs="Times New Roman"/>
      <w:color w:val="000000"/>
    </w:rPr>
  </w:style>
  <w:style w:type="paragraph" w:customStyle="1" w:styleId="a1">
    <w:name w:val="三级标题"/>
    <w:basedOn w:val="a0"/>
    <w:next w:val="a3"/>
    <w:link w:val="aff"/>
    <w:autoRedefine/>
    <w:qFormat/>
    <w:rsid w:val="00E94C83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f">
    <w:name w:val="三级标题 字符"/>
    <w:link w:val="a1"/>
    <w:rsid w:val="00E94C83"/>
    <w:rPr>
      <w:rFonts w:ascii="宋体" w:eastAsia="宋体" w:hAnsi="宋体" w:cs="Times New Roman"/>
      <w:b/>
      <w:noProof/>
      <w:color w:val="000000"/>
      <w:sz w:val="28"/>
    </w:rPr>
  </w:style>
  <w:style w:type="paragraph" w:customStyle="1" w:styleId="a2">
    <w:name w:val="四级标题"/>
    <w:basedOn w:val="a1"/>
    <w:next w:val="a3"/>
    <w:link w:val="aff0"/>
    <w:qFormat/>
    <w:rsid w:val="00E94C83"/>
    <w:pPr>
      <w:numPr>
        <w:ilvl w:val="3"/>
      </w:numPr>
      <w:outlineLvl w:val="3"/>
    </w:pPr>
    <w:rPr>
      <w:sz w:val="24"/>
    </w:rPr>
  </w:style>
  <w:style w:type="character" w:customStyle="1" w:styleId="aff0">
    <w:name w:val="四级标题 字符"/>
    <w:link w:val="a2"/>
    <w:rsid w:val="00E94C83"/>
    <w:rPr>
      <w:rFonts w:ascii="宋体" w:eastAsia="宋体" w:hAnsi="宋体" w:cs="Times New Roman"/>
      <w:b/>
      <w:noProof/>
      <w:color w:val="000000"/>
      <w:sz w:val="24"/>
    </w:rPr>
  </w:style>
  <w:style w:type="paragraph" w:styleId="aff1">
    <w:name w:val="caption"/>
    <w:basedOn w:val="a3"/>
    <w:next w:val="a3"/>
    <w:uiPriority w:val="35"/>
    <w:unhideWhenUsed/>
    <w:qFormat/>
    <w:rsid w:val="00E94C83"/>
    <w:pPr>
      <w:spacing w:after="200"/>
    </w:pPr>
    <w:rPr>
      <w:iCs/>
      <w:sz w:val="18"/>
      <w:szCs w:val="18"/>
    </w:rPr>
  </w:style>
  <w:style w:type="paragraph" w:styleId="aff2">
    <w:name w:val="table of figures"/>
    <w:basedOn w:val="a3"/>
    <w:next w:val="a3"/>
    <w:uiPriority w:val="99"/>
    <w:rsid w:val="00E94C83"/>
    <w:pPr>
      <w:ind w:leftChars="200" w:left="200" w:hangingChars="200" w:hanging="200"/>
    </w:pPr>
  </w:style>
  <w:style w:type="table" w:styleId="aff3">
    <w:name w:val="Table Grid"/>
    <w:basedOn w:val="a5"/>
    <w:qFormat/>
    <w:rsid w:val="00E94C8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4">
    <w:name w:val="No Spacing"/>
    <w:uiPriority w:val="1"/>
    <w:qFormat/>
    <w:rsid w:val="00E94C83"/>
    <w:pPr>
      <w:widowControl w:val="0"/>
      <w:jc w:val="both"/>
    </w:pPr>
    <w:rPr>
      <w:rFonts w:ascii="等线" w:eastAsia="宋体" w:hAnsi="等线" w:cs="Times New Roman"/>
      <w:color w:val="000000"/>
    </w:rPr>
  </w:style>
  <w:style w:type="paragraph" w:customStyle="1" w:styleId="13">
    <w:name w:val="无间隔1"/>
    <w:uiPriority w:val="1"/>
    <w:qFormat/>
    <w:rsid w:val="00E94C83"/>
    <w:pPr>
      <w:widowControl w:val="0"/>
      <w:jc w:val="both"/>
    </w:pPr>
    <w:rPr>
      <w:rFonts w:ascii="等线" w:eastAsia="宋体" w:hAnsi="等线" w:cs="Times New Roman"/>
      <w:color w:val="000000"/>
    </w:rPr>
  </w:style>
  <w:style w:type="paragraph" w:customStyle="1" w:styleId="aff5">
    <w:name w:val="小四正文"/>
    <w:basedOn w:val="ab"/>
    <w:rsid w:val="00E94C83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6">
    <w:name w:val="Strong"/>
    <w:uiPriority w:val="22"/>
    <w:qFormat/>
    <w:rsid w:val="00E94C83"/>
    <w:rPr>
      <w:b/>
      <w:bCs/>
      <w:color w:val="auto"/>
    </w:rPr>
  </w:style>
  <w:style w:type="paragraph" w:styleId="aff7">
    <w:name w:val="footer"/>
    <w:basedOn w:val="a3"/>
    <w:link w:val="aff8"/>
    <w:uiPriority w:val="99"/>
    <w:unhideWhenUsed/>
    <w:qFormat/>
    <w:rsid w:val="00E94C83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8">
    <w:name w:val="页脚 字符"/>
    <w:link w:val="aff7"/>
    <w:uiPriority w:val="99"/>
    <w:rsid w:val="00E94C83"/>
    <w:rPr>
      <w:rFonts w:ascii="宋体" w:eastAsia="宋体" w:hAnsi="宋体" w:cs="宋体"/>
      <w:kern w:val="0"/>
      <w:sz w:val="16"/>
      <w:szCs w:val="18"/>
    </w:rPr>
  </w:style>
  <w:style w:type="character" w:styleId="aff9">
    <w:name w:val="page number"/>
    <w:uiPriority w:val="99"/>
    <w:unhideWhenUsed/>
    <w:rsid w:val="00E94C83"/>
    <w:rPr>
      <w:rFonts w:ascii="Times New Roman" w:eastAsia="宋体" w:hAnsi="Times New Roman"/>
      <w:sz w:val="16"/>
    </w:rPr>
  </w:style>
  <w:style w:type="paragraph" w:styleId="affa">
    <w:name w:val="header"/>
    <w:basedOn w:val="a3"/>
    <w:link w:val="affb"/>
    <w:unhideWhenUsed/>
    <w:qFormat/>
    <w:rsid w:val="00E94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b">
    <w:name w:val="页眉 字符"/>
    <w:link w:val="affa"/>
    <w:rsid w:val="00E94C83"/>
    <w:rPr>
      <w:rFonts w:ascii="宋体" w:eastAsia="宋体" w:hAnsi="宋体" w:cs="宋体"/>
      <w:kern w:val="0"/>
      <w:sz w:val="16"/>
      <w:szCs w:val="18"/>
    </w:rPr>
  </w:style>
  <w:style w:type="paragraph" w:customStyle="1" w:styleId="affc">
    <w:name w:val="引用标志"/>
    <w:basedOn w:val="a3"/>
    <w:next w:val="a3"/>
    <w:rsid w:val="00E94C83"/>
  </w:style>
  <w:style w:type="paragraph" w:styleId="affd">
    <w:name w:val="Normal Indent"/>
    <w:basedOn w:val="a3"/>
    <w:uiPriority w:val="99"/>
    <w:unhideWhenUsed/>
    <w:rsid w:val="00E94C83"/>
    <w:pPr>
      <w:ind w:firstLineChars="200" w:firstLine="420"/>
    </w:pPr>
  </w:style>
  <w:style w:type="paragraph" w:styleId="affe">
    <w:name w:val="Body Text"/>
    <w:basedOn w:val="a3"/>
    <w:link w:val="afff"/>
    <w:rsid w:val="00E94C83"/>
    <w:pPr>
      <w:spacing w:after="120"/>
    </w:pPr>
    <w:rPr>
      <w:rFonts w:ascii="Times New Roman" w:hAnsi="Times New Roman" w:cs="Times New Roman"/>
      <w:szCs w:val="20"/>
    </w:rPr>
  </w:style>
  <w:style w:type="character" w:customStyle="1" w:styleId="afff">
    <w:name w:val="正文文本 字符"/>
    <w:link w:val="affe"/>
    <w:rsid w:val="00E94C83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46E81-00AA-4674-964D-6891724E1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237</Characters>
  <Application>Microsoft Office Word</Application>
  <DocSecurity>0</DocSecurity>
  <Lines>59</Lines>
  <Paragraphs>82</Paragraphs>
  <ScaleCrop>false</ScaleCrop>
  <Company>HP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liangru</dc:creator>
  <cp:keywords/>
  <dc:description/>
  <cp:lastModifiedBy>jiang liangru</cp:lastModifiedBy>
  <cp:revision>13</cp:revision>
  <dcterms:created xsi:type="dcterms:W3CDTF">2018-09-29T03:12:00Z</dcterms:created>
  <dcterms:modified xsi:type="dcterms:W3CDTF">2018-09-29T03:25:00Z</dcterms:modified>
</cp:coreProperties>
</file>