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 xml:space="preserve"> 第二次个人作业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网上的查找关于“杀死一个程序员只要改三次需求”的这个话题，网络上很多的是关于这个话题的漫画，但是我觉得漫画表达的更加生动形象。我的个人观点是觉得修改三次需求，虽然客户觉得挺容易的，但是内行人就知道，改一次需求，在很多地方都要重头来过，那么前期的很多东西的准备，代码的编写都是白用功，有的客户却不能理解还要按时完成。那么对于程序员来说时间已经完全不够用了，而且之前的许许多多的准备都要重新来过，包括数据库呀代码呀，会导致之前设计的数据库，码的代码都不能够使用了，所以修改一次需求，可能浪费的是几个月的时间，修改3次需求真的对程序员来说是完全不能够接受的一件事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C2E86"/>
    <w:rsid w:val="585C2E8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2018-09-28T11:05:00Z</dcterms:created>
  <dc:creator>User</dc:creator>
  <cp:lastModifiedBy>User</cp:lastModifiedBy>
  <dcterms:modified xsi:type="dcterms:W3CDTF">2018-09-28T11:11:10Z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