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7A1" w:rsidRDefault="007E77A1">
      <w:pPr>
        <w:jc w:val="left"/>
        <w:rPr>
          <w:b/>
        </w:rPr>
      </w:pPr>
    </w:p>
    <w:p w:rsidR="007E77A1" w:rsidRDefault="007E77A1">
      <w:pPr>
        <w:jc w:val="left"/>
        <w:rPr>
          <w:b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sz w:val="52"/>
          <w:szCs w:val="52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360D8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“问酒”</w:t>
      </w:r>
    </w:p>
    <w:p w:rsidR="007E77A1" w:rsidRDefault="00360D8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——基于安卓端开发的一款关于酒类图像识别查询的APP</w:t>
      </w:r>
    </w:p>
    <w:p w:rsidR="007E77A1" w:rsidRDefault="007E77A1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7E77A1" w:rsidRDefault="00D940AC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项目测试报告</w:t>
      </w: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7E77A1">
        <w:tc>
          <w:tcPr>
            <w:tcW w:w="2552" w:type="dxa"/>
            <w:vMerge w:val="restart"/>
            <w:shd w:val="clear" w:color="auto" w:fill="auto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 w:rsidR="00FB6F7D">
              <w:rPr>
                <w:rFonts w:hint="eastAsia"/>
              </w:rPr>
              <w:t>TP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7E77A1" w:rsidRDefault="00FB6F7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 w:rsidR="00360D8F">
              <w:rPr>
                <w:rFonts w:hint="eastAsia"/>
              </w:rPr>
              <w:t>.0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E77A1" w:rsidRDefault="007E77A1">
      <w:pPr>
        <w:rPr>
          <w:rFonts w:ascii="黑体" w:eastAsia="黑体" w:hAnsi="黑体"/>
          <w:sz w:val="32"/>
          <w:szCs w:val="32"/>
        </w:rPr>
        <w:sectPr w:rsidR="007E77A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360D8F">
      <w:pPr>
        <w:rPr>
          <w:b/>
          <w:bCs/>
          <w:sz w:val="44"/>
          <w:szCs w:val="44"/>
        </w:rPr>
      </w:pPr>
      <w:bookmarkStart w:id="0" w:name="_Toc447553497"/>
      <w:bookmarkStart w:id="1" w:name="_Toc12861"/>
      <w:bookmarkStart w:id="2" w:name="_Toc27132"/>
      <w:bookmarkStart w:id="3" w:name="_Toc496460827"/>
      <w:bookmarkStart w:id="4" w:name="_Toc466742046"/>
      <w:bookmarkStart w:id="5" w:name="_Toc60"/>
      <w:bookmarkStart w:id="6" w:name="_Toc497383793"/>
      <w:bookmarkStart w:id="7" w:name="_Toc446076693"/>
      <w:bookmarkStart w:id="8" w:name="_Toc466020645"/>
      <w:bookmarkStart w:id="9" w:name="_Toc495856382"/>
      <w:r>
        <w:rPr>
          <w:rFonts w:hint="eastAsia"/>
          <w:b/>
          <w:bCs/>
          <w:sz w:val="44"/>
          <w:szCs w:val="44"/>
        </w:rPr>
        <w:t>版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本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645"/>
      </w:tblGrid>
      <w:tr w:rsidR="007E77A1">
        <w:trPr>
          <w:trHeight w:val="308"/>
        </w:trPr>
        <w:tc>
          <w:tcPr>
            <w:tcW w:w="1269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7E77A1">
        <w:trPr>
          <w:trHeight w:val="90"/>
        </w:trPr>
        <w:tc>
          <w:tcPr>
            <w:tcW w:w="1269" w:type="dxa"/>
          </w:tcPr>
          <w:p w:rsidR="007E77A1" w:rsidRDefault="00360D8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:rsidR="007E77A1" w:rsidRDefault="00360D8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7E77A1" w:rsidRDefault="007E77A1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7E77A1" w:rsidRDefault="00FB6F7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-2018/</w:t>
            </w:r>
            <w:r>
              <w:rPr>
                <w:rFonts w:ascii="宋体" w:hAnsi="宋体"/>
              </w:rPr>
              <w:t>05</w:t>
            </w:r>
            <w:r w:rsidR="00360D8F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06</w:t>
            </w:r>
          </w:p>
        </w:tc>
        <w:tc>
          <w:tcPr>
            <w:tcW w:w="2645" w:type="dxa"/>
          </w:tcPr>
          <w:p w:rsidR="007E77A1" w:rsidRDefault="00360D8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起草</w:t>
            </w:r>
          </w:p>
        </w:tc>
      </w:tr>
      <w:tr w:rsidR="00E944FE">
        <w:trPr>
          <w:trHeight w:val="90"/>
        </w:trPr>
        <w:tc>
          <w:tcPr>
            <w:tcW w:w="1269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0.2.0</w:t>
            </w:r>
          </w:p>
        </w:tc>
        <w:tc>
          <w:tcPr>
            <w:tcW w:w="1704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E944FE" w:rsidRDefault="00E944FE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2018/05/20-2018/05/21</w:t>
            </w:r>
          </w:p>
        </w:tc>
        <w:tc>
          <w:tcPr>
            <w:tcW w:w="2645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根据答辩之后进行初步修改</w:t>
            </w:r>
          </w:p>
        </w:tc>
      </w:tr>
      <w:tr w:rsidR="00E944FE">
        <w:trPr>
          <w:trHeight w:val="90"/>
        </w:trPr>
        <w:tc>
          <w:tcPr>
            <w:tcW w:w="1269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0.3.0</w:t>
            </w:r>
          </w:p>
        </w:tc>
        <w:tc>
          <w:tcPr>
            <w:tcW w:w="1704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E944FE" w:rsidRDefault="00E944FE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2018/06/27-2018/06/27</w:t>
            </w:r>
          </w:p>
        </w:tc>
        <w:tc>
          <w:tcPr>
            <w:tcW w:w="2645" w:type="dxa"/>
          </w:tcPr>
          <w:p w:rsidR="00E944FE" w:rsidRDefault="00E944FE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修改图库测试</w:t>
            </w:r>
          </w:p>
        </w:tc>
      </w:tr>
    </w:tbl>
    <w:p w:rsidR="007E77A1" w:rsidRDefault="007E77A1">
      <w:pPr>
        <w:jc w:val="left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ind w:firstLine="420"/>
        <w:rPr>
          <w:rFonts w:ascii="宋体" w:hAnsi="宋体"/>
        </w:rPr>
      </w:pPr>
    </w:p>
    <w:p w:rsidR="007E77A1" w:rsidRDefault="007E77A1">
      <w:pPr>
        <w:widowControl/>
        <w:shd w:val="clear" w:color="auto" w:fill="FFFFFF"/>
        <w:spacing w:after="180" w:line="288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  <w:lang w:bidi="ar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360D8F">
      <w:pPr>
        <w:pStyle w:val="11"/>
        <w:tabs>
          <w:tab w:val="right" w:leader="dot" w:pos="8306"/>
        </w:tabs>
        <w:rPr>
          <w:rFonts w:ascii="Calibri Light" w:hAnsi="Calibri Light"/>
          <w:spacing w:val="15"/>
          <w:sz w:val="36"/>
          <w:szCs w:val="36"/>
        </w:rPr>
      </w:pPr>
      <w:r>
        <w:rPr>
          <w:rFonts w:ascii="Calibri Light" w:hAnsi="Calibri Light" w:hint="eastAsia"/>
          <w:spacing w:val="15"/>
          <w:sz w:val="36"/>
          <w:szCs w:val="36"/>
        </w:rPr>
        <w:lastRenderedPageBreak/>
        <w:t>目录</w:t>
      </w:r>
    </w:p>
    <w:p w:rsidR="0056650A" w:rsidRDefault="00360D8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r>
        <w:rPr>
          <w:rFonts w:ascii="Calibri Light" w:hAnsi="Calibri Light" w:hint="eastAsia"/>
          <w:spacing w:val="15"/>
          <w:sz w:val="36"/>
          <w:szCs w:val="36"/>
        </w:rPr>
        <w:fldChar w:fldCharType="begin"/>
      </w:r>
      <w:r>
        <w:rPr>
          <w:rFonts w:ascii="Calibri Light" w:hAnsi="Calibri Light" w:hint="eastAsia"/>
          <w:spacing w:val="15"/>
          <w:sz w:val="36"/>
          <w:szCs w:val="36"/>
        </w:rPr>
        <w:instrText xml:space="preserve">TOC \o "1-3" \h \u </w:instrText>
      </w:r>
      <w:r>
        <w:rPr>
          <w:rFonts w:ascii="Calibri Light" w:hAnsi="Calibri Light" w:hint="eastAsia"/>
          <w:spacing w:val="15"/>
          <w:sz w:val="36"/>
          <w:szCs w:val="36"/>
        </w:rPr>
        <w:fldChar w:fldCharType="separate"/>
      </w:r>
      <w:hyperlink w:anchor="_Toc517825403" w:history="1">
        <w:r w:rsidR="0056650A" w:rsidRPr="00290724">
          <w:rPr>
            <w:rStyle w:val="af"/>
            <w:noProof/>
          </w:rPr>
          <w:t>1</w:t>
        </w:r>
        <w:r w:rsidR="0056650A"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="0056650A" w:rsidRPr="00290724">
          <w:rPr>
            <w:rStyle w:val="af"/>
            <w:noProof/>
          </w:rPr>
          <w:t>引言</w:t>
        </w:r>
        <w:r w:rsidR="0056650A">
          <w:rPr>
            <w:noProof/>
          </w:rPr>
          <w:tab/>
        </w:r>
        <w:r w:rsidR="0056650A">
          <w:rPr>
            <w:noProof/>
          </w:rPr>
          <w:fldChar w:fldCharType="begin"/>
        </w:r>
        <w:r w:rsidR="0056650A">
          <w:rPr>
            <w:noProof/>
          </w:rPr>
          <w:instrText xml:space="preserve"> PAGEREF _Toc517825403 \h </w:instrText>
        </w:r>
        <w:r w:rsidR="0056650A">
          <w:rPr>
            <w:noProof/>
          </w:rPr>
        </w:r>
        <w:r w:rsidR="0056650A">
          <w:rPr>
            <w:noProof/>
          </w:rPr>
          <w:fldChar w:fldCharType="separate"/>
        </w:r>
        <w:r w:rsidR="0056650A">
          <w:rPr>
            <w:noProof/>
          </w:rPr>
          <w:t>5</w:t>
        </w:r>
        <w:r w:rsidR="0056650A"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04" w:history="1">
        <w:r w:rsidRPr="0029072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290724">
          <w:rPr>
            <w:rStyle w:val="af"/>
            <w:noProof/>
          </w:rPr>
          <w:t>编写的目的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05" w:history="1">
        <w:r w:rsidRPr="0029072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290724">
          <w:rPr>
            <w:rStyle w:val="af"/>
            <w:noProof/>
          </w:rPr>
          <w:t>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06" w:history="1">
        <w:r w:rsidRPr="00290724">
          <w:rPr>
            <w:rStyle w:val="af"/>
            <w:noProof/>
          </w:rPr>
          <w:t>2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290724">
          <w:rPr>
            <w:rStyle w:val="af"/>
            <w:noProof/>
          </w:rPr>
          <w:t>测试环境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07" w:history="1">
        <w:r w:rsidRPr="00290724">
          <w:rPr>
            <w:rStyle w:val="af"/>
            <w:noProof/>
          </w:rPr>
          <w:t>2.1</w:t>
        </w:r>
        <w:r w:rsidRPr="00290724">
          <w:rPr>
            <w:rStyle w:val="af"/>
            <w:rFonts w:cstheme="majorBidi"/>
            <w:noProof/>
          </w:rPr>
          <w:t>硬件环境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22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7825408" w:history="1">
        <w:r w:rsidRPr="00290724">
          <w:rPr>
            <w:rStyle w:val="af"/>
            <w:noProof/>
          </w:rPr>
          <w:t>2.2软件环境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09" w:history="1">
        <w:r w:rsidRPr="00290724">
          <w:rPr>
            <w:rStyle w:val="af"/>
            <w:noProof/>
          </w:rPr>
          <w:t>3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290724">
          <w:rPr>
            <w:rStyle w:val="af"/>
            <w:noProof/>
          </w:rPr>
          <w:t>测试人员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10" w:history="1">
        <w:r w:rsidRPr="00290724">
          <w:rPr>
            <w:rStyle w:val="af"/>
            <w:noProof/>
          </w:rPr>
          <w:t>4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290724">
          <w:rPr>
            <w:rStyle w:val="af"/>
            <w:noProof/>
          </w:rPr>
          <w:t>实际进度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11" w:history="1">
        <w:r w:rsidRPr="00290724">
          <w:rPr>
            <w:rStyle w:val="af"/>
            <w:noProof/>
          </w:rPr>
          <w:t>5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290724">
          <w:rPr>
            <w:rStyle w:val="af"/>
            <w:noProof/>
          </w:rPr>
          <w:t>提交文档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/>
          <w:b w:val="0"/>
          <w:bCs w:val="0"/>
          <w:caps w:val="0"/>
          <w:noProof/>
          <w:sz w:val="21"/>
          <w:szCs w:val="24"/>
        </w:rPr>
      </w:pPr>
      <w:hyperlink w:anchor="_Toc517825412" w:history="1">
        <w:r w:rsidRPr="00290724">
          <w:rPr>
            <w:rStyle w:val="af"/>
            <w:noProof/>
          </w:rPr>
          <w:t>6</w:t>
        </w:r>
        <w:r>
          <w:rPr>
            <w:rFonts w:asciiTheme="minorHAnsi"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290724">
          <w:rPr>
            <w:rStyle w:val="af"/>
            <w:noProof/>
          </w:rPr>
          <w:t>功能点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22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7825413" w:history="1">
        <w:r w:rsidRPr="00290724">
          <w:rPr>
            <w:rStyle w:val="af"/>
            <w:noProof/>
          </w:rPr>
          <w:t>6.1数据库端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22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7825414" w:history="1">
        <w:r w:rsidRPr="00290724">
          <w:rPr>
            <w:rStyle w:val="af"/>
            <w:noProof/>
          </w:rPr>
          <w:t>6.2图库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6650A" w:rsidRDefault="0056650A">
      <w:pPr>
        <w:pStyle w:val="22"/>
        <w:tabs>
          <w:tab w:val="right" w:leader="dot" w:pos="8296"/>
        </w:tabs>
        <w:rPr>
          <w:rFonts w:asciiTheme="minorHAnsi" w:eastAsiaTheme="minorEastAsia"/>
          <w:smallCaps w:val="0"/>
          <w:noProof/>
          <w:sz w:val="21"/>
          <w:szCs w:val="24"/>
        </w:rPr>
      </w:pPr>
      <w:hyperlink w:anchor="_Toc517825415" w:history="1">
        <w:r w:rsidRPr="00290724">
          <w:rPr>
            <w:rStyle w:val="af"/>
            <w:noProof/>
          </w:rPr>
          <w:t>6.3客户端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_Toc517825415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E77A1" w:rsidRDefault="00360D8F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</w:pPr>
      <w:r>
        <w:rPr>
          <w:rFonts w:ascii="Calibri Light" w:hAnsi="Calibri Light" w:hint="eastAsia"/>
          <w:spacing w:val="15"/>
          <w:szCs w:val="36"/>
        </w:rPr>
        <w:fldChar w:fldCharType="end"/>
      </w:r>
      <w:r>
        <w:br w:type="page"/>
      </w:r>
      <w:bookmarkStart w:id="10" w:name="_Toc512083884"/>
      <w:bookmarkStart w:id="11" w:name="_Toc14055"/>
    </w:p>
    <w:p w:rsidR="007E77A1" w:rsidRDefault="00360D8F" w:rsidP="00D940AC">
      <w:pPr>
        <w:pStyle w:val="a2"/>
      </w:pPr>
      <w:bookmarkStart w:id="12" w:name="_Toc517825403"/>
      <w:r>
        <w:rPr>
          <w:rFonts w:hint="eastAsia"/>
        </w:rPr>
        <w:lastRenderedPageBreak/>
        <w:t>引言</w:t>
      </w:r>
      <w:bookmarkEnd w:id="12"/>
    </w:p>
    <w:p w:rsidR="007E77A1" w:rsidRPr="00D940AC" w:rsidRDefault="00360D8F" w:rsidP="00D940AC">
      <w:pPr>
        <w:pStyle w:val="20"/>
      </w:pPr>
      <w:bookmarkStart w:id="13" w:name="_Toc9368"/>
      <w:bookmarkStart w:id="14" w:name="_Toc517825404"/>
      <w:bookmarkEnd w:id="10"/>
      <w:bookmarkEnd w:id="11"/>
      <w:r w:rsidRPr="00D940AC">
        <w:rPr>
          <w:rFonts w:hint="eastAsia"/>
        </w:rPr>
        <w:t>编写的目的</w:t>
      </w:r>
      <w:bookmarkEnd w:id="14"/>
    </w:p>
    <w:p w:rsidR="0096117F" w:rsidRDefault="0096117F" w:rsidP="0096117F"/>
    <w:p w:rsidR="0096117F" w:rsidRDefault="0096117F" w:rsidP="0096117F">
      <w:r>
        <w:rPr>
          <w:rFonts w:hint="eastAsia"/>
        </w:rPr>
        <w:t>通过测试，发现数据库端、客户端的错误；</w:t>
      </w:r>
    </w:p>
    <w:p w:rsidR="0096117F" w:rsidRDefault="0096117F" w:rsidP="0096117F">
      <w:r>
        <w:rPr>
          <w:rFonts w:hint="eastAsia"/>
        </w:rPr>
        <w:t>验证软件是否满足软件需求和设计要求；</w:t>
      </w:r>
    </w:p>
    <w:p w:rsidR="0096117F" w:rsidRDefault="0096117F" w:rsidP="0096117F">
      <w:r>
        <w:rPr>
          <w:rFonts w:hint="eastAsia"/>
        </w:rPr>
        <w:t>检查软件对误操作的处理能力；</w:t>
      </w:r>
      <w:r>
        <w:rPr>
          <w:rFonts w:hint="eastAsia"/>
        </w:rPr>
        <w:t> </w:t>
      </w:r>
    </w:p>
    <w:p w:rsidR="0096117F" w:rsidRPr="0096117F" w:rsidRDefault="0096117F" w:rsidP="0096117F">
      <w:r>
        <w:rPr>
          <w:rFonts w:hint="eastAsia"/>
        </w:rPr>
        <w:t>为软件可靠性与安全性的评估提供依据。</w:t>
      </w:r>
    </w:p>
    <w:p w:rsidR="007E77A1" w:rsidRDefault="00FB6F7D" w:rsidP="00D940AC">
      <w:pPr>
        <w:pStyle w:val="20"/>
      </w:pPr>
      <w:bookmarkStart w:id="15" w:name="_Toc517825405"/>
      <w:bookmarkEnd w:id="13"/>
      <w:r>
        <w:rPr>
          <w:rFonts w:hint="eastAsia"/>
        </w:rPr>
        <w:t>背景</w:t>
      </w:r>
      <w:bookmarkEnd w:id="15"/>
    </w:p>
    <w:p w:rsidR="007E77A1" w:rsidRDefault="0096117F" w:rsidP="00D940AC">
      <w:r w:rsidRPr="0096117F">
        <w:rPr>
          <w:rFonts w:hint="eastAsia"/>
        </w:rPr>
        <w:t>目前项目已经开发完成，将进入试运行和验收阶段，现在对项目的整个测试过程做一个总结</w:t>
      </w:r>
      <w:bookmarkStart w:id="16" w:name="_Toc18629"/>
    </w:p>
    <w:bookmarkEnd w:id="16"/>
    <w:p w:rsidR="00F81AFD" w:rsidRPr="00AB47C7" w:rsidRDefault="00F81AFD" w:rsidP="00F81AFD"/>
    <w:p w:rsidR="00F81AFD" w:rsidRDefault="00F81AFD">
      <w:pPr>
        <w:ind w:firstLine="420"/>
        <w:jc w:val="left"/>
      </w:pPr>
    </w:p>
    <w:p w:rsidR="007E77A1" w:rsidRPr="008734C9" w:rsidRDefault="0096117F" w:rsidP="008734C9">
      <w:pPr>
        <w:pStyle w:val="14"/>
      </w:pPr>
      <w:bookmarkStart w:id="17" w:name="_Toc517825406"/>
      <w:r w:rsidRPr="008734C9">
        <w:rPr>
          <w:rFonts w:hint="eastAsia"/>
        </w:rPr>
        <w:t>测试环境</w:t>
      </w:r>
      <w:bookmarkEnd w:id="17"/>
    </w:p>
    <w:p w:rsidR="0096117F" w:rsidRDefault="0096117F" w:rsidP="0096117F">
      <w:r>
        <w:rPr>
          <w:rFonts w:hint="eastAsia"/>
        </w:rPr>
        <w:t>硬件环境：</w:t>
      </w:r>
    </w:p>
    <w:p w:rsidR="0096117F" w:rsidRDefault="0096117F" w:rsidP="0096117F">
      <w:r>
        <w:t xml:space="preserve"> </w:t>
      </w:r>
      <w:r>
        <w:rPr>
          <w:rFonts w:hint="eastAsia"/>
        </w:rPr>
        <w:t>数据库服务器：阿里云</w:t>
      </w:r>
      <w:r>
        <w:rPr>
          <w:rFonts w:hint="eastAsia"/>
        </w:rPr>
        <w:t>ECS</w:t>
      </w:r>
      <w:r>
        <w:rPr>
          <w:rFonts w:hint="eastAsia"/>
        </w:rPr>
        <w:t>服务器</w:t>
      </w:r>
      <w:r>
        <w:rPr>
          <w:rFonts w:hint="eastAsia"/>
        </w:rPr>
        <w:t xml:space="preserve"> 1</w:t>
      </w:r>
      <w:r>
        <w:rPr>
          <w:rFonts w:hint="eastAsia"/>
        </w:rPr>
        <w:t>核</w:t>
      </w:r>
      <w:r>
        <w:rPr>
          <w:rFonts w:hint="eastAsia"/>
        </w:rPr>
        <w:t xml:space="preserve"> 1M</w:t>
      </w:r>
      <w:r>
        <w:rPr>
          <w:rFonts w:hint="eastAsia"/>
        </w:rPr>
        <w:t>带宽</w:t>
      </w:r>
    </w:p>
    <w:p w:rsidR="0096117F" w:rsidRDefault="0096117F" w:rsidP="0096117F"/>
    <w:p w:rsidR="0096117F" w:rsidRDefault="0096117F" w:rsidP="0096117F">
      <w:r>
        <w:rPr>
          <w:rFonts w:hint="eastAsia"/>
        </w:rPr>
        <w:t>软件环境：</w:t>
      </w:r>
    </w:p>
    <w:p w:rsidR="0096117F" w:rsidRDefault="0096117F" w:rsidP="0096117F">
      <w:r>
        <w:tab/>
      </w:r>
      <w:r>
        <w:rPr>
          <w:rFonts w:hint="eastAsia"/>
        </w:rPr>
        <w:t>数据库服务器</w:t>
      </w:r>
    </w:p>
    <w:p w:rsidR="0096117F" w:rsidRDefault="0096117F" w:rsidP="0096117F">
      <w:r>
        <w:tab/>
      </w:r>
      <w:r>
        <w:tab/>
      </w:r>
      <w:r>
        <w:tab/>
      </w:r>
      <w:r>
        <w:rPr>
          <w:rFonts w:hint="eastAsia"/>
        </w:rPr>
        <w:t>O</w:t>
      </w:r>
      <w:r>
        <w:t xml:space="preserve">perating </w:t>
      </w:r>
      <w:proofErr w:type="gramStart"/>
      <w:r>
        <w:t>System :windows</w:t>
      </w:r>
      <w:proofErr w:type="gramEnd"/>
      <w:r>
        <w:t xml:space="preserve"> 2012 </w:t>
      </w:r>
      <w:r>
        <w:rPr>
          <w:rFonts w:hint="eastAsia"/>
        </w:rPr>
        <w:t>R2</w:t>
      </w:r>
    </w:p>
    <w:p w:rsidR="0096117F" w:rsidRPr="0096117F" w:rsidRDefault="0096117F" w:rsidP="0096117F">
      <w:r>
        <w:tab/>
      </w:r>
      <w:r>
        <w:tab/>
      </w:r>
      <w:r>
        <w:tab/>
      </w:r>
    </w:p>
    <w:p w:rsidR="007E77A1" w:rsidRPr="008734C9" w:rsidRDefault="00610912" w:rsidP="00610912">
      <w:pPr>
        <w:pStyle w:val="20"/>
        <w:numPr>
          <w:ilvl w:val="0"/>
          <w:numId w:val="0"/>
        </w:numPr>
        <w:ind w:left="992" w:hanging="567"/>
      </w:pPr>
      <w:bookmarkStart w:id="18" w:name="_Toc517825407"/>
      <w:r>
        <w:rPr>
          <w:rFonts w:hint="eastAsia"/>
        </w:rPr>
        <w:t>2.1</w:t>
      </w:r>
      <w:r w:rsidR="0096117F" w:rsidRPr="00610912">
        <w:rPr>
          <w:rStyle w:val="21"/>
          <w:rFonts w:hint="eastAsia"/>
        </w:rPr>
        <w:t>硬件环境</w:t>
      </w:r>
      <w:bookmarkEnd w:id="18"/>
    </w:p>
    <w:p w:rsidR="007E77A1" w:rsidRPr="002A4228" w:rsidRDefault="0096117F" w:rsidP="002A4228">
      <w:pPr>
        <w:ind w:firstLine="420"/>
      </w:pPr>
      <w:r>
        <w:rPr>
          <w:rFonts w:hint="eastAsia"/>
        </w:rPr>
        <w:t>服务器：阿里云</w:t>
      </w:r>
      <w:r>
        <w:rPr>
          <w:rFonts w:hint="eastAsia"/>
        </w:rPr>
        <w:t>ECS</w:t>
      </w:r>
      <w:r>
        <w:rPr>
          <w:rFonts w:hint="eastAsia"/>
        </w:rPr>
        <w:t>服务器</w:t>
      </w:r>
      <w:r>
        <w:rPr>
          <w:rFonts w:hint="eastAsia"/>
        </w:rPr>
        <w:t xml:space="preserve"> 1</w:t>
      </w:r>
      <w:r>
        <w:rPr>
          <w:rFonts w:hint="eastAsia"/>
        </w:rPr>
        <w:t>核</w:t>
      </w:r>
      <w:r>
        <w:rPr>
          <w:rFonts w:hint="eastAsia"/>
        </w:rPr>
        <w:t xml:space="preserve"> 1M</w:t>
      </w:r>
      <w:r>
        <w:rPr>
          <w:rFonts w:hint="eastAsia"/>
        </w:rPr>
        <w:t>带宽</w:t>
      </w:r>
    </w:p>
    <w:p w:rsidR="007E77A1" w:rsidRDefault="00610912" w:rsidP="00610912">
      <w:pPr>
        <w:pStyle w:val="2"/>
        <w:numPr>
          <w:ilvl w:val="0"/>
          <w:numId w:val="0"/>
        </w:numPr>
      </w:pPr>
      <w:bookmarkStart w:id="19" w:name="_Toc517825408"/>
      <w:r>
        <w:rPr>
          <w:rFonts w:hint="eastAsia"/>
        </w:rPr>
        <w:t>2.2</w:t>
      </w:r>
      <w:r w:rsidR="0096117F">
        <w:rPr>
          <w:rFonts w:hint="eastAsia"/>
        </w:rPr>
        <w:t>软件环境</w:t>
      </w:r>
      <w:bookmarkEnd w:id="19"/>
    </w:p>
    <w:p w:rsidR="0096117F" w:rsidRDefault="002A4228" w:rsidP="0096117F">
      <w:r>
        <w:rPr>
          <w:rFonts w:hint="eastAsia"/>
        </w:rPr>
        <w:t>服务器：</w:t>
      </w:r>
      <w:r>
        <w:rPr>
          <w:rFonts w:hint="eastAsia"/>
        </w:rPr>
        <w:t>Opera</w:t>
      </w:r>
      <w:r>
        <w:t xml:space="preserve">ting </w:t>
      </w:r>
      <w:proofErr w:type="spellStart"/>
      <w:r>
        <w:t>System:windows</w:t>
      </w:r>
      <w:proofErr w:type="spellEnd"/>
      <w:r>
        <w:t xml:space="preserve"> 2012 R2</w:t>
      </w:r>
    </w:p>
    <w:p w:rsidR="002A4228" w:rsidRPr="0096117F" w:rsidRDefault="002A4228" w:rsidP="0096117F">
      <w:r>
        <w:rPr>
          <w:rFonts w:hint="eastAsia"/>
        </w:rPr>
        <w:t>数据库：</w:t>
      </w:r>
      <w:r>
        <w:rPr>
          <w:rFonts w:hint="eastAsia"/>
        </w:rPr>
        <w:t xml:space="preserve"> Da</w:t>
      </w:r>
      <w:r>
        <w:t xml:space="preserve">tabase System: </w:t>
      </w:r>
      <w:r>
        <w:rPr>
          <w:rFonts w:hint="eastAsia"/>
        </w:rPr>
        <w:t>MySQL</w:t>
      </w:r>
      <w:r>
        <w:t xml:space="preserve"> 5.6</w:t>
      </w:r>
    </w:p>
    <w:p w:rsidR="005E1C15" w:rsidRDefault="005E1C15" w:rsidP="0002517A"/>
    <w:p w:rsidR="005E1C15" w:rsidRPr="0002517A" w:rsidRDefault="005E1C15" w:rsidP="00D940AC">
      <w:pPr>
        <w:pStyle w:val="14"/>
      </w:pPr>
      <w:bookmarkStart w:id="20" w:name="_Toc517825409"/>
      <w:r w:rsidRPr="005E1C15">
        <w:rPr>
          <w:rFonts w:hint="eastAsia"/>
        </w:rPr>
        <w:t>测试</w:t>
      </w:r>
      <w:r w:rsidR="002A4228">
        <w:rPr>
          <w:rFonts w:hint="eastAsia"/>
        </w:rPr>
        <w:t>人员</w:t>
      </w:r>
      <w:bookmarkEnd w:id="20"/>
    </w:p>
    <w:p w:rsidR="005E1C15" w:rsidRDefault="002A4228" w:rsidP="002A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cs="宋体"/>
          <w:b/>
          <w:color w:val="000000"/>
          <w:kern w:val="0"/>
        </w:rPr>
      </w:pPr>
      <w:r>
        <w:rPr>
          <w:rFonts w:ascii="宋体" w:cs="宋体"/>
          <w:b/>
          <w:color w:val="000000"/>
          <w:kern w:val="0"/>
        </w:rPr>
        <w:tab/>
      </w:r>
      <w:r>
        <w:rPr>
          <w:rFonts w:ascii="宋体" w:cs="宋体" w:hint="eastAsia"/>
          <w:b/>
          <w:color w:val="000000"/>
          <w:kern w:val="0"/>
        </w:rPr>
        <w:t>人员：陈子卿</w:t>
      </w:r>
      <w:r w:rsidR="00D940AC">
        <w:rPr>
          <w:rFonts w:ascii="宋体" w:cs="宋体" w:hint="eastAsia"/>
          <w:b/>
          <w:color w:val="000000"/>
          <w:kern w:val="0"/>
        </w:rPr>
        <w:t>，蔡峰，黄为波</w:t>
      </w:r>
    </w:p>
    <w:p w:rsidR="002A4228" w:rsidRPr="002A4228" w:rsidRDefault="002A4228" w:rsidP="002A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cs="宋体"/>
          <w:b/>
          <w:color w:val="000000"/>
          <w:kern w:val="0"/>
        </w:rPr>
      </w:pPr>
      <w:r>
        <w:rPr>
          <w:rFonts w:ascii="宋体" w:cs="宋体"/>
          <w:b/>
          <w:color w:val="000000"/>
          <w:kern w:val="0"/>
        </w:rPr>
        <w:tab/>
      </w:r>
      <w:r>
        <w:rPr>
          <w:rFonts w:ascii="宋体" w:cs="宋体" w:hint="eastAsia"/>
          <w:b/>
          <w:color w:val="000000"/>
          <w:kern w:val="0"/>
        </w:rPr>
        <w:t>角色：测试工程师</w:t>
      </w:r>
    </w:p>
    <w:p w:rsidR="005E1C15" w:rsidRDefault="005E1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</w:rPr>
      </w:pPr>
    </w:p>
    <w:p w:rsidR="002A4228" w:rsidRDefault="002A4228" w:rsidP="00D940AC">
      <w:pPr>
        <w:pStyle w:val="14"/>
      </w:pPr>
      <w:bookmarkStart w:id="21" w:name="_Toc517825410"/>
      <w:r>
        <w:rPr>
          <w:rFonts w:hint="eastAsia"/>
        </w:rPr>
        <w:lastRenderedPageBreak/>
        <w:t>实际进度</w:t>
      </w:r>
      <w:bookmarkEnd w:id="21"/>
    </w:p>
    <w:p w:rsidR="002A4228" w:rsidRPr="002A4228" w:rsidRDefault="002A4228" w:rsidP="002A4228">
      <w:pPr>
        <w:pStyle w:val="af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0" w:firstLineChars="0" w:firstLine="0"/>
        <w:jc w:val="left"/>
        <w:rPr>
          <w:rFonts w:ascii="宋体" w:cs="宋体"/>
          <w:b/>
          <w:color w:val="000000"/>
          <w:kern w:val="0"/>
        </w:rPr>
      </w:pPr>
      <w:r>
        <w:rPr>
          <w:rFonts w:ascii="宋体" w:cs="宋体" w:hint="eastAsia"/>
          <w:b/>
          <w:color w:val="000000"/>
          <w:kern w:val="0"/>
        </w:rPr>
        <w:t>实际测试时间：服务器端：</w:t>
      </w:r>
      <w:r>
        <w:rPr>
          <w:rFonts w:ascii="宋体" w:cs="宋体"/>
          <w:b/>
          <w:color w:val="000000"/>
          <w:kern w:val="0"/>
        </w:rPr>
        <w:t>3</w:t>
      </w:r>
      <w:r>
        <w:rPr>
          <w:rFonts w:ascii="宋体" w:cs="宋体" w:hint="eastAsia"/>
          <w:b/>
          <w:color w:val="000000"/>
          <w:kern w:val="0"/>
        </w:rPr>
        <w:t>天 客户端：</w:t>
      </w:r>
      <w:r>
        <w:rPr>
          <w:rFonts w:ascii="宋体" w:cs="宋体"/>
          <w:b/>
          <w:color w:val="000000"/>
          <w:kern w:val="0"/>
        </w:rPr>
        <w:t>4</w:t>
      </w:r>
      <w:r>
        <w:rPr>
          <w:rFonts w:ascii="宋体" w:cs="宋体" w:hint="eastAsia"/>
          <w:b/>
          <w:color w:val="000000"/>
          <w:kern w:val="0"/>
        </w:rPr>
        <w:t>天</w:t>
      </w:r>
    </w:p>
    <w:p w:rsidR="002A4228" w:rsidRDefault="002A4228" w:rsidP="00D940AC">
      <w:pPr>
        <w:pStyle w:val="14"/>
      </w:pPr>
      <w:bookmarkStart w:id="22" w:name="_Toc517825411"/>
      <w:r>
        <w:rPr>
          <w:rFonts w:hint="eastAsia"/>
        </w:rPr>
        <w:t>提交文档</w:t>
      </w:r>
      <w:bookmarkEnd w:id="22"/>
    </w:p>
    <w:tbl>
      <w:tblPr>
        <w:tblStyle w:val="af0"/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1789"/>
        <w:gridCol w:w="1580"/>
        <w:gridCol w:w="1902"/>
        <w:gridCol w:w="1651"/>
        <w:gridCol w:w="1124"/>
      </w:tblGrid>
      <w:tr w:rsidR="00677A6B" w:rsidTr="00677A6B">
        <w:tc>
          <w:tcPr>
            <w:tcW w:w="1789" w:type="dxa"/>
            <w:shd w:val="clear" w:color="auto" w:fill="95B3D7" w:themeFill="accent1" w:themeFillTint="99"/>
          </w:tcPr>
          <w:p w:rsidR="00677A6B" w:rsidRDefault="00677A6B" w:rsidP="00677A6B">
            <w:r>
              <w:rPr>
                <w:rFonts w:hint="eastAsia"/>
              </w:rPr>
              <w:t>文档（版本）</w:t>
            </w:r>
          </w:p>
        </w:tc>
        <w:tc>
          <w:tcPr>
            <w:tcW w:w="1580" w:type="dxa"/>
            <w:shd w:val="clear" w:color="auto" w:fill="95B3D7" w:themeFill="accent1" w:themeFillTint="99"/>
          </w:tcPr>
          <w:p w:rsidR="00677A6B" w:rsidRDefault="00677A6B" w:rsidP="00677A6B">
            <w:r>
              <w:rPr>
                <w:rFonts w:hint="eastAsia"/>
              </w:rPr>
              <w:t>已创建或可用</w:t>
            </w:r>
          </w:p>
        </w:tc>
        <w:tc>
          <w:tcPr>
            <w:tcW w:w="1902" w:type="dxa"/>
            <w:shd w:val="clear" w:color="auto" w:fill="95B3D7" w:themeFill="accent1" w:themeFillTint="99"/>
          </w:tcPr>
          <w:p w:rsidR="00677A6B" w:rsidRDefault="00677A6B" w:rsidP="00677A6B">
            <w:r>
              <w:rPr>
                <w:rFonts w:hint="eastAsia"/>
              </w:rPr>
              <w:t>已被接收或已经被评审</w:t>
            </w:r>
          </w:p>
        </w:tc>
        <w:tc>
          <w:tcPr>
            <w:tcW w:w="1651" w:type="dxa"/>
            <w:shd w:val="clear" w:color="auto" w:fill="95B3D7" w:themeFill="accent1" w:themeFillTint="99"/>
          </w:tcPr>
          <w:p w:rsidR="00677A6B" w:rsidRDefault="00677A6B" w:rsidP="00677A6B">
            <w:r>
              <w:rPr>
                <w:rFonts w:hint="eastAsia"/>
              </w:rPr>
              <w:t>作者或来源</w:t>
            </w:r>
          </w:p>
        </w:tc>
        <w:tc>
          <w:tcPr>
            <w:tcW w:w="1124" w:type="dxa"/>
            <w:shd w:val="clear" w:color="auto" w:fill="95B3D7" w:themeFill="accent1" w:themeFillTint="99"/>
          </w:tcPr>
          <w:p w:rsidR="00677A6B" w:rsidRDefault="00677A6B" w:rsidP="00677A6B">
            <w:r>
              <w:rPr>
                <w:rFonts w:hint="eastAsia"/>
              </w:rPr>
              <w:t>备注</w:t>
            </w:r>
          </w:p>
        </w:tc>
      </w:tr>
      <w:tr w:rsidR="00677A6B" w:rsidTr="00677A6B"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>项目计划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677A6B" w:rsidTr="00677A6B"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>可行性分析报告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677A6B" w:rsidTr="00677A6B"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>软件需求说明书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677A6B" w:rsidTr="00677A6B"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>用户手册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677A6B" w:rsidTr="00677A6B"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>数据库设计结果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677A6B" w:rsidTr="00677A6B">
        <w:trPr>
          <w:trHeight w:val="431"/>
        </w:trPr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>软件详细设计说明书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677A6B" w:rsidTr="00677A6B"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>测试计划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E944FE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677A6B" w:rsidTr="00677A6B">
        <w:tc>
          <w:tcPr>
            <w:tcW w:w="1789" w:type="dxa"/>
          </w:tcPr>
          <w:p w:rsidR="00677A6B" w:rsidRDefault="00677A6B" w:rsidP="00677A6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测试报告</w:t>
            </w:r>
          </w:p>
        </w:tc>
        <w:tc>
          <w:tcPr>
            <w:tcW w:w="1580" w:type="dxa"/>
          </w:tcPr>
          <w:p w:rsidR="00677A6B" w:rsidRDefault="00677A6B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677A6B" w:rsidRDefault="00E944FE" w:rsidP="00677A6B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677A6B" w:rsidRDefault="00677A6B" w:rsidP="00677A6B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677A6B" w:rsidRDefault="00677A6B" w:rsidP="00677A6B"/>
        </w:tc>
      </w:tr>
      <w:tr w:rsidR="00E944FE" w:rsidTr="00677A6B">
        <w:tc>
          <w:tcPr>
            <w:tcW w:w="1789" w:type="dxa"/>
          </w:tcPr>
          <w:p w:rsidR="00E944FE" w:rsidRDefault="00E944FE" w:rsidP="00E944FE">
            <w:r>
              <w:rPr>
                <w:rFonts w:hint="eastAsia"/>
              </w:rPr>
              <w:t>编码规范</w:t>
            </w:r>
          </w:p>
        </w:tc>
        <w:tc>
          <w:tcPr>
            <w:tcW w:w="1580" w:type="dxa"/>
          </w:tcPr>
          <w:p w:rsidR="00E944FE" w:rsidRPr="00677A6B" w:rsidRDefault="00E944FE" w:rsidP="00E944FE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902" w:type="dxa"/>
          </w:tcPr>
          <w:p w:rsidR="00E944FE" w:rsidRPr="00677A6B" w:rsidRDefault="00E944FE" w:rsidP="00E944FE">
            <w:r w:rsidRPr="00677A6B">
              <w:rPr>
                <w:rFonts w:hint="eastAsia"/>
              </w:rPr>
              <w:t>是■</w:t>
            </w:r>
            <w:r w:rsidRPr="00677A6B">
              <w:rPr>
                <w:rFonts w:hint="eastAsia"/>
              </w:rPr>
              <w:t> </w:t>
            </w:r>
            <w:r w:rsidRPr="00677A6B">
              <w:rPr>
                <w:rFonts w:hint="eastAsia"/>
              </w:rPr>
              <w:t>否□</w:t>
            </w:r>
          </w:p>
        </w:tc>
        <w:tc>
          <w:tcPr>
            <w:tcW w:w="1651" w:type="dxa"/>
          </w:tcPr>
          <w:p w:rsidR="00E944FE" w:rsidRDefault="00E944FE" w:rsidP="00E944FE">
            <w:r>
              <w:rPr>
                <w:rFonts w:hint="eastAsia"/>
              </w:rPr>
              <w:t>SE</w:t>
            </w:r>
            <w: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-G17</w:t>
            </w:r>
          </w:p>
        </w:tc>
        <w:tc>
          <w:tcPr>
            <w:tcW w:w="1124" w:type="dxa"/>
          </w:tcPr>
          <w:p w:rsidR="00E944FE" w:rsidRDefault="00E944FE" w:rsidP="00E944FE"/>
        </w:tc>
      </w:tr>
    </w:tbl>
    <w:p w:rsidR="00677A6B" w:rsidRDefault="00677A6B" w:rsidP="00677A6B">
      <w:pPr>
        <w:pStyle w:val="af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0" w:firstLineChars="0" w:firstLine="0"/>
        <w:jc w:val="left"/>
        <w:rPr>
          <w:rFonts w:ascii="宋体" w:cs="宋体"/>
          <w:b/>
          <w:color w:val="000000"/>
          <w:kern w:val="0"/>
          <w:sz w:val="32"/>
          <w:szCs w:val="32"/>
        </w:rPr>
      </w:pPr>
    </w:p>
    <w:p w:rsidR="00677A6B" w:rsidRDefault="00677A6B" w:rsidP="00D940AC">
      <w:pPr>
        <w:pStyle w:val="14"/>
      </w:pPr>
      <w:bookmarkStart w:id="23" w:name="_Toc517825412"/>
      <w:r>
        <w:rPr>
          <w:rFonts w:hint="eastAsia"/>
        </w:rPr>
        <w:t>功能点</w:t>
      </w:r>
      <w:bookmarkEnd w:id="23"/>
    </w:p>
    <w:p w:rsidR="00677A6B" w:rsidRDefault="00610912" w:rsidP="00610912">
      <w:pPr>
        <w:pStyle w:val="a"/>
        <w:widowControl/>
        <w:numPr>
          <w:ilvl w:val="0"/>
          <w:numId w:val="0"/>
        </w:numPr>
        <w:tabs>
          <w:tab w:val="clear" w:pos="0"/>
        </w:tabs>
        <w:jc w:val="left"/>
        <w:outlineLvl w:val="1"/>
      </w:pPr>
      <w:bookmarkStart w:id="24" w:name="_Toc517825413"/>
      <w:r>
        <w:rPr>
          <w:rFonts w:hint="eastAsia"/>
        </w:rPr>
        <w:t>6.1</w:t>
      </w:r>
      <w:r w:rsidR="00677A6B">
        <w:rPr>
          <w:rFonts w:hint="eastAsia"/>
        </w:rPr>
        <w:t>数据库端</w:t>
      </w:r>
      <w:bookmarkEnd w:id="24"/>
    </w:p>
    <w:p w:rsidR="0010639C" w:rsidRDefault="0010639C" w:rsidP="0010639C"/>
    <w:p w:rsidR="0010639C" w:rsidRDefault="0010639C" w:rsidP="0010639C"/>
    <w:p w:rsidR="0010639C" w:rsidRPr="0010639C" w:rsidRDefault="0010639C" w:rsidP="0010639C"/>
    <w:tbl>
      <w:tblPr>
        <w:tblStyle w:val="af0"/>
        <w:tblpPr w:leftFromText="180" w:rightFromText="180" w:vertAnchor="text" w:horzAnchor="margin" w:tblpY="400"/>
        <w:tblW w:w="8755" w:type="dxa"/>
        <w:tblLook w:val="04A0" w:firstRow="1" w:lastRow="0" w:firstColumn="1" w:lastColumn="0" w:noHBand="0" w:noVBand="1"/>
      </w:tblPr>
      <w:tblGrid>
        <w:gridCol w:w="675"/>
        <w:gridCol w:w="2445"/>
        <w:gridCol w:w="1768"/>
        <w:gridCol w:w="1562"/>
        <w:gridCol w:w="1047"/>
        <w:gridCol w:w="1258"/>
      </w:tblGrid>
      <w:tr w:rsidR="0010639C" w:rsidTr="0010639C">
        <w:tc>
          <w:tcPr>
            <w:tcW w:w="675" w:type="dxa"/>
            <w:shd w:val="clear" w:color="auto" w:fill="95B3D7" w:themeFill="accent1" w:themeFillTint="99"/>
          </w:tcPr>
          <w:p w:rsidR="0010639C" w:rsidRDefault="0010639C" w:rsidP="009151E1">
            <w:r>
              <w:rPr>
                <w:rFonts w:hint="eastAsia"/>
              </w:rPr>
              <w:t>编号</w:t>
            </w:r>
          </w:p>
        </w:tc>
        <w:tc>
          <w:tcPr>
            <w:tcW w:w="2445" w:type="dxa"/>
            <w:shd w:val="clear" w:color="auto" w:fill="95B3D7" w:themeFill="accent1" w:themeFillTint="99"/>
          </w:tcPr>
          <w:p w:rsidR="0010639C" w:rsidRDefault="0010639C" w:rsidP="009151E1">
            <w:r>
              <w:rPr>
                <w:rFonts w:hint="eastAsia"/>
              </w:rPr>
              <w:t>功能模块</w:t>
            </w:r>
          </w:p>
        </w:tc>
        <w:tc>
          <w:tcPr>
            <w:tcW w:w="1768" w:type="dxa"/>
            <w:shd w:val="clear" w:color="auto" w:fill="95B3D7" w:themeFill="accent1" w:themeFillTint="99"/>
          </w:tcPr>
          <w:p w:rsidR="0010639C" w:rsidRDefault="0010639C" w:rsidP="009151E1">
            <w:r>
              <w:rPr>
                <w:rFonts w:hint="eastAsia"/>
              </w:rPr>
              <w:t>功能点</w:t>
            </w:r>
          </w:p>
        </w:tc>
        <w:tc>
          <w:tcPr>
            <w:tcW w:w="1562" w:type="dxa"/>
            <w:shd w:val="clear" w:color="auto" w:fill="95B3D7" w:themeFill="accent1" w:themeFillTint="99"/>
          </w:tcPr>
          <w:p w:rsidR="0010639C" w:rsidRDefault="0010639C" w:rsidP="009151E1">
            <w:r>
              <w:rPr>
                <w:rFonts w:hint="eastAsia"/>
              </w:rPr>
              <w:t>描述</w:t>
            </w:r>
          </w:p>
        </w:tc>
        <w:tc>
          <w:tcPr>
            <w:tcW w:w="1047" w:type="dxa"/>
            <w:shd w:val="clear" w:color="auto" w:fill="95B3D7" w:themeFill="accent1" w:themeFillTint="99"/>
          </w:tcPr>
          <w:p w:rsidR="0010639C" w:rsidRDefault="0010639C" w:rsidP="009151E1">
            <w:r>
              <w:rPr>
                <w:rFonts w:hint="eastAsia"/>
              </w:rPr>
              <w:t>预期结果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10639C" w:rsidRDefault="0010639C" w:rsidP="009151E1">
            <w:r>
              <w:rPr>
                <w:rFonts w:hint="eastAsia"/>
              </w:rPr>
              <w:t>实际结果</w:t>
            </w:r>
          </w:p>
        </w:tc>
      </w:tr>
      <w:tr w:rsidR="0010639C" w:rsidTr="0010639C">
        <w:tc>
          <w:tcPr>
            <w:tcW w:w="675" w:type="dxa"/>
          </w:tcPr>
          <w:p w:rsidR="0010639C" w:rsidRDefault="0010639C" w:rsidP="009151E1">
            <w:r>
              <w:rPr>
                <w:rFonts w:hint="eastAsia"/>
              </w:rPr>
              <w:t>1</w:t>
            </w:r>
          </w:p>
        </w:tc>
        <w:tc>
          <w:tcPr>
            <w:tcW w:w="2445" w:type="dxa"/>
          </w:tcPr>
          <w:p w:rsidR="0010639C" w:rsidRDefault="0010639C" w:rsidP="009151E1">
            <w:r>
              <w:rPr>
                <w:rFonts w:hint="eastAsia"/>
              </w:rPr>
              <w:t>酒数据入库</w:t>
            </w:r>
          </w:p>
        </w:tc>
        <w:tc>
          <w:tcPr>
            <w:tcW w:w="1768" w:type="dxa"/>
          </w:tcPr>
          <w:p w:rsidR="0010639C" w:rsidRDefault="0010639C" w:rsidP="009151E1">
            <w:r>
              <w:rPr>
                <w:rFonts w:hint="eastAsia"/>
              </w:rPr>
              <w:t>酒数据入库</w:t>
            </w:r>
          </w:p>
        </w:tc>
        <w:tc>
          <w:tcPr>
            <w:tcW w:w="1562" w:type="dxa"/>
          </w:tcPr>
          <w:p w:rsidR="0010639C" w:rsidRDefault="0010639C" w:rsidP="009151E1">
            <w:r>
              <w:rPr>
                <w:rFonts w:hint="eastAsia"/>
              </w:rPr>
              <w:t>将每种酒的各类信息以及图片存入数据库</w:t>
            </w:r>
          </w:p>
        </w:tc>
        <w:tc>
          <w:tcPr>
            <w:tcW w:w="1047" w:type="dxa"/>
          </w:tcPr>
          <w:p w:rsidR="0010639C" w:rsidRPr="0010639C" w:rsidRDefault="0010639C" w:rsidP="009151E1">
            <w:r>
              <w:rPr>
                <w:rFonts w:hint="eastAsia"/>
              </w:rPr>
              <w:t>数据库存入，并且主码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增加</w:t>
            </w:r>
          </w:p>
        </w:tc>
        <w:tc>
          <w:tcPr>
            <w:tcW w:w="1258" w:type="dxa"/>
          </w:tcPr>
          <w:p w:rsidR="0010639C" w:rsidRDefault="0010639C" w:rsidP="009151E1">
            <w:r>
              <w:rPr>
                <w:rFonts w:hint="eastAsia"/>
              </w:rPr>
              <w:t>通过</w:t>
            </w:r>
          </w:p>
        </w:tc>
      </w:tr>
      <w:tr w:rsidR="0010639C" w:rsidTr="0010639C">
        <w:tc>
          <w:tcPr>
            <w:tcW w:w="675" w:type="dxa"/>
          </w:tcPr>
          <w:p w:rsidR="0010639C" w:rsidRDefault="0010639C" w:rsidP="009151E1">
            <w:r>
              <w:rPr>
                <w:rFonts w:hint="eastAsia"/>
              </w:rPr>
              <w:t>2</w:t>
            </w:r>
          </w:p>
        </w:tc>
        <w:tc>
          <w:tcPr>
            <w:tcW w:w="2445" w:type="dxa"/>
          </w:tcPr>
          <w:p w:rsidR="0010639C" w:rsidRDefault="0010639C" w:rsidP="009151E1">
            <w:r>
              <w:rPr>
                <w:rFonts w:hint="eastAsia"/>
              </w:rPr>
              <w:t>酒数据更新</w:t>
            </w:r>
          </w:p>
        </w:tc>
        <w:tc>
          <w:tcPr>
            <w:tcW w:w="1768" w:type="dxa"/>
          </w:tcPr>
          <w:p w:rsidR="0010639C" w:rsidRDefault="0010639C" w:rsidP="009151E1">
            <w:r>
              <w:rPr>
                <w:rFonts w:hint="eastAsia"/>
              </w:rPr>
              <w:t>部分属性旧的数据进行更新</w:t>
            </w:r>
          </w:p>
        </w:tc>
        <w:tc>
          <w:tcPr>
            <w:tcW w:w="1562" w:type="dxa"/>
          </w:tcPr>
          <w:p w:rsidR="0010639C" w:rsidRDefault="0010639C" w:rsidP="009151E1">
            <w:r>
              <w:rPr>
                <w:rFonts w:hint="eastAsia"/>
              </w:rPr>
              <w:t>在已经存入数据库的酒中更新信息</w:t>
            </w:r>
          </w:p>
        </w:tc>
        <w:tc>
          <w:tcPr>
            <w:tcW w:w="1047" w:type="dxa"/>
          </w:tcPr>
          <w:p w:rsidR="0010639C" w:rsidRDefault="0010639C" w:rsidP="009151E1">
            <w:r>
              <w:rPr>
                <w:rFonts w:hint="eastAsia"/>
              </w:rPr>
              <w:t>更新成功</w:t>
            </w:r>
          </w:p>
        </w:tc>
        <w:tc>
          <w:tcPr>
            <w:tcW w:w="1258" w:type="dxa"/>
          </w:tcPr>
          <w:p w:rsidR="0010639C" w:rsidRDefault="0010639C" w:rsidP="009151E1">
            <w:r>
              <w:rPr>
                <w:rFonts w:hint="eastAsia"/>
              </w:rPr>
              <w:t>通过</w:t>
            </w:r>
          </w:p>
        </w:tc>
      </w:tr>
      <w:tr w:rsidR="0010639C" w:rsidTr="0010639C">
        <w:tc>
          <w:tcPr>
            <w:tcW w:w="675" w:type="dxa"/>
          </w:tcPr>
          <w:p w:rsidR="0010639C" w:rsidRDefault="00DB1677" w:rsidP="009151E1">
            <w:r>
              <w:rPr>
                <w:rFonts w:hint="eastAsia"/>
              </w:rPr>
              <w:t>3</w:t>
            </w:r>
          </w:p>
        </w:tc>
        <w:tc>
          <w:tcPr>
            <w:tcW w:w="2445" w:type="dxa"/>
          </w:tcPr>
          <w:p w:rsidR="0010639C" w:rsidRDefault="00A37894" w:rsidP="009151E1">
            <w:r>
              <w:rPr>
                <w:rFonts w:hint="eastAsia"/>
              </w:rPr>
              <w:t>酒数据删除</w:t>
            </w:r>
          </w:p>
        </w:tc>
        <w:tc>
          <w:tcPr>
            <w:tcW w:w="1768" w:type="dxa"/>
          </w:tcPr>
          <w:p w:rsidR="0010639C" w:rsidRDefault="00A37894" w:rsidP="009151E1">
            <w:r>
              <w:rPr>
                <w:rFonts w:hint="eastAsia"/>
              </w:rPr>
              <w:t>删除部分重复的酒</w:t>
            </w:r>
          </w:p>
        </w:tc>
        <w:tc>
          <w:tcPr>
            <w:tcW w:w="1562" w:type="dxa"/>
          </w:tcPr>
          <w:p w:rsidR="0010639C" w:rsidRDefault="00A37894" w:rsidP="009151E1">
            <w:r>
              <w:rPr>
                <w:rFonts w:hint="eastAsia"/>
              </w:rPr>
              <w:t>在已经存入数据库的酒删除</w:t>
            </w:r>
          </w:p>
        </w:tc>
        <w:tc>
          <w:tcPr>
            <w:tcW w:w="1047" w:type="dxa"/>
          </w:tcPr>
          <w:p w:rsidR="0010639C" w:rsidRPr="00A37894" w:rsidRDefault="00A37894" w:rsidP="009151E1">
            <w:r>
              <w:rPr>
                <w:rFonts w:hint="eastAsia"/>
              </w:rPr>
              <w:t>删除成功，数据不存在于数据</w:t>
            </w:r>
            <w:r>
              <w:rPr>
                <w:rFonts w:hint="eastAsia"/>
              </w:rPr>
              <w:lastRenderedPageBreak/>
              <w:t>库中</w:t>
            </w:r>
          </w:p>
        </w:tc>
        <w:tc>
          <w:tcPr>
            <w:tcW w:w="1258" w:type="dxa"/>
          </w:tcPr>
          <w:p w:rsidR="0010639C" w:rsidRDefault="00A37894" w:rsidP="009151E1">
            <w:r>
              <w:rPr>
                <w:rFonts w:hint="eastAsia"/>
              </w:rPr>
              <w:lastRenderedPageBreak/>
              <w:t>通过</w:t>
            </w:r>
          </w:p>
        </w:tc>
      </w:tr>
    </w:tbl>
    <w:p w:rsidR="00677A6B" w:rsidRPr="00677A6B" w:rsidRDefault="00677A6B" w:rsidP="00677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cs="宋体"/>
          <w:b/>
          <w:color w:val="000000"/>
          <w:kern w:val="0"/>
          <w:sz w:val="32"/>
          <w:szCs w:val="32"/>
        </w:rPr>
      </w:pPr>
    </w:p>
    <w:p w:rsidR="002A4228" w:rsidRPr="002A4228" w:rsidRDefault="002A4228" w:rsidP="002A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cs="宋体"/>
          <w:b/>
          <w:color w:val="000000"/>
          <w:kern w:val="0"/>
          <w:sz w:val="32"/>
          <w:szCs w:val="32"/>
        </w:rPr>
      </w:pPr>
      <w:r>
        <w:rPr>
          <w:rFonts w:ascii="宋体" w:cs="宋体"/>
          <w:b/>
          <w:color w:val="000000"/>
          <w:kern w:val="0"/>
          <w:sz w:val="32"/>
          <w:szCs w:val="32"/>
        </w:rPr>
        <w:tab/>
      </w:r>
    </w:p>
    <w:p w:rsidR="00E944FE" w:rsidRDefault="00E944FE" w:rsidP="00E944FE">
      <w:pPr>
        <w:pStyle w:val="a"/>
        <w:widowControl/>
        <w:numPr>
          <w:ilvl w:val="0"/>
          <w:numId w:val="0"/>
        </w:numPr>
        <w:tabs>
          <w:tab w:val="clear" w:pos="0"/>
        </w:tabs>
        <w:jc w:val="left"/>
        <w:outlineLvl w:val="1"/>
      </w:pPr>
      <w:bookmarkStart w:id="25" w:name="_Toc517825414"/>
      <w:r>
        <w:rPr>
          <w:rFonts w:hint="eastAsia"/>
        </w:rPr>
        <w:t>6.</w:t>
      </w:r>
      <w:r>
        <w:t>2</w:t>
      </w:r>
      <w:r>
        <w:rPr>
          <w:rFonts w:hint="eastAsia"/>
        </w:rPr>
        <w:t>图库</w:t>
      </w:r>
      <w:bookmarkEnd w:id="25"/>
    </w:p>
    <w:tbl>
      <w:tblPr>
        <w:tblStyle w:val="af0"/>
        <w:tblpPr w:leftFromText="180" w:rightFromText="180" w:vertAnchor="text" w:horzAnchor="margin" w:tblpY="400"/>
        <w:tblW w:w="8755" w:type="dxa"/>
        <w:tblLook w:val="04A0" w:firstRow="1" w:lastRow="0" w:firstColumn="1" w:lastColumn="0" w:noHBand="0" w:noVBand="1"/>
      </w:tblPr>
      <w:tblGrid>
        <w:gridCol w:w="675"/>
        <w:gridCol w:w="2445"/>
        <w:gridCol w:w="1768"/>
        <w:gridCol w:w="1562"/>
        <w:gridCol w:w="1047"/>
        <w:gridCol w:w="1258"/>
      </w:tblGrid>
      <w:tr w:rsidR="00E944FE" w:rsidTr="0075193F">
        <w:tc>
          <w:tcPr>
            <w:tcW w:w="675" w:type="dxa"/>
            <w:shd w:val="clear" w:color="auto" w:fill="95B3D7" w:themeFill="accent1" w:themeFillTint="99"/>
          </w:tcPr>
          <w:p w:rsidR="00E944FE" w:rsidRDefault="00E944FE" w:rsidP="0075193F">
            <w:r>
              <w:rPr>
                <w:rFonts w:hint="eastAsia"/>
              </w:rPr>
              <w:t>编号</w:t>
            </w:r>
          </w:p>
        </w:tc>
        <w:tc>
          <w:tcPr>
            <w:tcW w:w="2445" w:type="dxa"/>
            <w:shd w:val="clear" w:color="auto" w:fill="95B3D7" w:themeFill="accent1" w:themeFillTint="99"/>
          </w:tcPr>
          <w:p w:rsidR="00E944FE" w:rsidRDefault="00E944FE" w:rsidP="0075193F">
            <w:r>
              <w:rPr>
                <w:rFonts w:hint="eastAsia"/>
              </w:rPr>
              <w:t>功能模块</w:t>
            </w:r>
          </w:p>
        </w:tc>
        <w:tc>
          <w:tcPr>
            <w:tcW w:w="1768" w:type="dxa"/>
            <w:shd w:val="clear" w:color="auto" w:fill="95B3D7" w:themeFill="accent1" w:themeFillTint="99"/>
          </w:tcPr>
          <w:p w:rsidR="00E944FE" w:rsidRDefault="00E944FE" w:rsidP="0075193F">
            <w:r>
              <w:rPr>
                <w:rFonts w:hint="eastAsia"/>
              </w:rPr>
              <w:t>功能点</w:t>
            </w:r>
          </w:p>
        </w:tc>
        <w:tc>
          <w:tcPr>
            <w:tcW w:w="1562" w:type="dxa"/>
            <w:shd w:val="clear" w:color="auto" w:fill="95B3D7" w:themeFill="accent1" w:themeFillTint="99"/>
          </w:tcPr>
          <w:p w:rsidR="00E944FE" w:rsidRDefault="00E944FE" w:rsidP="0075193F">
            <w:r>
              <w:rPr>
                <w:rFonts w:hint="eastAsia"/>
              </w:rPr>
              <w:t>描述</w:t>
            </w:r>
          </w:p>
        </w:tc>
        <w:tc>
          <w:tcPr>
            <w:tcW w:w="1047" w:type="dxa"/>
            <w:shd w:val="clear" w:color="auto" w:fill="95B3D7" w:themeFill="accent1" w:themeFillTint="99"/>
          </w:tcPr>
          <w:p w:rsidR="00E944FE" w:rsidRDefault="00E944FE" w:rsidP="0075193F">
            <w:r>
              <w:rPr>
                <w:rFonts w:hint="eastAsia"/>
              </w:rPr>
              <w:t>预期结果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E944FE" w:rsidRDefault="00E944FE" w:rsidP="0075193F">
            <w:r>
              <w:rPr>
                <w:rFonts w:hint="eastAsia"/>
              </w:rPr>
              <w:t>实际结果</w:t>
            </w:r>
          </w:p>
        </w:tc>
      </w:tr>
      <w:tr w:rsidR="00E944FE" w:rsidTr="0075193F">
        <w:tc>
          <w:tcPr>
            <w:tcW w:w="675" w:type="dxa"/>
          </w:tcPr>
          <w:p w:rsidR="00E944FE" w:rsidRDefault="00E944FE" w:rsidP="0075193F">
            <w:r>
              <w:rPr>
                <w:rFonts w:hint="eastAsia"/>
              </w:rPr>
              <w:t>1</w:t>
            </w:r>
          </w:p>
        </w:tc>
        <w:tc>
          <w:tcPr>
            <w:tcW w:w="2445" w:type="dxa"/>
          </w:tcPr>
          <w:p w:rsidR="00E944FE" w:rsidRDefault="00E944FE" w:rsidP="0075193F">
            <w:r>
              <w:rPr>
                <w:rFonts w:hint="eastAsia"/>
              </w:rPr>
              <w:t>酒图片入库</w:t>
            </w:r>
          </w:p>
        </w:tc>
        <w:tc>
          <w:tcPr>
            <w:tcW w:w="1768" w:type="dxa"/>
          </w:tcPr>
          <w:p w:rsidR="00E944FE" w:rsidRDefault="00E944FE" w:rsidP="0075193F">
            <w:r>
              <w:rPr>
                <w:rFonts w:hint="eastAsia"/>
              </w:rPr>
              <w:t>酒图片入库</w:t>
            </w:r>
          </w:p>
        </w:tc>
        <w:tc>
          <w:tcPr>
            <w:tcW w:w="1562" w:type="dxa"/>
          </w:tcPr>
          <w:p w:rsidR="00E944FE" w:rsidRDefault="00E944FE" w:rsidP="0075193F">
            <w:r>
              <w:rPr>
                <w:rFonts w:hint="eastAsia"/>
              </w:rPr>
              <w:t>将每种酒的图片存入图库</w:t>
            </w:r>
          </w:p>
        </w:tc>
        <w:tc>
          <w:tcPr>
            <w:tcW w:w="1047" w:type="dxa"/>
          </w:tcPr>
          <w:p w:rsidR="00E944FE" w:rsidRPr="0010639C" w:rsidRDefault="00E944FE" w:rsidP="0075193F">
            <w:r>
              <w:rPr>
                <w:rFonts w:hint="eastAsia"/>
              </w:rPr>
              <w:t>图库存入，并且</w:t>
            </w:r>
            <w:r>
              <w:rPr>
                <w:rFonts w:hint="eastAsia"/>
              </w:rPr>
              <w:t>brief</w:t>
            </w:r>
            <w:r>
              <w:rPr>
                <w:rFonts w:hint="eastAsia"/>
              </w:rPr>
              <w:t>与数据库中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  <w:tc>
          <w:tcPr>
            <w:tcW w:w="1258" w:type="dxa"/>
          </w:tcPr>
          <w:p w:rsidR="00E944FE" w:rsidRDefault="00E944FE" w:rsidP="0075193F">
            <w:r>
              <w:rPr>
                <w:rFonts w:hint="eastAsia"/>
              </w:rPr>
              <w:t>通过</w:t>
            </w:r>
          </w:p>
        </w:tc>
      </w:tr>
      <w:tr w:rsidR="00E944FE" w:rsidTr="0075193F">
        <w:tc>
          <w:tcPr>
            <w:tcW w:w="675" w:type="dxa"/>
          </w:tcPr>
          <w:p w:rsidR="00E944FE" w:rsidRDefault="00E944FE" w:rsidP="0075193F">
            <w:r>
              <w:rPr>
                <w:rFonts w:hint="eastAsia"/>
              </w:rPr>
              <w:t>2</w:t>
            </w:r>
          </w:p>
        </w:tc>
        <w:tc>
          <w:tcPr>
            <w:tcW w:w="2445" w:type="dxa"/>
          </w:tcPr>
          <w:p w:rsidR="00E944FE" w:rsidRDefault="00E944FE" w:rsidP="0075193F">
            <w:r>
              <w:rPr>
                <w:rFonts w:hint="eastAsia"/>
              </w:rPr>
              <w:t>酒图片检索</w:t>
            </w:r>
          </w:p>
        </w:tc>
        <w:tc>
          <w:tcPr>
            <w:tcW w:w="1768" w:type="dxa"/>
          </w:tcPr>
          <w:p w:rsidR="00E944FE" w:rsidRDefault="00E944FE" w:rsidP="0075193F">
            <w:r>
              <w:rPr>
                <w:rFonts w:hint="eastAsia"/>
              </w:rPr>
              <w:t>酒图片检索</w:t>
            </w:r>
          </w:p>
        </w:tc>
        <w:tc>
          <w:tcPr>
            <w:tcW w:w="1562" w:type="dxa"/>
          </w:tcPr>
          <w:p w:rsidR="00E944FE" w:rsidRDefault="00E944FE" w:rsidP="0075193F">
            <w:r>
              <w:rPr>
                <w:rFonts w:hint="eastAsia"/>
              </w:rPr>
              <w:t>在已经存入图库的酒中查找该图片</w:t>
            </w:r>
          </w:p>
        </w:tc>
        <w:tc>
          <w:tcPr>
            <w:tcW w:w="1047" w:type="dxa"/>
          </w:tcPr>
          <w:p w:rsidR="00E944FE" w:rsidRDefault="00E944FE" w:rsidP="0075193F">
            <w:r>
              <w:rPr>
                <w:rFonts w:hint="eastAsia"/>
              </w:rPr>
              <w:t>成功</w:t>
            </w:r>
          </w:p>
        </w:tc>
        <w:tc>
          <w:tcPr>
            <w:tcW w:w="1258" w:type="dxa"/>
          </w:tcPr>
          <w:p w:rsidR="00E944FE" w:rsidRDefault="00E944FE" w:rsidP="0075193F">
            <w:r>
              <w:rPr>
                <w:rFonts w:hint="eastAsia"/>
              </w:rPr>
              <w:t>通过</w:t>
            </w:r>
          </w:p>
        </w:tc>
      </w:tr>
      <w:tr w:rsidR="00E944FE" w:rsidTr="0075193F">
        <w:tc>
          <w:tcPr>
            <w:tcW w:w="675" w:type="dxa"/>
          </w:tcPr>
          <w:p w:rsidR="00E944FE" w:rsidRDefault="00E944FE" w:rsidP="0075193F">
            <w:r>
              <w:rPr>
                <w:rFonts w:hint="eastAsia"/>
              </w:rPr>
              <w:t>3</w:t>
            </w:r>
          </w:p>
        </w:tc>
        <w:tc>
          <w:tcPr>
            <w:tcW w:w="2445" w:type="dxa"/>
          </w:tcPr>
          <w:p w:rsidR="00E944FE" w:rsidRDefault="00E944FE" w:rsidP="0075193F">
            <w:r>
              <w:rPr>
                <w:rFonts w:hint="eastAsia"/>
              </w:rPr>
              <w:t>酒</w:t>
            </w:r>
            <w:bookmarkStart w:id="26" w:name="_GoBack"/>
            <w:bookmarkEnd w:id="26"/>
            <w:r>
              <w:rPr>
                <w:rFonts w:hint="eastAsia"/>
              </w:rPr>
              <w:t>图片删除</w:t>
            </w:r>
          </w:p>
        </w:tc>
        <w:tc>
          <w:tcPr>
            <w:tcW w:w="1768" w:type="dxa"/>
          </w:tcPr>
          <w:p w:rsidR="00E944FE" w:rsidRDefault="00E944FE" w:rsidP="0075193F">
            <w:r>
              <w:rPr>
                <w:rFonts w:hint="eastAsia"/>
              </w:rPr>
              <w:t>删除部分重复或者不需要的图片</w:t>
            </w:r>
          </w:p>
        </w:tc>
        <w:tc>
          <w:tcPr>
            <w:tcW w:w="1562" w:type="dxa"/>
          </w:tcPr>
          <w:p w:rsidR="00E944FE" w:rsidRDefault="00E944FE" w:rsidP="0075193F">
            <w:r>
              <w:rPr>
                <w:rFonts w:hint="eastAsia"/>
              </w:rPr>
              <w:t>在已经存入图库的酒删除</w:t>
            </w:r>
          </w:p>
        </w:tc>
        <w:tc>
          <w:tcPr>
            <w:tcW w:w="1047" w:type="dxa"/>
          </w:tcPr>
          <w:p w:rsidR="00E944FE" w:rsidRPr="00A37894" w:rsidRDefault="00E944FE" w:rsidP="0075193F">
            <w:r>
              <w:rPr>
                <w:rFonts w:hint="eastAsia"/>
              </w:rPr>
              <w:t>删除成功，图不存在于图库中</w:t>
            </w:r>
          </w:p>
        </w:tc>
        <w:tc>
          <w:tcPr>
            <w:tcW w:w="1258" w:type="dxa"/>
          </w:tcPr>
          <w:p w:rsidR="00E944FE" w:rsidRDefault="00E944FE" w:rsidP="0075193F">
            <w:r>
              <w:rPr>
                <w:rFonts w:hint="eastAsia"/>
              </w:rPr>
              <w:t>通过</w:t>
            </w:r>
          </w:p>
        </w:tc>
      </w:tr>
    </w:tbl>
    <w:p w:rsidR="002A4228" w:rsidRPr="002A4228" w:rsidRDefault="002A4228" w:rsidP="002A4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cs="宋体"/>
          <w:b/>
          <w:color w:val="000000"/>
          <w:kern w:val="0"/>
          <w:sz w:val="32"/>
          <w:szCs w:val="32"/>
        </w:rPr>
      </w:pPr>
    </w:p>
    <w:p w:rsidR="005E1C15" w:rsidRDefault="00E944FE" w:rsidP="00610912">
      <w:pPr>
        <w:pStyle w:val="a"/>
        <w:widowControl/>
        <w:numPr>
          <w:ilvl w:val="0"/>
          <w:numId w:val="0"/>
        </w:numPr>
        <w:tabs>
          <w:tab w:val="clear" w:pos="0"/>
        </w:tabs>
        <w:jc w:val="left"/>
        <w:outlineLvl w:val="1"/>
      </w:pPr>
      <w:bookmarkStart w:id="27" w:name="_Toc517825415"/>
      <w:r>
        <w:rPr>
          <w:rFonts w:hint="eastAsia"/>
        </w:rPr>
        <w:t>6.3</w:t>
      </w:r>
      <w:r w:rsidR="00A37894">
        <w:rPr>
          <w:rFonts w:hint="eastAsia"/>
        </w:rPr>
        <w:t>客户端</w:t>
      </w:r>
      <w:bookmarkEnd w:id="27"/>
    </w:p>
    <w:tbl>
      <w:tblPr>
        <w:tblStyle w:val="af0"/>
        <w:tblpPr w:leftFromText="180" w:rightFromText="180" w:vertAnchor="text" w:horzAnchor="margin" w:tblpY="400"/>
        <w:tblW w:w="8755" w:type="dxa"/>
        <w:tblLook w:val="04A0" w:firstRow="1" w:lastRow="0" w:firstColumn="1" w:lastColumn="0" w:noHBand="0" w:noVBand="1"/>
      </w:tblPr>
      <w:tblGrid>
        <w:gridCol w:w="675"/>
        <w:gridCol w:w="2445"/>
        <w:gridCol w:w="1768"/>
        <w:gridCol w:w="1562"/>
        <w:gridCol w:w="1047"/>
        <w:gridCol w:w="1258"/>
      </w:tblGrid>
      <w:tr w:rsidR="00A37894" w:rsidTr="009151E1">
        <w:tc>
          <w:tcPr>
            <w:tcW w:w="675" w:type="dxa"/>
            <w:shd w:val="clear" w:color="auto" w:fill="95B3D7" w:themeFill="accent1" w:themeFillTint="99"/>
          </w:tcPr>
          <w:p w:rsidR="00A37894" w:rsidRDefault="00A37894" w:rsidP="009151E1">
            <w:r>
              <w:rPr>
                <w:rFonts w:hint="eastAsia"/>
              </w:rPr>
              <w:t>编号</w:t>
            </w:r>
          </w:p>
        </w:tc>
        <w:tc>
          <w:tcPr>
            <w:tcW w:w="2445" w:type="dxa"/>
            <w:shd w:val="clear" w:color="auto" w:fill="95B3D7" w:themeFill="accent1" w:themeFillTint="99"/>
          </w:tcPr>
          <w:p w:rsidR="00A37894" w:rsidRDefault="00A37894" w:rsidP="009151E1">
            <w:r>
              <w:rPr>
                <w:rFonts w:hint="eastAsia"/>
              </w:rPr>
              <w:t>功能模块</w:t>
            </w:r>
          </w:p>
        </w:tc>
        <w:tc>
          <w:tcPr>
            <w:tcW w:w="1768" w:type="dxa"/>
            <w:shd w:val="clear" w:color="auto" w:fill="95B3D7" w:themeFill="accent1" w:themeFillTint="99"/>
          </w:tcPr>
          <w:p w:rsidR="00A37894" w:rsidRDefault="00A37894" w:rsidP="009151E1">
            <w:r>
              <w:rPr>
                <w:rFonts w:hint="eastAsia"/>
              </w:rPr>
              <w:t>功能点</w:t>
            </w:r>
          </w:p>
        </w:tc>
        <w:tc>
          <w:tcPr>
            <w:tcW w:w="1562" w:type="dxa"/>
            <w:shd w:val="clear" w:color="auto" w:fill="95B3D7" w:themeFill="accent1" w:themeFillTint="99"/>
          </w:tcPr>
          <w:p w:rsidR="00A37894" w:rsidRDefault="00A37894" w:rsidP="009151E1">
            <w:r>
              <w:rPr>
                <w:rFonts w:hint="eastAsia"/>
              </w:rPr>
              <w:t>描述</w:t>
            </w:r>
          </w:p>
        </w:tc>
        <w:tc>
          <w:tcPr>
            <w:tcW w:w="1047" w:type="dxa"/>
            <w:shd w:val="clear" w:color="auto" w:fill="95B3D7" w:themeFill="accent1" w:themeFillTint="99"/>
          </w:tcPr>
          <w:p w:rsidR="00A37894" w:rsidRDefault="00A37894" w:rsidP="009151E1">
            <w:r>
              <w:rPr>
                <w:rFonts w:hint="eastAsia"/>
              </w:rPr>
              <w:t>预期结果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A37894" w:rsidRDefault="00A37894" w:rsidP="009151E1">
            <w:r>
              <w:rPr>
                <w:rFonts w:hint="eastAsia"/>
              </w:rPr>
              <w:t>实际结果</w:t>
            </w:r>
          </w:p>
        </w:tc>
      </w:tr>
      <w:tr w:rsidR="00A37894" w:rsidTr="009151E1">
        <w:tc>
          <w:tcPr>
            <w:tcW w:w="675" w:type="dxa"/>
          </w:tcPr>
          <w:p w:rsidR="00A37894" w:rsidRDefault="00A37894" w:rsidP="009151E1">
            <w:r>
              <w:rPr>
                <w:rFonts w:hint="eastAsia"/>
              </w:rPr>
              <w:t>1</w:t>
            </w:r>
          </w:p>
        </w:tc>
        <w:tc>
          <w:tcPr>
            <w:tcW w:w="2445" w:type="dxa"/>
          </w:tcPr>
          <w:p w:rsidR="00A37894" w:rsidRDefault="00A37894" w:rsidP="009151E1">
            <w:r>
              <w:rPr>
                <w:rFonts w:hint="eastAsia"/>
              </w:rPr>
              <w:t>调取手机系统相册</w:t>
            </w:r>
          </w:p>
        </w:tc>
        <w:tc>
          <w:tcPr>
            <w:tcW w:w="1768" w:type="dxa"/>
          </w:tcPr>
          <w:p w:rsidR="00A37894" w:rsidRDefault="00A37894" w:rsidP="009151E1">
            <w:r>
              <w:rPr>
                <w:rFonts w:hint="eastAsia"/>
              </w:rPr>
              <w:t>点击“相册”按钮，调取手机系统相册</w:t>
            </w:r>
          </w:p>
        </w:tc>
        <w:tc>
          <w:tcPr>
            <w:tcW w:w="1562" w:type="dxa"/>
          </w:tcPr>
          <w:p w:rsidR="00A37894" w:rsidRDefault="00A37894" w:rsidP="009151E1">
            <w:r>
              <w:rPr>
                <w:rFonts w:hint="eastAsia"/>
              </w:rPr>
              <w:t>点击“相册”按钮，调取手机系统相册随后选择图片，可截取部分内容</w:t>
            </w:r>
          </w:p>
        </w:tc>
        <w:tc>
          <w:tcPr>
            <w:tcW w:w="1047" w:type="dxa"/>
          </w:tcPr>
          <w:p w:rsidR="00A37894" w:rsidRPr="0010639C" w:rsidRDefault="00A37894" w:rsidP="009151E1">
            <w:r>
              <w:rPr>
                <w:rFonts w:hint="eastAsia"/>
              </w:rPr>
              <w:t>调取图片成功</w:t>
            </w:r>
          </w:p>
        </w:tc>
        <w:tc>
          <w:tcPr>
            <w:tcW w:w="1258" w:type="dxa"/>
          </w:tcPr>
          <w:p w:rsidR="00A37894" w:rsidRDefault="00A37894" w:rsidP="009151E1">
            <w:r>
              <w:rPr>
                <w:rFonts w:hint="eastAsia"/>
              </w:rPr>
              <w:t>通过</w:t>
            </w:r>
          </w:p>
        </w:tc>
      </w:tr>
      <w:tr w:rsidR="00A37894" w:rsidTr="009151E1">
        <w:tc>
          <w:tcPr>
            <w:tcW w:w="675" w:type="dxa"/>
          </w:tcPr>
          <w:p w:rsidR="00A37894" w:rsidRDefault="00A37894" w:rsidP="009151E1">
            <w:r>
              <w:rPr>
                <w:rFonts w:hint="eastAsia"/>
              </w:rPr>
              <w:t>2</w:t>
            </w:r>
          </w:p>
        </w:tc>
        <w:tc>
          <w:tcPr>
            <w:tcW w:w="2445" w:type="dxa"/>
          </w:tcPr>
          <w:p w:rsidR="00A37894" w:rsidRDefault="00A37894" w:rsidP="009151E1">
            <w:r>
              <w:rPr>
                <w:rFonts w:hint="eastAsia"/>
              </w:rPr>
              <w:t>调取手机相机功能</w:t>
            </w:r>
          </w:p>
        </w:tc>
        <w:tc>
          <w:tcPr>
            <w:tcW w:w="1768" w:type="dxa"/>
          </w:tcPr>
          <w:p w:rsidR="00A37894" w:rsidRDefault="00A37894" w:rsidP="009151E1">
            <w:r>
              <w:rPr>
                <w:rFonts w:hint="eastAsia"/>
              </w:rPr>
              <w:t>调取手机相机功能</w:t>
            </w:r>
            <w:r w:rsidR="00C5403A">
              <w:rPr>
                <w:rFonts w:hint="eastAsia"/>
              </w:rPr>
              <w:t>并能截取图片的部分</w:t>
            </w:r>
          </w:p>
        </w:tc>
        <w:tc>
          <w:tcPr>
            <w:tcW w:w="1562" w:type="dxa"/>
          </w:tcPr>
          <w:p w:rsidR="00A37894" w:rsidRDefault="00C5403A" w:rsidP="009151E1">
            <w:r>
              <w:rPr>
                <w:rFonts w:hint="eastAsia"/>
              </w:rPr>
              <w:t>调用手机相机功能并能</w:t>
            </w:r>
            <w:r w:rsidR="00471423">
              <w:rPr>
                <w:rFonts w:hint="eastAsia"/>
              </w:rPr>
              <w:t>够选择图片的部分进行识别</w:t>
            </w:r>
          </w:p>
        </w:tc>
        <w:tc>
          <w:tcPr>
            <w:tcW w:w="1047" w:type="dxa"/>
          </w:tcPr>
          <w:p w:rsidR="00A37894" w:rsidRDefault="00471423" w:rsidP="009151E1">
            <w:r>
              <w:rPr>
                <w:rFonts w:hint="eastAsia"/>
              </w:rPr>
              <w:t>调用手机相机成功</w:t>
            </w:r>
          </w:p>
        </w:tc>
        <w:tc>
          <w:tcPr>
            <w:tcW w:w="1258" w:type="dxa"/>
          </w:tcPr>
          <w:p w:rsidR="00A37894" w:rsidRDefault="00A37894" w:rsidP="009151E1">
            <w:r>
              <w:rPr>
                <w:rFonts w:hint="eastAsia"/>
              </w:rPr>
              <w:t>通过</w:t>
            </w:r>
          </w:p>
        </w:tc>
      </w:tr>
      <w:tr w:rsidR="00A37894" w:rsidTr="009151E1">
        <w:tc>
          <w:tcPr>
            <w:tcW w:w="675" w:type="dxa"/>
          </w:tcPr>
          <w:p w:rsidR="00A37894" w:rsidRDefault="00A37894" w:rsidP="009151E1">
            <w:r>
              <w:rPr>
                <w:rFonts w:hint="eastAsia"/>
              </w:rPr>
              <w:t>3</w:t>
            </w:r>
          </w:p>
        </w:tc>
        <w:tc>
          <w:tcPr>
            <w:tcW w:w="2445" w:type="dxa"/>
          </w:tcPr>
          <w:p w:rsidR="00A37894" w:rsidRDefault="00471423" w:rsidP="009151E1">
            <w:r>
              <w:rPr>
                <w:rFonts w:hint="eastAsia"/>
              </w:rPr>
              <w:t>识别图片</w:t>
            </w:r>
          </w:p>
        </w:tc>
        <w:tc>
          <w:tcPr>
            <w:tcW w:w="1768" w:type="dxa"/>
          </w:tcPr>
          <w:p w:rsidR="00A37894" w:rsidRDefault="00471423" w:rsidP="009151E1">
            <w:r>
              <w:rPr>
                <w:rFonts w:hint="eastAsia"/>
              </w:rPr>
              <w:t>将图片与图库进行对比返回匹配度前四的图片</w:t>
            </w:r>
          </w:p>
        </w:tc>
        <w:tc>
          <w:tcPr>
            <w:tcW w:w="1562" w:type="dxa"/>
          </w:tcPr>
          <w:p w:rsidR="00A37894" w:rsidRDefault="00471423" w:rsidP="009151E1">
            <w:r>
              <w:rPr>
                <w:rFonts w:hint="eastAsia"/>
              </w:rPr>
              <w:t>将图片与图库进行对比返回匹配度前四的图片</w:t>
            </w:r>
          </w:p>
        </w:tc>
        <w:tc>
          <w:tcPr>
            <w:tcW w:w="1047" w:type="dxa"/>
          </w:tcPr>
          <w:p w:rsidR="00A37894" w:rsidRPr="00A37894" w:rsidRDefault="00471423" w:rsidP="009151E1">
            <w:r>
              <w:rPr>
                <w:rFonts w:hint="eastAsia"/>
              </w:rPr>
              <w:t>返回成功并显示匹配度前四</w:t>
            </w:r>
            <w:r>
              <w:rPr>
                <w:rFonts w:hint="eastAsia"/>
              </w:rPr>
              <w:lastRenderedPageBreak/>
              <w:t>的酒</w:t>
            </w:r>
          </w:p>
        </w:tc>
        <w:tc>
          <w:tcPr>
            <w:tcW w:w="1258" w:type="dxa"/>
          </w:tcPr>
          <w:p w:rsidR="00A37894" w:rsidRDefault="00A37894" w:rsidP="009151E1">
            <w:r>
              <w:rPr>
                <w:rFonts w:hint="eastAsia"/>
              </w:rPr>
              <w:lastRenderedPageBreak/>
              <w:t>通过</w:t>
            </w:r>
          </w:p>
        </w:tc>
      </w:tr>
      <w:tr w:rsidR="00471423" w:rsidTr="009151E1">
        <w:tc>
          <w:tcPr>
            <w:tcW w:w="675" w:type="dxa"/>
          </w:tcPr>
          <w:p w:rsidR="00471423" w:rsidRDefault="00471423" w:rsidP="009151E1">
            <w:r>
              <w:rPr>
                <w:rFonts w:hint="eastAsia"/>
              </w:rPr>
              <w:t>4</w:t>
            </w:r>
          </w:p>
        </w:tc>
        <w:tc>
          <w:tcPr>
            <w:tcW w:w="2445" w:type="dxa"/>
          </w:tcPr>
          <w:p w:rsidR="00471423" w:rsidRDefault="00471423" w:rsidP="009151E1">
            <w:r>
              <w:rPr>
                <w:rFonts w:hint="eastAsia"/>
              </w:rPr>
              <w:t>酒信息显示</w:t>
            </w:r>
          </w:p>
        </w:tc>
        <w:tc>
          <w:tcPr>
            <w:tcW w:w="1768" w:type="dxa"/>
          </w:tcPr>
          <w:p w:rsidR="00471423" w:rsidRDefault="00471423" w:rsidP="009151E1">
            <w:r>
              <w:rPr>
                <w:rFonts w:hint="eastAsia"/>
              </w:rPr>
              <w:t>将存在数据库中的该酒的信息进行调用，并显示</w:t>
            </w:r>
          </w:p>
        </w:tc>
        <w:tc>
          <w:tcPr>
            <w:tcW w:w="1562" w:type="dxa"/>
          </w:tcPr>
          <w:p w:rsidR="00471423" w:rsidRDefault="00471423" w:rsidP="009151E1">
            <w:r>
              <w:rPr>
                <w:rFonts w:hint="eastAsia"/>
              </w:rPr>
              <w:t>将返回结果中的每种酒在数据库中提取该酒的信息，并显示</w:t>
            </w:r>
          </w:p>
        </w:tc>
        <w:tc>
          <w:tcPr>
            <w:tcW w:w="1047" w:type="dxa"/>
          </w:tcPr>
          <w:p w:rsidR="00471423" w:rsidRDefault="00471423" w:rsidP="009151E1">
            <w:r>
              <w:rPr>
                <w:rFonts w:hint="eastAsia"/>
              </w:rPr>
              <w:t>显示出酒的基本信息</w:t>
            </w:r>
          </w:p>
        </w:tc>
        <w:tc>
          <w:tcPr>
            <w:tcW w:w="1258" w:type="dxa"/>
          </w:tcPr>
          <w:p w:rsidR="00471423" w:rsidRDefault="00471423" w:rsidP="009151E1">
            <w:r>
              <w:rPr>
                <w:rFonts w:hint="eastAsia"/>
              </w:rPr>
              <w:t>通过</w:t>
            </w:r>
          </w:p>
        </w:tc>
      </w:tr>
      <w:tr w:rsidR="00471423" w:rsidTr="009151E1">
        <w:tc>
          <w:tcPr>
            <w:tcW w:w="675" w:type="dxa"/>
          </w:tcPr>
          <w:p w:rsidR="00471423" w:rsidRDefault="00471423" w:rsidP="009151E1">
            <w:r>
              <w:rPr>
                <w:rFonts w:hint="eastAsia"/>
              </w:rPr>
              <w:t>5</w:t>
            </w:r>
          </w:p>
        </w:tc>
        <w:tc>
          <w:tcPr>
            <w:tcW w:w="2445" w:type="dxa"/>
          </w:tcPr>
          <w:p w:rsidR="00471423" w:rsidRDefault="00471423" w:rsidP="009151E1">
            <w:r>
              <w:rPr>
                <w:rFonts w:hint="eastAsia"/>
              </w:rPr>
              <w:t>标记该酒</w:t>
            </w:r>
            <w:r w:rsidR="00D940AC">
              <w:rPr>
                <w:rFonts w:hint="eastAsia"/>
              </w:rPr>
              <w:t>并存在历史中</w:t>
            </w:r>
          </w:p>
        </w:tc>
        <w:tc>
          <w:tcPr>
            <w:tcW w:w="1768" w:type="dxa"/>
          </w:tcPr>
          <w:p w:rsidR="00471423" w:rsidRDefault="00D940AC" w:rsidP="009151E1">
            <w:r>
              <w:rPr>
                <w:rFonts w:hint="eastAsia"/>
              </w:rPr>
              <w:t>点击识别后的一种酒后进行标记并存在历史中</w:t>
            </w:r>
          </w:p>
        </w:tc>
        <w:tc>
          <w:tcPr>
            <w:tcW w:w="1562" w:type="dxa"/>
          </w:tcPr>
          <w:p w:rsidR="00471423" w:rsidRDefault="00D940AC" w:rsidP="009151E1">
            <w:r>
              <w:rPr>
                <w:rFonts w:hint="eastAsia"/>
              </w:rPr>
              <w:t>点击识别后的一种酒后进行标记并存在历史中方便查看</w:t>
            </w:r>
          </w:p>
        </w:tc>
        <w:tc>
          <w:tcPr>
            <w:tcW w:w="1047" w:type="dxa"/>
          </w:tcPr>
          <w:p w:rsidR="00471423" w:rsidRDefault="00D940AC" w:rsidP="009151E1">
            <w:r>
              <w:rPr>
                <w:rFonts w:hint="eastAsia"/>
              </w:rPr>
              <w:t>标记后显示在历史中并且可从历史中查看</w:t>
            </w:r>
          </w:p>
        </w:tc>
        <w:tc>
          <w:tcPr>
            <w:tcW w:w="1258" w:type="dxa"/>
          </w:tcPr>
          <w:p w:rsidR="00471423" w:rsidRDefault="00D940AC" w:rsidP="009151E1">
            <w:r>
              <w:rPr>
                <w:rFonts w:hint="eastAsia"/>
              </w:rPr>
              <w:t>未通过</w:t>
            </w:r>
          </w:p>
        </w:tc>
      </w:tr>
    </w:tbl>
    <w:p w:rsidR="005E1C15" w:rsidRPr="00D940AC" w:rsidRDefault="005E1C15" w:rsidP="00D940AC">
      <w:pPr>
        <w:pStyle w:val="a"/>
        <w:widowControl/>
        <w:numPr>
          <w:ilvl w:val="0"/>
          <w:numId w:val="0"/>
        </w:numPr>
        <w:tabs>
          <w:tab w:val="clear" w:pos="0"/>
        </w:tabs>
        <w:jc w:val="left"/>
        <w:outlineLvl w:val="1"/>
      </w:pPr>
    </w:p>
    <w:p w:rsidR="005E1C15" w:rsidRDefault="005E1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</w:rPr>
      </w:pPr>
    </w:p>
    <w:p w:rsidR="005E1C15" w:rsidRDefault="005E1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</w:rPr>
      </w:pPr>
    </w:p>
    <w:p w:rsidR="005E1C15" w:rsidRDefault="005E1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</w:rPr>
      </w:pPr>
    </w:p>
    <w:p w:rsidR="005E1C15" w:rsidRDefault="005E1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宋体" w:cs="宋体"/>
          <w:color w:val="000000"/>
          <w:kern w:val="0"/>
        </w:rPr>
      </w:pPr>
    </w:p>
    <w:p w:rsidR="007E77A1" w:rsidRDefault="007E77A1"/>
    <w:sectPr w:rsidR="007E77A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78A" w:rsidRDefault="00E9378A">
      <w:r>
        <w:separator/>
      </w:r>
    </w:p>
  </w:endnote>
  <w:endnote w:type="continuationSeparator" w:id="0">
    <w:p w:rsidR="00E9378A" w:rsidRDefault="00E9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17F" w:rsidRDefault="0096117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117F" w:rsidRDefault="0096117F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" filled="f" stroked="f" strokeweight=".5pt">
              <v:textbox style="mso-fit-shape-to-text:t" inset="0,0,0,0">
                <w:txbxContent>
                  <w:p w:rsidR="0096117F" w:rsidRDefault="0096117F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17F" w:rsidRDefault="0096117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117F" w:rsidRDefault="0096117F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Fw+a02QCAAATBQAADgAAAAAAAAAAAAAAAAAuAgAAZHJzL2Uyb0Rv&#13;&#10;Yy54bWxQSwECLQAUAAYACAAAACEAABfl9NkAAAAKAQAADwAAAAAAAAAAAAAAAAC+BAAAZHJzL2Rv&#13;&#10;d25yZXYueG1sUEsFBgAAAAAEAAQA8wAAAMQFAAAAAA==&#13;&#10;" filled="f" stroked="f" strokeweight=".5pt">
              <v:textbox style="mso-fit-shape-to-text:t" inset="0,0,0,0">
                <w:txbxContent>
                  <w:p w:rsidR="0096117F" w:rsidRDefault="0096117F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78A" w:rsidRDefault="00E9378A">
      <w:r>
        <w:separator/>
      </w:r>
    </w:p>
  </w:footnote>
  <w:footnote w:type="continuationSeparator" w:id="0">
    <w:p w:rsidR="00E9378A" w:rsidRDefault="00E9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17F" w:rsidRDefault="0096117F">
    <w:pPr>
      <w:pStyle w:val="ab"/>
      <w:jc w:val="both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17F" w:rsidRDefault="0096117F">
    <w:pPr>
      <w:pStyle w:val="ab"/>
      <w:jc w:val="both"/>
    </w:pPr>
    <w:r>
      <w:rPr>
        <w:rFonts w:hint="eastAsia"/>
      </w:rPr>
      <w:tab/>
    </w:r>
    <w:r>
      <w:rPr>
        <w:rFonts w:hint="eastAsia"/>
      </w:rPr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9321A2"/>
    <w:multiLevelType w:val="multilevel"/>
    <w:tmpl w:val="ECA8A5A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EF0AC72C"/>
    <w:multiLevelType w:val="multilevel"/>
    <w:tmpl w:val="7C86839C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874C45"/>
    <w:multiLevelType w:val="hybridMultilevel"/>
    <w:tmpl w:val="B23A02E2"/>
    <w:lvl w:ilvl="0" w:tplc="1B887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2459F"/>
    <w:multiLevelType w:val="multilevel"/>
    <w:tmpl w:val="0CA245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2DE0AB5"/>
    <w:multiLevelType w:val="multilevel"/>
    <w:tmpl w:val="12DE0AB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a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4B17725"/>
    <w:multiLevelType w:val="multilevel"/>
    <w:tmpl w:val="70668DB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DC9664F"/>
    <w:multiLevelType w:val="multilevel"/>
    <w:tmpl w:val="D49867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F1515EA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7B5113"/>
    <w:multiLevelType w:val="multilevel"/>
    <w:tmpl w:val="DE9321A2"/>
    <w:lvl w:ilvl="0">
      <w:start w:val="1"/>
      <w:numFmt w:val="decimal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" w15:restartNumberingAfterBreak="0">
    <w:nsid w:val="25893A9E"/>
    <w:multiLevelType w:val="multilevel"/>
    <w:tmpl w:val="15C8F3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9874B0C"/>
    <w:multiLevelType w:val="multilevel"/>
    <w:tmpl w:val="0E2AA2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12512F4"/>
    <w:multiLevelType w:val="multilevel"/>
    <w:tmpl w:val="312512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3"/>
      <w:numFmt w:val="decimal"/>
      <w:lvlText w:val="%2，"/>
      <w:lvlJc w:val="left"/>
      <w:pPr>
        <w:ind w:left="180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2C5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474261"/>
    <w:multiLevelType w:val="multilevel"/>
    <w:tmpl w:val="8466B5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E64099"/>
    <w:multiLevelType w:val="multilevel"/>
    <w:tmpl w:val="54E64099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FE56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D12588A"/>
    <w:multiLevelType w:val="multilevel"/>
    <w:tmpl w:val="C240CCEE"/>
    <w:lvl w:ilvl="0">
      <w:start w:val="2"/>
      <w:numFmt w:val="decimal"/>
      <w:lvlText w:val="%1."/>
      <w:lvlJc w:val="left"/>
      <w:pPr>
        <w:ind w:left="480" w:hanging="480"/>
      </w:pPr>
      <w:rPr>
        <w:rFonts w:ascii="DengXian" w:hAnsi="DengXi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DengXian" w:hAnsi="DengXi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DengXian" w:hAnsi="DengXian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DengXian" w:hAnsi="DengXi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DengXian" w:hAnsi="DengXi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DengXian" w:hAnsi="DengXian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DengXian" w:hAnsi="DengXi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DengXian" w:hAnsi="DengXian" w:cs="Times New Roman" w:hint="default"/>
      </w:rPr>
    </w:lvl>
  </w:abstractNum>
  <w:abstractNum w:abstractNumId="26" w15:restartNumberingAfterBreak="0">
    <w:nsid w:val="626638B6"/>
    <w:multiLevelType w:val="multilevel"/>
    <w:tmpl w:val="626638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62912292"/>
    <w:multiLevelType w:val="multilevel"/>
    <w:tmpl w:val="ECA8A5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40E2FC5"/>
    <w:multiLevelType w:val="multilevel"/>
    <w:tmpl w:val="281E8B78"/>
    <w:lvl w:ilvl="0">
      <w:start w:val="1"/>
      <w:numFmt w:val="decimal"/>
      <w:pStyle w:val="a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75F7864"/>
    <w:multiLevelType w:val="multilevel"/>
    <w:tmpl w:val="675F78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B96001"/>
    <w:multiLevelType w:val="multilevel"/>
    <w:tmpl w:val="B34E49DC"/>
    <w:lvl w:ilvl="0">
      <w:start w:val="1"/>
      <w:numFmt w:val="decimal"/>
      <w:pStyle w:val="2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90C1936"/>
    <w:multiLevelType w:val="multilevel"/>
    <w:tmpl w:val="790C193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BD275A"/>
    <w:multiLevelType w:val="multilevel"/>
    <w:tmpl w:val="53B22A84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7E0A1229"/>
    <w:multiLevelType w:val="multilevel"/>
    <w:tmpl w:val="F92A5C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8"/>
  </w:num>
  <w:num w:numId="3">
    <w:abstractNumId w:val="22"/>
  </w:num>
  <w:num w:numId="4">
    <w:abstractNumId w:val="0"/>
  </w:num>
  <w:num w:numId="5">
    <w:abstractNumId w:val="8"/>
  </w:num>
  <w:num w:numId="6">
    <w:abstractNumId w:val="26"/>
  </w:num>
  <w:num w:numId="7">
    <w:abstractNumId w:val="7"/>
  </w:num>
  <w:num w:numId="8">
    <w:abstractNumId w:val="17"/>
  </w:num>
  <w:num w:numId="9">
    <w:abstractNumId w:val="31"/>
  </w:num>
  <w:num w:numId="10">
    <w:abstractNumId w:val="29"/>
  </w:num>
  <w:num w:numId="11">
    <w:abstractNumId w:val="33"/>
  </w:num>
  <w:num w:numId="12">
    <w:abstractNumId w:val="32"/>
  </w:num>
  <w:num w:numId="13">
    <w:abstractNumId w:val="6"/>
  </w:num>
  <w:num w:numId="14">
    <w:abstractNumId w:val="3"/>
  </w:num>
  <w:num w:numId="15">
    <w:abstractNumId w:val="4"/>
  </w:num>
  <w:num w:numId="16">
    <w:abstractNumId w:val="21"/>
  </w:num>
  <w:num w:numId="17">
    <w:abstractNumId w:val="23"/>
  </w:num>
  <w:num w:numId="18">
    <w:abstractNumId w:val="13"/>
  </w:num>
  <w:num w:numId="19">
    <w:abstractNumId w:val="12"/>
  </w:num>
  <w:num w:numId="20">
    <w:abstractNumId w:val="19"/>
  </w:num>
  <w:num w:numId="21">
    <w:abstractNumId w:val="5"/>
  </w:num>
  <w:num w:numId="22">
    <w:abstractNumId w:val="2"/>
  </w:num>
  <w:num w:numId="23">
    <w:abstractNumId w:val="25"/>
  </w:num>
  <w:num w:numId="24">
    <w:abstractNumId w:val="14"/>
  </w:num>
  <w:num w:numId="25">
    <w:abstractNumId w:val="27"/>
  </w:num>
  <w:num w:numId="26">
    <w:abstractNumId w:val="30"/>
  </w:num>
  <w:num w:numId="27">
    <w:abstractNumId w:val="34"/>
  </w:num>
  <w:num w:numId="28">
    <w:abstractNumId w:val="10"/>
  </w:num>
  <w:num w:numId="29">
    <w:abstractNumId w:val="18"/>
  </w:num>
  <w:num w:numId="30">
    <w:abstractNumId w:val="24"/>
  </w:num>
  <w:num w:numId="31">
    <w:abstractNumId w:val="11"/>
  </w:num>
  <w:num w:numId="32">
    <w:abstractNumId w:val="9"/>
  </w:num>
  <w:num w:numId="33">
    <w:abstractNumId w:val="15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C"/>
    <w:rsid w:val="0002517A"/>
    <w:rsid w:val="00026E5E"/>
    <w:rsid w:val="00033B61"/>
    <w:rsid w:val="000E20E0"/>
    <w:rsid w:val="000E50EA"/>
    <w:rsid w:val="0010639C"/>
    <w:rsid w:val="00136769"/>
    <w:rsid w:val="00181DC6"/>
    <w:rsid w:val="001B4031"/>
    <w:rsid w:val="001E118C"/>
    <w:rsid w:val="002A4228"/>
    <w:rsid w:val="002A559D"/>
    <w:rsid w:val="002B1AFF"/>
    <w:rsid w:val="002E7510"/>
    <w:rsid w:val="003015B4"/>
    <w:rsid w:val="00360D8F"/>
    <w:rsid w:val="003A021B"/>
    <w:rsid w:val="00446AF4"/>
    <w:rsid w:val="00471423"/>
    <w:rsid w:val="0054498E"/>
    <w:rsid w:val="00562E00"/>
    <w:rsid w:val="0056650A"/>
    <w:rsid w:val="005E1C15"/>
    <w:rsid w:val="00600B42"/>
    <w:rsid w:val="00610912"/>
    <w:rsid w:val="00656B16"/>
    <w:rsid w:val="00677A6B"/>
    <w:rsid w:val="006879F1"/>
    <w:rsid w:val="006B5FEE"/>
    <w:rsid w:val="00703E28"/>
    <w:rsid w:val="007C7E99"/>
    <w:rsid w:val="007E77A1"/>
    <w:rsid w:val="00820A1C"/>
    <w:rsid w:val="00823885"/>
    <w:rsid w:val="008734C9"/>
    <w:rsid w:val="008B7929"/>
    <w:rsid w:val="00925F72"/>
    <w:rsid w:val="0096117F"/>
    <w:rsid w:val="009C740D"/>
    <w:rsid w:val="00A1183B"/>
    <w:rsid w:val="00A37894"/>
    <w:rsid w:val="00A37DCC"/>
    <w:rsid w:val="00AA49C2"/>
    <w:rsid w:val="00B1410B"/>
    <w:rsid w:val="00B45DF7"/>
    <w:rsid w:val="00C5403A"/>
    <w:rsid w:val="00C62F8C"/>
    <w:rsid w:val="00C64536"/>
    <w:rsid w:val="00CB4770"/>
    <w:rsid w:val="00CC4421"/>
    <w:rsid w:val="00CD56D2"/>
    <w:rsid w:val="00D81205"/>
    <w:rsid w:val="00D940AC"/>
    <w:rsid w:val="00DB1677"/>
    <w:rsid w:val="00E03F39"/>
    <w:rsid w:val="00E3561B"/>
    <w:rsid w:val="00E90BE2"/>
    <w:rsid w:val="00E9378A"/>
    <w:rsid w:val="00E944FE"/>
    <w:rsid w:val="00EB6D8B"/>
    <w:rsid w:val="00ED510D"/>
    <w:rsid w:val="00F81AFD"/>
    <w:rsid w:val="00F83E9B"/>
    <w:rsid w:val="00FB6F7D"/>
    <w:rsid w:val="00FD664C"/>
    <w:rsid w:val="090445C1"/>
    <w:rsid w:val="14FE0D0B"/>
    <w:rsid w:val="27357C1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BCCCDF5-5F9E-6E43-9B0E-56A27FE6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toc 3"/>
    <w:basedOn w:val="a3"/>
    <w:next w:val="a3"/>
    <w:uiPriority w:val="39"/>
    <w:qFormat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a7">
    <w:name w:val="Balloon Text"/>
    <w:basedOn w:val="a3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3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3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3"/>
    <w:next w:val="a3"/>
    <w:uiPriority w:val="39"/>
    <w:unhideWhenUsed/>
    <w:qFormat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22">
    <w:name w:val="toc 2"/>
    <w:basedOn w:val="a3"/>
    <w:next w:val="a3"/>
    <w:uiPriority w:val="39"/>
    <w:qFormat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ad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2">
    <w:name w:val="Title"/>
    <w:basedOn w:val="a3"/>
    <w:next w:val="a3"/>
    <w:link w:val="ae"/>
    <w:rsid w:val="00D940AC"/>
    <w:pPr>
      <w:numPr>
        <w:numId w:val="2"/>
      </w:numPr>
      <w:spacing w:before="240" w:after="60"/>
      <w:ind w:rightChars="100" w:right="21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af">
    <w:name w:val="Hyperlink"/>
    <w:uiPriority w:val="99"/>
    <w:qFormat/>
    <w:rPr>
      <w:color w:val="0000FF"/>
      <w:u w:val="none"/>
    </w:rPr>
  </w:style>
  <w:style w:type="table" w:styleId="af0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页眉 字符"/>
    <w:basedOn w:val="a4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f1"/>
    <w:qFormat/>
    <w:pPr>
      <w:numPr>
        <w:numId w:val="3"/>
      </w:numPr>
      <w:outlineLvl w:val="0"/>
    </w:pPr>
    <w:rPr>
      <w:rFonts w:ascii="DengXian" w:hAnsi="DengXian"/>
      <w:b/>
      <w:color w:val="000000"/>
      <w:kern w:val="2"/>
      <w:sz w:val="32"/>
      <w:szCs w:val="21"/>
    </w:rPr>
  </w:style>
  <w:style w:type="paragraph" w:customStyle="1" w:styleId="a">
    <w:name w:val="耳机"/>
    <w:basedOn w:val="a3"/>
    <w:next w:val="a3"/>
    <w:link w:val="af2"/>
    <w:qFormat/>
    <w:rsid w:val="00D940AC"/>
    <w:pPr>
      <w:numPr>
        <w:numId w:val="4"/>
      </w:numPr>
      <w:tabs>
        <w:tab w:val="left" w:pos="0"/>
      </w:tabs>
    </w:pPr>
    <w:rPr>
      <w:rFonts w:asciiTheme="majorHAnsi" w:eastAsiaTheme="majorEastAsia" w:hAnsiTheme="majorHAnsi"/>
      <w:b/>
      <w:sz w:val="30"/>
      <w:szCs w:val="30"/>
    </w:rPr>
  </w:style>
  <w:style w:type="character" w:customStyle="1" w:styleId="af2">
    <w:name w:val="耳机 字符"/>
    <w:link w:val="a"/>
    <w:qFormat/>
    <w:rsid w:val="00D940AC"/>
    <w:rPr>
      <w:rFonts w:asciiTheme="majorHAnsi" w:eastAsiaTheme="majorEastAsia" w:hAnsiTheme="majorHAnsi" w:cstheme="minorBidi"/>
      <w:b/>
      <w:kern w:val="2"/>
      <w:sz w:val="30"/>
      <w:szCs w:val="30"/>
    </w:rPr>
  </w:style>
  <w:style w:type="paragraph" w:customStyle="1" w:styleId="af3">
    <w:name w:val="三级标题"/>
    <w:basedOn w:val="a"/>
    <w:next w:val="a3"/>
    <w:link w:val="af4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4">
    <w:name w:val="三级标题 字符"/>
    <w:link w:val="af3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3"/>
    <w:next w:val="a3"/>
    <w:link w:val="af5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qFormat/>
    <w:rPr>
      <w:rFonts w:asciiTheme="minorHAnsi" w:eastAsiaTheme="minorEastAsia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5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a8">
    <w:name w:val="批注框文本 字符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1">
    <w:name w:val="标题 2 字符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6">
    <w:name w:val="List Paragraph"/>
    <w:basedOn w:val="a3"/>
    <w:uiPriority w:val="34"/>
    <w:qFormat/>
    <w:pPr>
      <w:ind w:firstLineChars="200" w:firstLine="420"/>
    </w:pPr>
  </w:style>
  <w:style w:type="character" w:customStyle="1" w:styleId="af1">
    <w:name w:val="一级标题 字符"/>
    <w:basedOn w:val="a4"/>
    <w:link w:val="a1"/>
    <w:qFormat/>
    <w:rPr>
      <w:rFonts w:ascii="DengXian" w:eastAsia="宋体" w:hAnsi="DengXian" w:cs="Times New Roman"/>
      <w:b/>
      <w:color w:val="000000"/>
      <w:sz w:val="32"/>
    </w:rPr>
  </w:style>
  <w:style w:type="paragraph" w:customStyle="1" w:styleId="12">
    <w:name w:val="样式1"/>
    <w:basedOn w:val="a3"/>
    <w:qFormat/>
    <w:pPr>
      <w:widowControl/>
      <w:ind w:left="1276" w:hanging="1276"/>
      <w:jc w:val="left"/>
      <w:outlineLvl w:val="3"/>
    </w:pPr>
    <w:rPr>
      <w:rFonts w:ascii="宋体" w:eastAsia="宋体" w:hAnsi="宋体"/>
      <w:b/>
      <w:color w:val="000000" w:themeColor="text1"/>
      <w:sz w:val="24"/>
      <w:szCs w:val="22"/>
    </w:rPr>
  </w:style>
  <w:style w:type="character" w:customStyle="1" w:styleId="30">
    <w:name w:val="标题 3 字符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3">
    <w:name w:val="网格型1"/>
    <w:basedOn w:val="a5"/>
    <w:next w:val="af0"/>
    <w:qFormat/>
    <w:rsid w:val="0002517A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">
    <w:name w:val="标准1级"/>
    <w:basedOn w:val="a2"/>
    <w:qFormat/>
    <w:rsid w:val="00D940AC"/>
  </w:style>
  <w:style w:type="paragraph" w:customStyle="1" w:styleId="20">
    <w:name w:val="标准2级"/>
    <w:basedOn w:val="14"/>
    <w:qFormat/>
    <w:rsid w:val="008734C9"/>
    <w:pPr>
      <w:numPr>
        <w:ilvl w:val="1"/>
        <w:numId w:val="26"/>
      </w:numPr>
    </w:pPr>
    <w:rPr>
      <w:rFonts w:asciiTheme="majorHAnsi" w:eastAsiaTheme="majorEastAsia" w:hAnsiTheme="majorHAnsi"/>
      <w:b w:val="0"/>
      <w:bCs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3BD73A-A9F3-7E4D-BA8E-C4186E95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420</Words>
  <Characters>2397</Characters>
  <Application>Microsoft Office Word</Application>
  <DocSecurity>0</DocSecurity>
  <Lines>19</Lines>
  <Paragraphs>5</Paragraphs>
  <ScaleCrop>false</ScaleCrop>
  <Company>Microsoft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Microsoft Office 用户</cp:lastModifiedBy>
  <cp:revision>4</cp:revision>
  <dcterms:created xsi:type="dcterms:W3CDTF">2018-06-26T17:07:00Z</dcterms:created>
  <dcterms:modified xsi:type="dcterms:W3CDTF">2018-06-26T17:14:00Z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